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1342D">
      <w:pPr>
        <w:spacing w:before="0" w:after="60" w:line="283" w:lineRule="auto"/>
      </w:pPr>
      <w:r>
        <w:rPr>
          <w:rFonts w:ascii="Aptos" w:hAnsi="Aptos"/>
          <w:b/>
          <w:i w:val="0"/>
          <w:color w:val="1677A8"/>
          <w:sz w:val="24"/>
        </w:rPr>
        <w:t>W09</w:t>
      </w:r>
    </w:p>
    <w:p w14:paraId="470EEB73">
      <w:pPr>
        <w:pStyle w:val="31"/>
      </w:pPr>
      <w:r>
        <w:t>19 × 40 W LED Bee Eye</w:t>
      </w:r>
      <w:r>
        <w:br w:type="textWrapping"/>
      </w:r>
      <w:r>
        <w:t>Moving Head Eco</w:t>
      </w:r>
    </w:p>
    <w:p w14:paraId="377DCC1D">
      <w:pPr>
        <w:pStyle w:val="26"/>
      </w:pPr>
      <w:r>
        <w:t>USER MANUAL</w:t>
      </w:r>
    </w:p>
    <w:p w14:paraId="0FB3C6A2">
      <w:pPr>
        <w:spacing w:before="0" w:after="240" w:line="283" w:lineRule="auto"/>
      </w:pPr>
      <w:r>
        <w:rPr>
          <w:rFonts w:ascii="Aptos" w:hAnsi="Aptos"/>
          <w:b w:val="0"/>
          <w:i w:val="0"/>
          <w:color w:val="5A6872"/>
          <w:sz w:val="21"/>
        </w:rPr>
        <w:t>Professional LED moving-head wash, beam and effect fixture</w:t>
      </w:r>
    </w:p>
    <w:p w14:paraId="50CEAA48">
      <w:pPr>
        <w:jc w:val="center"/>
      </w:pPr>
      <w:r>
        <w:rPr>
          <w:rFonts w:hint="default"/>
          <w:lang w:val="en-US"/>
        </w:rPr>
        <w:drawing>
          <wp:inline distT="0" distB="0" distL="114300" distR="114300">
            <wp:extent cx="2433320" cy="2889885"/>
            <wp:effectExtent l="0" t="0" r="0" b="0"/>
            <wp:docPr id="7" name="图片 7" descr="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n1"/>
                    <pic:cNvPicPr>
                      <a:picLocks noChangeAspect="1"/>
                    </pic:cNvPicPr>
                  </pic:nvPicPr>
                  <pic:blipFill>
                    <a:blip r:embed="rId12"/>
                    <a:stretch>
                      <a:fillRect/>
                    </a:stretch>
                  </pic:blipFill>
                  <pic:spPr>
                    <a:xfrm>
                      <a:off x="0" y="0"/>
                      <a:ext cx="2433320" cy="2889885"/>
                    </a:xfrm>
                    <a:prstGeom prst="rect">
                      <a:avLst/>
                    </a:prstGeom>
                  </pic:spPr>
                </pic:pic>
              </a:graphicData>
            </a:graphic>
          </wp:inline>
        </w:drawing>
      </w:r>
      <w:bookmarkStart w:id="0" w:name="_GoBack"/>
      <w:bookmarkEnd w:id="0"/>
    </w:p>
    <w:p w14:paraId="44D6583F">
      <w:pPr>
        <w:pBdr>
          <w:left w:val="single" w:color="B42318" w:sz="18" w:space="7"/>
        </w:pBdr>
        <w:shd w:val="clear" w:fill="FDECEC"/>
        <w:spacing w:before="80" w:after="160" w:line="269" w:lineRule="auto"/>
        <w:ind w:left="173" w:right="173"/>
      </w:pPr>
      <w:r>
        <w:rPr>
          <w:rFonts w:ascii="Aptos" w:hAnsi="Aptos"/>
          <w:b/>
          <w:color w:val="B42318"/>
          <w:sz w:val="18"/>
        </w:rPr>
        <w:t xml:space="preserve">READ BEFORE USE  </w:t>
      </w:r>
      <w:r>
        <w:rPr>
          <w:rFonts w:ascii="Aptos" w:hAnsi="Aptos"/>
          <w:color w:val="153247"/>
          <w:sz w:val="18"/>
        </w:rPr>
        <w:t>Keep this manual with the fixture. Installation, operation and service must be performed by qualified personnel.</w:t>
      </w:r>
    </w:p>
    <w:p w14:paraId="0FEB83BF">
      <w:pPr>
        <w:spacing w:before="80" w:after="100" w:line="283" w:lineRule="auto"/>
        <w:jc w:val="center"/>
      </w:pPr>
      <w:r>
        <w:rPr>
          <w:rFonts w:ascii="Aptos" w:hAnsi="Aptos"/>
          <w:b w:val="0"/>
          <w:i w:val="0"/>
          <w:color w:val="5A6872"/>
          <w:sz w:val="16"/>
        </w:rPr>
        <w:t>English Edition · Specifications subject to change without notice</w:t>
      </w:r>
    </w:p>
    <w:p w14:paraId="73482FC5">
      <w:pPr>
        <w:pStyle w:val="3"/>
      </w:pPr>
      <w:r>
        <w:t>Contents</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8350"/>
      </w:tblGrid>
      <w:tr w14:paraId="6B26DB73">
        <w:trPr>
          <w:tblHeader/>
        </w:trPr>
        <w:tc>
          <w:tcPr>
            <w:tcW w:w="1300" w:type="dxa"/>
            <w:shd w:val="clear" w:color="auto" w:fill="1677A8"/>
            <w:tcMar>
              <w:top w:w="55" w:type="dxa"/>
              <w:left w:w="100" w:type="dxa"/>
              <w:bottom w:w="55" w:type="dxa"/>
              <w:right w:w="100" w:type="dxa"/>
            </w:tcMar>
            <w:vAlign w:val="center"/>
          </w:tcPr>
          <w:p w14:paraId="7EC0C703">
            <w:pPr>
              <w:spacing w:before="0" w:after="0" w:line="240" w:lineRule="auto"/>
              <w:jc w:val="center"/>
            </w:pPr>
            <w:r>
              <w:rPr>
                <w:rFonts w:ascii="Aptos" w:hAnsi="Aptos"/>
                <w:b/>
                <w:color w:val="FFFFFF"/>
                <w:sz w:val="18"/>
              </w:rPr>
              <w:t>Section</w:t>
            </w:r>
          </w:p>
        </w:tc>
        <w:tc>
          <w:tcPr>
            <w:tcW w:w="8350" w:type="dxa"/>
            <w:shd w:val="clear" w:color="auto" w:fill="1677A8"/>
            <w:tcMar>
              <w:top w:w="55" w:type="dxa"/>
              <w:left w:w="100" w:type="dxa"/>
              <w:bottom w:w="55" w:type="dxa"/>
              <w:right w:w="100" w:type="dxa"/>
            </w:tcMar>
            <w:vAlign w:val="center"/>
          </w:tcPr>
          <w:p w14:paraId="13B3F3A7">
            <w:pPr>
              <w:spacing w:before="0" w:after="0" w:line="240" w:lineRule="auto"/>
              <w:jc w:val="left"/>
            </w:pPr>
            <w:r>
              <w:rPr>
                <w:rFonts w:ascii="Aptos" w:hAnsi="Aptos"/>
                <w:b/>
                <w:color w:val="FFFFFF"/>
                <w:sz w:val="18"/>
              </w:rPr>
              <w:t>Topic</w:t>
            </w:r>
          </w:p>
        </w:tc>
      </w:tr>
      <w:tr w14:paraId="0476F67F">
        <w:tc>
          <w:tcPr>
            <w:tcW w:w="1300" w:type="dxa"/>
            <w:tcMar>
              <w:top w:w="55" w:type="dxa"/>
              <w:left w:w="100" w:type="dxa"/>
              <w:bottom w:w="55" w:type="dxa"/>
              <w:right w:w="100" w:type="dxa"/>
            </w:tcMar>
            <w:vAlign w:val="center"/>
          </w:tcPr>
          <w:p w14:paraId="265F0D0B">
            <w:pPr>
              <w:spacing w:before="0" w:after="0" w:line="240" w:lineRule="auto"/>
              <w:jc w:val="center"/>
            </w:pPr>
            <w:r>
              <w:rPr>
                <w:rFonts w:ascii="Aptos" w:hAnsi="Aptos"/>
                <w:b w:val="0"/>
                <w:color w:val="153247"/>
                <w:sz w:val="18"/>
              </w:rPr>
              <w:t>1</w:t>
            </w:r>
          </w:p>
        </w:tc>
        <w:tc>
          <w:tcPr>
            <w:tcW w:w="8350" w:type="dxa"/>
            <w:tcMar>
              <w:top w:w="55" w:type="dxa"/>
              <w:left w:w="100" w:type="dxa"/>
              <w:bottom w:w="55" w:type="dxa"/>
              <w:right w:w="100" w:type="dxa"/>
            </w:tcMar>
            <w:vAlign w:val="center"/>
          </w:tcPr>
          <w:p w14:paraId="1C3EA6D7">
            <w:pPr>
              <w:spacing w:before="0" w:after="0" w:line="240" w:lineRule="auto"/>
              <w:jc w:val="left"/>
            </w:pPr>
            <w:r>
              <w:rPr>
                <w:rFonts w:ascii="Aptos" w:hAnsi="Aptos"/>
                <w:b w:val="0"/>
                <w:color w:val="153247"/>
                <w:sz w:val="18"/>
              </w:rPr>
              <w:t>Safety Information</w:t>
            </w:r>
          </w:p>
        </w:tc>
      </w:tr>
      <w:tr w14:paraId="6746A6E0">
        <w:tc>
          <w:tcPr>
            <w:tcW w:w="1300" w:type="dxa"/>
            <w:shd w:val="clear" w:color="auto" w:fill="F3F7F9"/>
            <w:tcMar>
              <w:top w:w="55" w:type="dxa"/>
              <w:left w:w="100" w:type="dxa"/>
              <w:bottom w:w="55" w:type="dxa"/>
              <w:right w:w="100" w:type="dxa"/>
            </w:tcMar>
            <w:vAlign w:val="center"/>
          </w:tcPr>
          <w:p w14:paraId="27BCFCB9">
            <w:pPr>
              <w:spacing w:before="0" w:after="0" w:line="240" w:lineRule="auto"/>
              <w:jc w:val="center"/>
            </w:pPr>
            <w:r>
              <w:rPr>
                <w:rFonts w:ascii="Aptos" w:hAnsi="Aptos"/>
                <w:b w:val="0"/>
                <w:color w:val="153247"/>
                <w:sz w:val="18"/>
              </w:rPr>
              <w:t>2</w:t>
            </w:r>
          </w:p>
        </w:tc>
        <w:tc>
          <w:tcPr>
            <w:tcW w:w="8350" w:type="dxa"/>
            <w:shd w:val="clear" w:color="auto" w:fill="F3F7F9"/>
            <w:tcMar>
              <w:top w:w="55" w:type="dxa"/>
              <w:left w:w="100" w:type="dxa"/>
              <w:bottom w:w="55" w:type="dxa"/>
              <w:right w:w="100" w:type="dxa"/>
            </w:tcMar>
            <w:vAlign w:val="center"/>
          </w:tcPr>
          <w:p w14:paraId="30DB29A9">
            <w:pPr>
              <w:spacing w:before="0" w:after="0" w:line="240" w:lineRule="auto"/>
              <w:jc w:val="left"/>
            </w:pPr>
            <w:r>
              <w:rPr>
                <w:rFonts w:ascii="Aptos" w:hAnsi="Aptos"/>
                <w:b w:val="0"/>
                <w:color w:val="153247"/>
                <w:sz w:val="18"/>
              </w:rPr>
              <w:t>Product Overview</w:t>
            </w:r>
          </w:p>
        </w:tc>
      </w:tr>
      <w:tr w14:paraId="50DBD3E2">
        <w:tc>
          <w:tcPr>
            <w:tcW w:w="1300" w:type="dxa"/>
            <w:tcMar>
              <w:top w:w="55" w:type="dxa"/>
              <w:left w:w="100" w:type="dxa"/>
              <w:bottom w:w="55" w:type="dxa"/>
              <w:right w:w="100" w:type="dxa"/>
            </w:tcMar>
            <w:vAlign w:val="center"/>
          </w:tcPr>
          <w:p w14:paraId="26279095">
            <w:pPr>
              <w:spacing w:before="0" w:after="0" w:line="240" w:lineRule="auto"/>
              <w:jc w:val="center"/>
            </w:pPr>
            <w:r>
              <w:rPr>
                <w:rFonts w:ascii="Aptos" w:hAnsi="Aptos"/>
                <w:b w:val="0"/>
                <w:color w:val="153247"/>
                <w:sz w:val="18"/>
              </w:rPr>
              <w:t>3</w:t>
            </w:r>
          </w:p>
        </w:tc>
        <w:tc>
          <w:tcPr>
            <w:tcW w:w="8350" w:type="dxa"/>
            <w:tcMar>
              <w:top w:w="55" w:type="dxa"/>
              <w:left w:w="100" w:type="dxa"/>
              <w:bottom w:w="55" w:type="dxa"/>
              <w:right w:w="100" w:type="dxa"/>
            </w:tcMar>
            <w:vAlign w:val="center"/>
          </w:tcPr>
          <w:p w14:paraId="2C43E3D3">
            <w:pPr>
              <w:spacing w:before="0" w:after="0" w:line="240" w:lineRule="auto"/>
              <w:jc w:val="left"/>
            </w:pPr>
            <w:r>
              <w:rPr>
                <w:rFonts w:ascii="Aptos" w:hAnsi="Aptos"/>
                <w:b w:val="0"/>
                <w:color w:val="153247"/>
                <w:sz w:val="18"/>
              </w:rPr>
              <w:t>Setup and Installation</w:t>
            </w:r>
          </w:p>
        </w:tc>
      </w:tr>
      <w:tr w14:paraId="4EB5BA38">
        <w:tc>
          <w:tcPr>
            <w:tcW w:w="1300" w:type="dxa"/>
            <w:shd w:val="clear" w:color="auto" w:fill="F3F7F9"/>
            <w:tcMar>
              <w:top w:w="55" w:type="dxa"/>
              <w:left w:w="100" w:type="dxa"/>
              <w:bottom w:w="55" w:type="dxa"/>
              <w:right w:w="100" w:type="dxa"/>
            </w:tcMar>
            <w:vAlign w:val="center"/>
          </w:tcPr>
          <w:p w14:paraId="16829311">
            <w:pPr>
              <w:spacing w:before="0" w:after="0" w:line="240" w:lineRule="auto"/>
              <w:jc w:val="center"/>
            </w:pPr>
            <w:r>
              <w:rPr>
                <w:rFonts w:ascii="Aptos" w:hAnsi="Aptos"/>
                <w:b w:val="0"/>
                <w:color w:val="153247"/>
                <w:sz w:val="18"/>
              </w:rPr>
              <w:t>4</w:t>
            </w:r>
          </w:p>
        </w:tc>
        <w:tc>
          <w:tcPr>
            <w:tcW w:w="8350" w:type="dxa"/>
            <w:shd w:val="clear" w:color="auto" w:fill="F3F7F9"/>
            <w:tcMar>
              <w:top w:w="55" w:type="dxa"/>
              <w:left w:w="100" w:type="dxa"/>
              <w:bottom w:w="55" w:type="dxa"/>
              <w:right w:w="100" w:type="dxa"/>
            </w:tcMar>
            <w:vAlign w:val="center"/>
          </w:tcPr>
          <w:p w14:paraId="08F4915C">
            <w:pPr>
              <w:spacing w:before="0" w:after="0" w:line="240" w:lineRule="auto"/>
              <w:jc w:val="left"/>
            </w:pPr>
            <w:r>
              <w:rPr>
                <w:rFonts w:ascii="Aptos" w:hAnsi="Aptos"/>
                <w:b w:val="0"/>
                <w:color w:val="153247"/>
                <w:sz w:val="18"/>
              </w:rPr>
              <w:t>Control Panel and Menu</w:t>
            </w:r>
          </w:p>
        </w:tc>
      </w:tr>
      <w:tr w14:paraId="3218BED9">
        <w:tc>
          <w:tcPr>
            <w:tcW w:w="1300" w:type="dxa"/>
            <w:tcMar>
              <w:top w:w="55" w:type="dxa"/>
              <w:left w:w="100" w:type="dxa"/>
              <w:bottom w:w="55" w:type="dxa"/>
              <w:right w:w="100" w:type="dxa"/>
            </w:tcMar>
            <w:vAlign w:val="center"/>
          </w:tcPr>
          <w:p w14:paraId="1445D31B">
            <w:pPr>
              <w:spacing w:before="0" w:after="0" w:line="240" w:lineRule="auto"/>
              <w:jc w:val="center"/>
            </w:pPr>
            <w:r>
              <w:rPr>
                <w:rFonts w:ascii="Aptos" w:hAnsi="Aptos"/>
                <w:b w:val="0"/>
                <w:color w:val="153247"/>
                <w:sz w:val="18"/>
              </w:rPr>
              <w:t>5</w:t>
            </w:r>
          </w:p>
        </w:tc>
        <w:tc>
          <w:tcPr>
            <w:tcW w:w="8350" w:type="dxa"/>
            <w:tcMar>
              <w:top w:w="55" w:type="dxa"/>
              <w:left w:w="100" w:type="dxa"/>
              <w:bottom w:w="55" w:type="dxa"/>
              <w:right w:w="100" w:type="dxa"/>
            </w:tcMar>
            <w:vAlign w:val="center"/>
          </w:tcPr>
          <w:p w14:paraId="6BA0492F">
            <w:pPr>
              <w:spacing w:before="0" w:after="0" w:line="240" w:lineRule="auto"/>
              <w:jc w:val="left"/>
            </w:pPr>
            <w:r>
              <w:rPr>
                <w:rFonts w:ascii="Aptos" w:hAnsi="Aptos"/>
                <w:b w:val="0"/>
                <w:color w:val="153247"/>
                <w:sz w:val="18"/>
              </w:rPr>
              <w:t>DMX Channel Reference</w:t>
            </w:r>
          </w:p>
        </w:tc>
      </w:tr>
      <w:tr w14:paraId="6E0FC326">
        <w:tc>
          <w:tcPr>
            <w:tcW w:w="1300" w:type="dxa"/>
            <w:shd w:val="clear" w:color="auto" w:fill="F3F7F9"/>
            <w:tcMar>
              <w:top w:w="55" w:type="dxa"/>
              <w:left w:w="100" w:type="dxa"/>
              <w:bottom w:w="55" w:type="dxa"/>
              <w:right w:w="100" w:type="dxa"/>
            </w:tcMar>
            <w:vAlign w:val="center"/>
          </w:tcPr>
          <w:p w14:paraId="2A15A681">
            <w:pPr>
              <w:spacing w:before="0" w:after="0" w:line="240" w:lineRule="auto"/>
              <w:jc w:val="center"/>
            </w:pPr>
            <w:r>
              <w:rPr>
                <w:rFonts w:ascii="Aptos" w:hAnsi="Aptos"/>
                <w:b w:val="0"/>
                <w:color w:val="153247"/>
                <w:sz w:val="18"/>
              </w:rPr>
              <w:t>6</w:t>
            </w:r>
          </w:p>
        </w:tc>
        <w:tc>
          <w:tcPr>
            <w:tcW w:w="8350" w:type="dxa"/>
            <w:shd w:val="clear" w:color="auto" w:fill="F3F7F9"/>
            <w:tcMar>
              <w:top w:w="55" w:type="dxa"/>
              <w:left w:w="100" w:type="dxa"/>
              <w:bottom w:w="55" w:type="dxa"/>
              <w:right w:w="100" w:type="dxa"/>
            </w:tcMar>
            <w:vAlign w:val="center"/>
          </w:tcPr>
          <w:p w14:paraId="6C925E0A">
            <w:pPr>
              <w:spacing w:before="0" w:after="0" w:line="240" w:lineRule="auto"/>
              <w:jc w:val="left"/>
            </w:pPr>
            <w:r>
              <w:rPr>
                <w:rFonts w:ascii="Aptos" w:hAnsi="Aptos"/>
                <w:b w:val="0"/>
                <w:color w:val="153247"/>
                <w:sz w:val="18"/>
              </w:rPr>
              <w:t>Maintenance</w:t>
            </w:r>
          </w:p>
        </w:tc>
      </w:tr>
      <w:tr w14:paraId="240CBA4B">
        <w:tc>
          <w:tcPr>
            <w:tcW w:w="1300" w:type="dxa"/>
            <w:tcMar>
              <w:top w:w="55" w:type="dxa"/>
              <w:left w:w="100" w:type="dxa"/>
              <w:bottom w:w="55" w:type="dxa"/>
              <w:right w:w="100" w:type="dxa"/>
            </w:tcMar>
            <w:vAlign w:val="center"/>
          </w:tcPr>
          <w:p w14:paraId="048F0254">
            <w:pPr>
              <w:spacing w:before="0" w:after="0" w:line="240" w:lineRule="auto"/>
              <w:jc w:val="center"/>
            </w:pPr>
            <w:r>
              <w:rPr>
                <w:rFonts w:ascii="Aptos" w:hAnsi="Aptos"/>
                <w:b w:val="0"/>
                <w:color w:val="153247"/>
                <w:sz w:val="18"/>
              </w:rPr>
              <w:t>7</w:t>
            </w:r>
          </w:p>
        </w:tc>
        <w:tc>
          <w:tcPr>
            <w:tcW w:w="8350" w:type="dxa"/>
            <w:tcMar>
              <w:top w:w="55" w:type="dxa"/>
              <w:left w:w="100" w:type="dxa"/>
              <w:bottom w:w="55" w:type="dxa"/>
              <w:right w:w="100" w:type="dxa"/>
            </w:tcMar>
            <w:vAlign w:val="center"/>
          </w:tcPr>
          <w:p w14:paraId="310AB398">
            <w:pPr>
              <w:spacing w:before="0" w:after="0" w:line="240" w:lineRule="auto"/>
              <w:jc w:val="left"/>
            </w:pPr>
            <w:r>
              <w:rPr>
                <w:rFonts w:ascii="Aptos" w:hAnsi="Aptos"/>
                <w:b w:val="0"/>
                <w:color w:val="153247"/>
                <w:sz w:val="18"/>
              </w:rPr>
              <w:t>Troubleshooting and Service</w:t>
            </w:r>
          </w:p>
        </w:tc>
      </w:tr>
    </w:tbl>
    <w:p w14:paraId="01F36E20">
      <w:pPr>
        <w:spacing w:after="40"/>
      </w:pPr>
    </w:p>
    <w:p w14:paraId="41A8FC74">
      <w:pPr>
        <w:pBdr>
          <w:left w:val="single" w:color="1677A8" w:sz="18" w:space="7"/>
        </w:pBdr>
        <w:shd w:val="clear" w:fill="F3F7F9"/>
        <w:spacing w:before="80" w:after="160" w:line="269" w:lineRule="auto"/>
        <w:ind w:left="173" w:right="173"/>
      </w:pPr>
      <w:r>
        <w:rPr>
          <w:rFonts w:ascii="Aptos" w:hAnsi="Aptos"/>
          <w:b/>
          <w:color w:val="1677A8"/>
          <w:sz w:val="18"/>
        </w:rPr>
        <w:t xml:space="preserve">MODEL IDENTIFICATION  </w:t>
      </w:r>
      <w:r>
        <w:rPr>
          <w:rFonts w:ascii="Aptos" w:hAnsi="Aptos"/>
          <w:color w:val="153247"/>
          <w:sz w:val="18"/>
        </w:rPr>
        <w:t>This manual is organized for model W09. Before connecting power or selecting a DMX personality, verify the model, electrical rating and firmware shown on the actual fixture.</w:t>
      </w:r>
    </w:p>
    <w:p w14:paraId="3150B49E">
      <w:pPr>
        <w:spacing w:before="0" w:after="100" w:line="283" w:lineRule="auto"/>
      </w:pPr>
      <w:r>
        <w:rPr>
          <w:rFonts w:ascii="Aptos" w:hAnsi="Aptos"/>
          <w:b w:val="0"/>
          <w:i w:val="0"/>
        </w:rPr>
        <w:t>Thank you for choosing the W09. Read this manual completely before installation or operation. Follow all safety instructions and retain the manual for future reference.</w:t>
      </w:r>
    </w:p>
    <w:p w14:paraId="18C331EE">
      <w:pPr>
        <w:pStyle w:val="3"/>
      </w:pPr>
      <w:r>
        <w:t>1  Safety Information</w:t>
      </w:r>
    </w:p>
    <w:p w14:paraId="00266056">
      <w:pPr>
        <w:pBdr>
          <w:left w:val="single" w:color="B42318" w:sz="18" w:space="7"/>
        </w:pBdr>
        <w:shd w:val="clear" w:fill="FDECEC"/>
        <w:spacing w:before="80" w:after="160" w:line="269" w:lineRule="auto"/>
        <w:ind w:left="173" w:right="173"/>
      </w:pPr>
      <w:r>
        <w:rPr>
          <w:rFonts w:ascii="Aptos" w:hAnsi="Aptos"/>
          <w:b/>
          <w:color w:val="B42318"/>
          <w:sz w:val="18"/>
        </w:rPr>
        <w:t xml:space="preserve">DANGER  </w:t>
      </w:r>
      <w:r>
        <w:rPr>
          <w:rFonts w:ascii="Aptos" w:hAnsi="Aptos"/>
          <w:color w:val="153247"/>
          <w:sz w:val="18"/>
        </w:rPr>
        <w:t>Disconnect the fixture from AC power before cleaning, inspection, installation or service. The fixture contains no user-serviceable internal parts.</w:t>
      </w:r>
    </w:p>
    <w:p w14:paraId="43B63E95">
      <w:pPr>
        <w:pStyle w:val="164"/>
        <w:spacing w:after="80"/>
        <w:ind w:left="490" w:hanging="259"/>
      </w:pPr>
      <w:r>
        <w:t>•  Use the fixture indoors in a dry location unless the product label explicitly states a different environmental rating.</w:t>
      </w:r>
    </w:p>
    <w:p w14:paraId="12A84CC0">
      <w:pPr>
        <w:pStyle w:val="164"/>
        <w:spacing w:after="80"/>
        <w:ind w:left="490" w:hanging="259"/>
      </w:pPr>
      <w:r>
        <w:t>•  Connect only to a grounded Class I supply. The protective earth conductor must never be interrupted.</w:t>
      </w:r>
    </w:p>
    <w:p w14:paraId="4311BFFC">
      <w:pPr>
        <w:pStyle w:val="164"/>
        <w:spacing w:after="80"/>
        <w:ind w:left="490" w:hanging="259"/>
      </w:pPr>
      <w:r>
        <w:t>•  Use only the voltage and frequency marked on the fixture. The technical rating in this manual is AC 100–240 V, 50/60 Hz.</w:t>
      </w:r>
    </w:p>
    <w:p w14:paraId="4C678EA3">
      <w:pPr>
        <w:pStyle w:val="164"/>
        <w:spacing w:after="80"/>
        <w:ind w:left="490" w:hanging="259"/>
      </w:pPr>
      <w:r>
        <w:t>•  Allow the fixture to reach room temperature after transport or exposure to a large temperature change. Condensation can damage internal components.</w:t>
      </w:r>
    </w:p>
    <w:p w14:paraId="3CC3F0A6">
      <w:pPr>
        <w:pStyle w:val="164"/>
        <w:spacing w:after="80"/>
        <w:ind w:left="490" w:hanging="259"/>
      </w:pPr>
      <w:r>
        <w:t>•  Inspect the power cable regularly. Do not use a cable that is pinched, cut, abraded or otherwise damaged.</w:t>
      </w:r>
    </w:p>
    <w:p w14:paraId="4B2EDF88">
      <w:pPr>
        <w:pStyle w:val="164"/>
        <w:spacing w:after="80"/>
        <w:ind w:left="490" w:hanging="259"/>
      </w:pPr>
      <w:r>
        <w:t>•  Do not modify the fixture. Installation, maintenance and repair must be performed by qualified personnel.</w:t>
      </w:r>
    </w:p>
    <w:p w14:paraId="38DCBB41">
      <w:pPr>
        <w:pStyle w:val="164"/>
        <w:spacing w:after="80"/>
        <w:ind w:left="490" w:hanging="259"/>
      </w:pPr>
      <w:r>
        <w:t>•  Do not stare into the light output. Do not operate the fixture if a lens, guard or enclosure is missing or damaged.</w:t>
      </w:r>
    </w:p>
    <w:p w14:paraId="47A9E729">
      <w:pPr>
        <w:pStyle w:val="164"/>
        <w:spacing w:after="80"/>
        <w:ind w:left="490" w:hanging="259"/>
      </w:pPr>
      <w:r>
        <w:t>•  Keep children and unauthorized persons away from the fixture. Do not apply excessive force during installation or operation.</w:t>
      </w:r>
    </w:p>
    <w:p w14:paraId="623586D3">
      <w:pPr>
        <w:jc w:val="center"/>
      </w:pPr>
      <w:r>
        <w:drawing>
          <wp:inline distT="0" distB="0" distL="114300" distR="114300">
            <wp:extent cx="5623560" cy="3425190"/>
            <wp:effectExtent l="0" t="0" r="15240" b="3810"/>
            <wp:docPr id="2" name="Picture 2" descr="Diagram warning against exposing the front lens to direct sunlight or aiming one fixture directly into another." title="Lens sunlight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warning against exposing the front lens to direct sunlight or aiming one fixture directly into another." title="Lens sunlight warning"/>
                    <pic:cNvPicPr>
                      <a:picLocks noChangeAspect="1"/>
                    </pic:cNvPicPr>
                  </pic:nvPicPr>
                  <pic:blipFill>
                    <a:blip r:embed="rId13"/>
                    <a:stretch>
                      <a:fillRect/>
                    </a:stretch>
                  </pic:blipFill>
                  <pic:spPr>
                    <a:xfrm>
                      <a:off x="0" y="0"/>
                      <a:ext cx="5623560" cy="3425260"/>
                    </a:xfrm>
                    <a:prstGeom prst="rect">
                      <a:avLst/>
                    </a:prstGeom>
                  </pic:spPr>
                </pic:pic>
              </a:graphicData>
            </a:graphic>
          </wp:inline>
        </w:drawing>
      </w:r>
    </w:p>
    <w:p w14:paraId="4E9455F4">
      <w:pPr>
        <w:spacing w:before="40" w:after="160"/>
        <w:jc w:val="center"/>
      </w:pPr>
      <w:r>
        <w:rPr>
          <w:rFonts w:ascii="Aptos" w:hAnsi="Aptos"/>
          <w:i/>
          <w:color w:val="5A6872"/>
          <w:sz w:val="16"/>
        </w:rPr>
        <w:t>Figure 1. Protect the front lens from concentrated external light.</w:t>
      </w:r>
    </w:p>
    <w:p w14:paraId="4D1B4F64">
      <w:pPr>
        <w:pBdr>
          <w:left w:val="single" w:color="B42318" w:sz="18" w:space="7"/>
        </w:pBdr>
        <w:shd w:val="clear" w:fill="FDECEC"/>
        <w:spacing w:before="80" w:after="160" w:line="269" w:lineRule="auto"/>
        <w:ind w:left="173" w:right="173"/>
      </w:pPr>
      <w:r>
        <w:rPr>
          <w:rFonts w:ascii="Aptos" w:hAnsi="Aptos"/>
          <w:b/>
          <w:color w:val="B42318"/>
          <w:sz w:val="18"/>
        </w:rPr>
        <w:t xml:space="preserve">OPTICAL HAZARD  </w:t>
      </w:r>
      <w:r>
        <w:rPr>
          <w:rFonts w:ascii="Aptos" w:hAnsi="Aptos"/>
          <w:color w:val="153247"/>
          <w:sz w:val="18"/>
        </w:rPr>
        <w:t>Direct sunlight or another powerful beam entering the front lens can cause severe internal damage. Never expose the lens to direct sunlight during unpacking, installation, operation, transport or storage. Never aim one fixture directly into another.</w:t>
      </w:r>
    </w:p>
    <w:p w14:paraId="64E2D0B8">
      <w:pPr>
        <w:pStyle w:val="3"/>
      </w:pPr>
      <w:r>
        <w:t>2  Product Overview</w:t>
      </w:r>
    </w:p>
    <w:p w14:paraId="4A262DFD">
      <w:pPr>
        <w:spacing w:before="0" w:after="100" w:line="283" w:lineRule="auto"/>
      </w:pPr>
      <w:r>
        <w:rPr>
          <w:rFonts w:ascii="Aptos" w:hAnsi="Aptos"/>
          <w:b w:val="0"/>
          <w:i w:val="0"/>
        </w:rPr>
        <w:t>The W09 combines a 19-pixel RGBW LED array with motorized pan, tilt, zoom and a continuously rotating front lens. It supports DMX512, sound-active and automatic operation for concerts, theaters, studios, clubs, bars and similar entertainment venues.</w:t>
      </w:r>
    </w:p>
    <w:p w14:paraId="6DA6E428">
      <w:pPr>
        <w:pStyle w:val="4"/>
      </w:pPr>
      <w:r>
        <w:t>2.1 Package Contents</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0"/>
        <w:gridCol w:w="2300"/>
      </w:tblGrid>
      <w:tr w14:paraId="5A4782C8">
        <w:trPr>
          <w:tblHeader/>
        </w:trPr>
        <w:tc>
          <w:tcPr>
            <w:tcW w:w="7350" w:type="dxa"/>
            <w:shd w:val="clear" w:color="auto" w:fill="1677A8"/>
            <w:tcMar>
              <w:top w:w="55" w:type="dxa"/>
              <w:left w:w="100" w:type="dxa"/>
              <w:bottom w:w="55" w:type="dxa"/>
              <w:right w:w="100" w:type="dxa"/>
            </w:tcMar>
            <w:vAlign w:val="center"/>
          </w:tcPr>
          <w:p w14:paraId="33F159D3">
            <w:pPr>
              <w:spacing w:before="0" w:after="0" w:line="240" w:lineRule="auto"/>
              <w:jc w:val="center"/>
            </w:pPr>
            <w:r>
              <w:rPr>
                <w:rFonts w:ascii="Aptos" w:hAnsi="Aptos"/>
                <w:b/>
                <w:color w:val="FFFFFF"/>
                <w:sz w:val="18"/>
              </w:rPr>
              <w:t>Item</w:t>
            </w:r>
          </w:p>
        </w:tc>
        <w:tc>
          <w:tcPr>
            <w:tcW w:w="2300" w:type="dxa"/>
            <w:shd w:val="clear" w:color="auto" w:fill="1677A8"/>
            <w:tcMar>
              <w:top w:w="55" w:type="dxa"/>
              <w:left w:w="100" w:type="dxa"/>
              <w:bottom w:w="55" w:type="dxa"/>
              <w:right w:w="100" w:type="dxa"/>
            </w:tcMar>
            <w:vAlign w:val="center"/>
          </w:tcPr>
          <w:p w14:paraId="329BA663">
            <w:pPr>
              <w:spacing w:before="0" w:after="0" w:line="240" w:lineRule="auto"/>
              <w:jc w:val="left"/>
            </w:pPr>
            <w:r>
              <w:rPr>
                <w:rFonts w:ascii="Aptos" w:hAnsi="Aptos"/>
                <w:b/>
                <w:color w:val="FFFFFF"/>
                <w:sz w:val="18"/>
              </w:rPr>
              <w:t>Quantity</w:t>
            </w:r>
          </w:p>
        </w:tc>
      </w:tr>
      <w:tr w14:paraId="21D2813D">
        <w:tc>
          <w:tcPr>
            <w:tcW w:w="7350" w:type="dxa"/>
            <w:tcMar>
              <w:top w:w="55" w:type="dxa"/>
              <w:left w:w="100" w:type="dxa"/>
              <w:bottom w:w="55" w:type="dxa"/>
              <w:right w:w="100" w:type="dxa"/>
            </w:tcMar>
            <w:vAlign w:val="center"/>
          </w:tcPr>
          <w:p w14:paraId="1A4F94A7">
            <w:pPr>
              <w:spacing w:before="0" w:after="0" w:line="240" w:lineRule="auto"/>
              <w:jc w:val="center"/>
            </w:pPr>
            <w:r>
              <w:rPr>
                <w:rFonts w:ascii="Aptos" w:hAnsi="Aptos"/>
                <w:b w:val="0"/>
                <w:color w:val="153247"/>
                <w:sz w:val="18"/>
              </w:rPr>
              <w:t>W09 fixture</w:t>
            </w:r>
          </w:p>
        </w:tc>
        <w:tc>
          <w:tcPr>
            <w:tcW w:w="2300" w:type="dxa"/>
            <w:tcMar>
              <w:top w:w="55" w:type="dxa"/>
              <w:left w:w="100" w:type="dxa"/>
              <w:bottom w:w="55" w:type="dxa"/>
              <w:right w:w="100" w:type="dxa"/>
            </w:tcMar>
            <w:vAlign w:val="center"/>
          </w:tcPr>
          <w:p w14:paraId="6EF33676">
            <w:pPr>
              <w:spacing w:before="0" w:after="0" w:line="240" w:lineRule="auto"/>
              <w:jc w:val="left"/>
            </w:pPr>
            <w:r>
              <w:rPr>
                <w:rFonts w:ascii="Aptos" w:hAnsi="Aptos"/>
                <w:b w:val="0"/>
                <w:color w:val="153247"/>
                <w:sz w:val="18"/>
              </w:rPr>
              <w:t>1</w:t>
            </w:r>
          </w:p>
        </w:tc>
      </w:tr>
      <w:tr w14:paraId="3847E295">
        <w:tc>
          <w:tcPr>
            <w:tcW w:w="7350" w:type="dxa"/>
            <w:shd w:val="clear" w:color="auto" w:fill="F3F7F9"/>
            <w:tcMar>
              <w:top w:w="55" w:type="dxa"/>
              <w:left w:w="100" w:type="dxa"/>
              <w:bottom w:w="55" w:type="dxa"/>
              <w:right w:w="100" w:type="dxa"/>
            </w:tcMar>
            <w:vAlign w:val="center"/>
          </w:tcPr>
          <w:p w14:paraId="62C189A3">
            <w:pPr>
              <w:spacing w:before="0" w:after="0" w:line="240" w:lineRule="auto"/>
              <w:jc w:val="center"/>
            </w:pPr>
            <w:r>
              <w:rPr>
                <w:rFonts w:ascii="Aptos" w:hAnsi="Aptos"/>
                <w:b w:val="0"/>
                <w:color w:val="153247"/>
                <w:sz w:val="18"/>
              </w:rPr>
              <w:t>User manual</w:t>
            </w:r>
          </w:p>
        </w:tc>
        <w:tc>
          <w:tcPr>
            <w:tcW w:w="2300" w:type="dxa"/>
            <w:shd w:val="clear" w:color="auto" w:fill="F3F7F9"/>
            <w:tcMar>
              <w:top w:w="55" w:type="dxa"/>
              <w:left w:w="100" w:type="dxa"/>
              <w:bottom w:w="55" w:type="dxa"/>
              <w:right w:w="100" w:type="dxa"/>
            </w:tcMar>
            <w:vAlign w:val="center"/>
          </w:tcPr>
          <w:p w14:paraId="400832FA">
            <w:pPr>
              <w:spacing w:before="0" w:after="0" w:line="240" w:lineRule="auto"/>
              <w:jc w:val="left"/>
            </w:pPr>
            <w:r>
              <w:rPr>
                <w:rFonts w:ascii="Aptos" w:hAnsi="Aptos"/>
                <w:b w:val="0"/>
                <w:color w:val="153247"/>
                <w:sz w:val="18"/>
              </w:rPr>
              <w:t>1</w:t>
            </w:r>
          </w:p>
        </w:tc>
      </w:tr>
      <w:tr w14:paraId="1AC6687E">
        <w:tc>
          <w:tcPr>
            <w:tcW w:w="7350" w:type="dxa"/>
            <w:tcMar>
              <w:top w:w="55" w:type="dxa"/>
              <w:left w:w="100" w:type="dxa"/>
              <w:bottom w:w="55" w:type="dxa"/>
              <w:right w:w="100" w:type="dxa"/>
            </w:tcMar>
            <w:vAlign w:val="center"/>
          </w:tcPr>
          <w:p w14:paraId="0925AD4C">
            <w:pPr>
              <w:spacing w:before="0" w:after="0" w:line="240" w:lineRule="auto"/>
              <w:jc w:val="center"/>
            </w:pPr>
            <w:r>
              <w:rPr>
                <w:rFonts w:ascii="Aptos" w:hAnsi="Aptos"/>
                <w:b w:val="0"/>
                <w:color w:val="153247"/>
                <w:sz w:val="18"/>
              </w:rPr>
              <w:t>Power cable</w:t>
            </w:r>
          </w:p>
        </w:tc>
        <w:tc>
          <w:tcPr>
            <w:tcW w:w="2300" w:type="dxa"/>
            <w:tcMar>
              <w:top w:w="55" w:type="dxa"/>
              <w:left w:w="100" w:type="dxa"/>
              <w:bottom w:w="55" w:type="dxa"/>
              <w:right w:w="100" w:type="dxa"/>
            </w:tcMar>
            <w:vAlign w:val="center"/>
          </w:tcPr>
          <w:p w14:paraId="65D5BE49">
            <w:pPr>
              <w:spacing w:before="0" w:after="0" w:line="240" w:lineRule="auto"/>
              <w:jc w:val="left"/>
            </w:pPr>
            <w:r>
              <w:rPr>
                <w:rFonts w:ascii="Aptos" w:hAnsi="Aptos"/>
                <w:b w:val="0"/>
                <w:color w:val="153247"/>
                <w:sz w:val="18"/>
              </w:rPr>
              <w:t>1</w:t>
            </w:r>
          </w:p>
        </w:tc>
      </w:tr>
      <w:tr w14:paraId="00D9A5EB">
        <w:tc>
          <w:tcPr>
            <w:tcW w:w="7350" w:type="dxa"/>
            <w:shd w:val="clear" w:color="auto" w:fill="F3F7F9"/>
            <w:tcMar>
              <w:top w:w="55" w:type="dxa"/>
              <w:left w:w="100" w:type="dxa"/>
              <w:bottom w:w="55" w:type="dxa"/>
              <w:right w:w="100" w:type="dxa"/>
            </w:tcMar>
            <w:vAlign w:val="center"/>
          </w:tcPr>
          <w:p w14:paraId="47134BCE">
            <w:pPr>
              <w:spacing w:before="0" w:after="0" w:line="240" w:lineRule="auto"/>
              <w:jc w:val="center"/>
            </w:pPr>
            <w:r>
              <w:rPr>
                <w:rFonts w:ascii="Aptos" w:hAnsi="Aptos"/>
                <w:b w:val="0"/>
                <w:color w:val="153247"/>
                <w:sz w:val="18"/>
              </w:rPr>
              <w:t>DMX signal cable</w:t>
            </w:r>
          </w:p>
        </w:tc>
        <w:tc>
          <w:tcPr>
            <w:tcW w:w="2300" w:type="dxa"/>
            <w:shd w:val="clear" w:color="auto" w:fill="F3F7F9"/>
            <w:tcMar>
              <w:top w:w="55" w:type="dxa"/>
              <w:left w:w="100" w:type="dxa"/>
              <w:bottom w:w="55" w:type="dxa"/>
              <w:right w:w="100" w:type="dxa"/>
            </w:tcMar>
            <w:vAlign w:val="center"/>
          </w:tcPr>
          <w:p w14:paraId="414C7492">
            <w:pPr>
              <w:spacing w:before="0" w:after="0" w:line="240" w:lineRule="auto"/>
              <w:jc w:val="left"/>
            </w:pPr>
            <w:r>
              <w:rPr>
                <w:rFonts w:ascii="Aptos" w:hAnsi="Aptos"/>
                <w:b w:val="0"/>
                <w:color w:val="153247"/>
                <w:sz w:val="18"/>
              </w:rPr>
              <w:t>1</w:t>
            </w:r>
          </w:p>
        </w:tc>
      </w:tr>
    </w:tbl>
    <w:p w14:paraId="6D28CE28">
      <w:pPr>
        <w:spacing w:after="40"/>
      </w:pPr>
    </w:p>
    <w:p w14:paraId="1987A581">
      <w:pPr>
        <w:spacing w:before="0" w:after="100" w:line="283" w:lineRule="auto"/>
      </w:pPr>
      <w:r>
        <w:rPr>
          <w:rFonts w:ascii="Aptos" w:hAnsi="Aptos"/>
          <w:b w:val="0"/>
          <w:i w:val="0"/>
        </w:rPr>
        <w:t>Unpack carefully and inspect the fixture and accessories for shipping damage. If anything is missing or damaged, stop and contact the supplier before use.</w:t>
      </w:r>
    </w:p>
    <w:p w14:paraId="49D5F4F8">
      <w:pPr>
        <w:pStyle w:val="4"/>
      </w:pPr>
      <w:r>
        <w:t>2.2 Technical Specifications</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6650"/>
      </w:tblGrid>
      <w:tr w14:paraId="6CAAEDD1">
        <w:trPr>
          <w:tblHeader/>
        </w:trPr>
        <w:tc>
          <w:tcPr>
            <w:tcW w:w="3000" w:type="dxa"/>
            <w:shd w:val="clear" w:color="auto" w:fill="1677A8"/>
            <w:tcMar>
              <w:top w:w="55" w:type="dxa"/>
              <w:left w:w="100" w:type="dxa"/>
              <w:bottom w:w="55" w:type="dxa"/>
              <w:right w:w="100" w:type="dxa"/>
            </w:tcMar>
            <w:vAlign w:val="center"/>
          </w:tcPr>
          <w:p w14:paraId="3C6EC00E">
            <w:pPr>
              <w:spacing w:before="0" w:after="0" w:line="240" w:lineRule="auto"/>
              <w:jc w:val="center"/>
            </w:pPr>
            <w:r>
              <w:rPr>
                <w:rFonts w:ascii="Aptos" w:hAnsi="Aptos"/>
                <w:b/>
                <w:color w:val="FFFFFF"/>
                <w:sz w:val="18"/>
              </w:rPr>
              <w:t>Parameter</w:t>
            </w:r>
          </w:p>
        </w:tc>
        <w:tc>
          <w:tcPr>
            <w:tcW w:w="6650" w:type="dxa"/>
            <w:shd w:val="clear" w:color="auto" w:fill="1677A8"/>
            <w:tcMar>
              <w:top w:w="55" w:type="dxa"/>
              <w:left w:w="100" w:type="dxa"/>
              <w:bottom w:w="55" w:type="dxa"/>
              <w:right w:w="100" w:type="dxa"/>
            </w:tcMar>
            <w:vAlign w:val="center"/>
          </w:tcPr>
          <w:p w14:paraId="6A53FE25">
            <w:pPr>
              <w:spacing w:before="0" w:after="0" w:line="240" w:lineRule="auto"/>
              <w:jc w:val="left"/>
            </w:pPr>
            <w:r>
              <w:rPr>
                <w:rFonts w:ascii="Aptos" w:hAnsi="Aptos"/>
                <w:b/>
                <w:color w:val="FFFFFF"/>
                <w:sz w:val="18"/>
              </w:rPr>
              <w:t>Specification</w:t>
            </w:r>
          </w:p>
        </w:tc>
      </w:tr>
      <w:tr w14:paraId="50E1DD1A">
        <w:tc>
          <w:tcPr>
            <w:tcW w:w="3000" w:type="dxa"/>
            <w:tcMar>
              <w:top w:w="55" w:type="dxa"/>
              <w:left w:w="100" w:type="dxa"/>
              <w:bottom w:w="55" w:type="dxa"/>
              <w:right w:w="100" w:type="dxa"/>
            </w:tcMar>
            <w:vAlign w:val="center"/>
          </w:tcPr>
          <w:p w14:paraId="29CE18D5">
            <w:pPr>
              <w:spacing w:before="0" w:after="0" w:line="240" w:lineRule="auto"/>
              <w:jc w:val="center"/>
            </w:pPr>
            <w:r>
              <w:rPr>
                <w:rFonts w:ascii="Aptos" w:hAnsi="Aptos"/>
                <w:b w:val="0"/>
                <w:color w:val="153247"/>
                <w:sz w:val="17"/>
              </w:rPr>
              <w:t>Input power</w:t>
            </w:r>
          </w:p>
        </w:tc>
        <w:tc>
          <w:tcPr>
            <w:tcW w:w="6650" w:type="dxa"/>
            <w:tcMar>
              <w:top w:w="55" w:type="dxa"/>
              <w:left w:w="100" w:type="dxa"/>
              <w:bottom w:w="55" w:type="dxa"/>
              <w:right w:w="100" w:type="dxa"/>
            </w:tcMar>
            <w:vAlign w:val="center"/>
          </w:tcPr>
          <w:p w14:paraId="34922073">
            <w:pPr>
              <w:spacing w:before="0" w:after="0" w:line="240" w:lineRule="auto"/>
              <w:jc w:val="left"/>
            </w:pPr>
            <w:r>
              <w:rPr>
                <w:rFonts w:ascii="Aptos" w:hAnsi="Aptos"/>
                <w:b w:val="0"/>
                <w:color w:val="153247"/>
                <w:sz w:val="17"/>
              </w:rPr>
              <w:t>AC 100–240 V, 50/60 Hz</w:t>
            </w:r>
          </w:p>
        </w:tc>
      </w:tr>
      <w:tr w14:paraId="0F8665DF">
        <w:tc>
          <w:tcPr>
            <w:tcW w:w="3000" w:type="dxa"/>
            <w:shd w:val="clear" w:color="auto" w:fill="F3F7F9"/>
            <w:tcMar>
              <w:top w:w="55" w:type="dxa"/>
              <w:left w:w="100" w:type="dxa"/>
              <w:bottom w:w="55" w:type="dxa"/>
              <w:right w:w="100" w:type="dxa"/>
            </w:tcMar>
            <w:vAlign w:val="center"/>
          </w:tcPr>
          <w:p w14:paraId="758CE481">
            <w:pPr>
              <w:spacing w:before="0" w:after="0" w:line="240" w:lineRule="auto"/>
              <w:jc w:val="center"/>
            </w:pPr>
            <w:r>
              <w:rPr>
                <w:rFonts w:ascii="Aptos" w:hAnsi="Aptos"/>
                <w:b w:val="0"/>
                <w:color w:val="153247"/>
                <w:sz w:val="17"/>
              </w:rPr>
              <w:t>Maximum power</w:t>
            </w:r>
          </w:p>
        </w:tc>
        <w:tc>
          <w:tcPr>
            <w:tcW w:w="6650" w:type="dxa"/>
            <w:shd w:val="clear" w:color="auto" w:fill="F3F7F9"/>
            <w:tcMar>
              <w:top w:w="55" w:type="dxa"/>
              <w:left w:w="100" w:type="dxa"/>
              <w:bottom w:w="55" w:type="dxa"/>
              <w:right w:w="100" w:type="dxa"/>
            </w:tcMar>
            <w:vAlign w:val="center"/>
          </w:tcPr>
          <w:p w14:paraId="087A6BE4">
            <w:pPr>
              <w:spacing w:before="0" w:after="0" w:line="240" w:lineRule="auto"/>
              <w:jc w:val="left"/>
            </w:pPr>
            <w:r>
              <w:rPr>
                <w:rFonts w:ascii="Aptos" w:hAnsi="Aptos"/>
                <w:b w:val="0"/>
                <w:color w:val="153247"/>
                <w:sz w:val="17"/>
              </w:rPr>
              <w:t>800 W</w:t>
            </w:r>
          </w:p>
        </w:tc>
      </w:tr>
      <w:tr w14:paraId="3AA3D52E">
        <w:tc>
          <w:tcPr>
            <w:tcW w:w="3000" w:type="dxa"/>
            <w:tcMar>
              <w:top w:w="55" w:type="dxa"/>
              <w:left w:w="100" w:type="dxa"/>
              <w:bottom w:w="55" w:type="dxa"/>
              <w:right w:w="100" w:type="dxa"/>
            </w:tcMar>
            <w:vAlign w:val="center"/>
          </w:tcPr>
          <w:p w14:paraId="1D68F2C3">
            <w:pPr>
              <w:spacing w:before="0" w:after="0" w:line="240" w:lineRule="auto"/>
              <w:jc w:val="center"/>
            </w:pPr>
            <w:r>
              <w:rPr>
                <w:rFonts w:ascii="Aptos" w:hAnsi="Aptos"/>
                <w:b w:val="0"/>
                <w:color w:val="153247"/>
                <w:sz w:val="17"/>
              </w:rPr>
              <w:t>Light source</w:t>
            </w:r>
          </w:p>
        </w:tc>
        <w:tc>
          <w:tcPr>
            <w:tcW w:w="6650" w:type="dxa"/>
            <w:tcMar>
              <w:top w:w="55" w:type="dxa"/>
              <w:left w:w="100" w:type="dxa"/>
              <w:bottom w:w="55" w:type="dxa"/>
              <w:right w:w="100" w:type="dxa"/>
            </w:tcMar>
            <w:vAlign w:val="center"/>
          </w:tcPr>
          <w:p w14:paraId="5B6A3219">
            <w:pPr>
              <w:spacing w:before="0" w:after="0" w:line="240" w:lineRule="auto"/>
              <w:jc w:val="left"/>
            </w:pPr>
            <w:r>
              <w:rPr>
                <w:rFonts w:ascii="Aptos" w:hAnsi="Aptos"/>
                <w:b w:val="0"/>
                <w:color w:val="153247"/>
                <w:sz w:val="17"/>
              </w:rPr>
              <w:t>19 × 40 W RGBW 4-in-1 LEDs</w:t>
            </w:r>
          </w:p>
        </w:tc>
      </w:tr>
      <w:tr w14:paraId="66DADB38">
        <w:tc>
          <w:tcPr>
            <w:tcW w:w="3000" w:type="dxa"/>
            <w:shd w:val="clear" w:color="auto" w:fill="F3F7F9"/>
            <w:tcMar>
              <w:top w:w="55" w:type="dxa"/>
              <w:left w:w="100" w:type="dxa"/>
              <w:bottom w:w="55" w:type="dxa"/>
              <w:right w:w="100" w:type="dxa"/>
            </w:tcMar>
            <w:vAlign w:val="center"/>
          </w:tcPr>
          <w:p w14:paraId="391B3834">
            <w:pPr>
              <w:spacing w:before="0" w:after="0" w:line="240" w:lineRule="auto"/>
              <w:jc w:val="center"/>
            </w:pPr>
            <w:r>
              <w:rPr>
                <w:rFonts w:ascii="Aptos" w:hAnsi="Aptos"/>
                <w:b w:val="0"/>
                <w:color w:val="153247"/>
                <w:sz w:val="17"/>
              </w:rPr>
              <w:t>Color temperature</w:t>
            </w:r>
          </w:p>
        </w:tc>
        <w:tc>
          <w:tcPr>
            <w:tcW w:w="6650" w:type="dxa"/>
            <w:shd w:val="clear" w:color="auto" w:fill="F3F7F9"/>
            <w:tcMar>
              <w:top w:w="55" w:type="dxa"/>
              <w:left w:w="100" w:type="dxa"/>
              <w:bottom w:w="55" w:type="dxa"/>
              <w:right w:w="100" w:type="dxa"/>
            </w:tcMar>
            <w:vAlign w:val="center"/>
          </w:tcPr>
          <w:p w14:paraId="044C01E1">
            <w:pPr>
              <w:spacing w:before="0" w:after="0" w:line="240" w:lineRule="auto"/>
              <w:jc w:val="left"/>
            </w:pPr>
            <w:r>
              <w:rPr>
                <w:rFonts w:ascii="Aptos" w:hAnsi="Aptos"/>
                <w:b w:val="0"/>
                <w:color w:val="153247"/>
                <w:sz w:val="17"/>
              </w:rPr>
              <w:t>2,800–8,500 K</w:t>
            </w:r>
          </w:p>
        </w:tc>
      </w:tr>
      <w:tr w14:paraId="2EFF6EEF">
        <w:tc>
          <w:tcPr>
            <w:tcW w:w="3000" w:type="dxa"/>
            <w:tcMar>
              <w:top w:w="55" w:type="dxa"/>
              <w:left w:w="100" w:type="dxa"/>
              <w:bottom w:w="55" w:type="dxa"/>
              <w:right w:w="100" w:type="dxa"/>
            </w:tcMar>
            <w:vAlign w:val="center"/>
          </w:tcPr>
          <w:p w14:paraId="249E6943">
            <w:pPr>
              <w:spacing w:before="0" w:after="0" w:line="240" w:lineRule="auto"/>
              <w:jc w:val="center"/>
            </w:pPr>
            <w:r>
              <w:rPr>
                <w:rFonts w:ascii="Aptos" w:hAnsi="Aptos"/>
                <w:b w:val="0"/>
                <w:color w:val="153247"/>
                <w:sz w:val="17"/>
              </w:rPr>
              <w:t>Rated LED life</w:t>
            </w:r>
          </w:p>
        </w:tc>
        <w:tc>
          <w:tcPr>
            <w:tcW w:w="6650" w:type="dxa"/>
            <w:tcMar>
              <w:top w:w="55" w:type="dxa"/>
              <w:left w:w="100" w:type="dxa"/>
              <w:bottom w:w="55" w:type="dxa"/>
              <w:right w:w="100" w:type="dxa"/>
            </w:tcMar>
            <w:vAlign w:val="center"/>
          </w:tcPr>
          <w:p w14:paraId="4AF8DD35">
            <w:pPr>
              <w:spacing w:before="0" w:after="0" w:line="240" w:lineRule="auto"/>
              <w:jc w:val="left"/>
            </w:pPr>
            <w:r>
              <w:rPr>
                <w:rFonts w:ascii="Aptos" w:hAnsi="Aptos"/>
                <w:b w:val="0"/>
                <w:color w:val="153247"/>
                <w:sz w:val="17"/>
              </w:rPr>
              <w:t>50,000 hours (nominal)</w:t>
            </w:r>
          </w:p>
        </w:tc>
      </w:tr>
      <w:tr w14:paraId="1BA2C46C">
        <w:tc>
          <w:tcPr>
            <w:tcW w:w="3000" w:type="dxa"/>
            <w:shd w:val="clear" w:color="auto" w:fill="F3F7F9"/>
            <w:tcMar>
              <w:top w:w="55" w:type="dxa"/>
              <w:left w:w="100" w:type="dxa"/>
              <w:bottom w:w="55" w:type="dxa"/>
              <w:right w:w="100" w:type="dxa"/>
            </w:tcMar>
            <w:vAlign w:val="center"/>
          </w:tcPr>
          <w:p w14:paraId="66B2D63A">
            <w:pPr>
              <w:spacing w:before="0" w:after="0" w:line="240" w:lineRule="auto"/>
              <w:jc w:val="center"/>
            </w:pPr>
            <w:r>
              <w:rPr>
                <w:rFonts w:ascii="Aptos" w:hAnsi="Aptos"/>
                <w:b w:val="0"/>
                <w:color w:val="153247"/>
                <w:sz w:val="17"/>
              </w:rPr>
              <w:t>Beam angle</w:t>
            </w:r>
          </w:p>
        </w:tc>
        <w:tc>
          <w:tcPr>
            <w:tcW w:w="6650" w:type="dxa"/>
            <w:shd w:val="clear" w:color="auto" w:fill="F3F7F9"/>
            <w:tcMar>
              <w:top w:w="55" w:type="dxa"/>
              <w:left w:w="100" w:type="dxa"/>
              <w:bottom w:w="55" w:type="dxa"/>
              <w:right w:w="100" w:type="dxa"/>
            </w:tcMar>
            <w:vAlign w:val="center"/>
          </w:tcPr>
          <w:p w14:paraId="503D150E">
            <w:pPr>
              <w:spacing w:before="0" w:after="0" w:line="240" w:lineRule="auto"/>
              <w:jc w:val="left"/>
            </w:pPr>
            <w:r>
              <w:rPr>
                <w:rFonts w:ascii="Aptos" w:hAnsi="Aptos"/>
                <w:b w:val="0"/>
                <w:color w:val="153247"/>
                <w:sz w:val="17"/>
              </w:rPr>
              <w:t>3.5°–50°</w:t>
            </w:r>
          </w:p>
        </w:tc>
      </w:tr>
      <w:tr w14:paraId="7562DB41">
        <w:tc>
          <w:tcPr>
            <w:tcW w:w="3000" w:type="dxa"/>
            <w:tcMar>
              <w:top w:w="55" w:type="dxa"/>
              <w:left w:w="100" w:type="dxa"/>
              <w:bottom w:w="55" w:type="dxa"/>
              <w:right w:w="100" w:type="dxa"/>
            </w:tcMar>
            <w:vAlign w:val="center"/>
          </w:tcPr>
          <w:p w14:paraId="6C97C34F">
            <w:pPr>
              <w:spacing w:before="0" w:after="0" w:line="240" w:lineRule="auto"/>
              <w:jc w:val="center"/>
            </w:pPr>
            <w:r>
              <w:rPr>
                <w:rFonts w:ascii="Aptos" w:hAnsi="Aptos"/>
                <w:b w:val="0"/>
                <w:color w:val="153247"/>
                <w:sz w:val="17"/>
              </w:rPr>
              <w:t>Control</w:t>
            </w:r>
          </w:p>
        </w:tc>
        <w:tc>
          <w:tcPr>
            <w:tcW w:w="6650" w:type="dxa"/>
            <w:tcMar>
              <w:top w:w="55" w:type="dxa"/>
              <w:left w:w="100" w:type="dxa"/>
              <w:bottom w:w="55" w:type="dxa"/>
              <w:right w:w="100" w:type="dxa"/>
            </w:tcMar>
            <w:vAlign w:val="center"/>
          </w:tcPr>
          <w:p w14:paraId="75B046F4">
            <w:pPr>
              <w:spacing w:before="0" w:after="0" w:line="240" w:lineRule="auto"/>
              <w:jc w:val="left"/>
            </w:pPr>
            <w:r>
              <w:rPr>
                <w:rFonts w:ascii="Aptos" w:hAnsi="Aptos"/>
                <w:b w:val="0"/>
                <w:color w:val="153247"/>
                <w:sz w:val="17"/>
              </w:rPr>
              <w:t>DMX512, sound-active, Auto 1, Auto 2</w:t>
            </w:r>
          </w:p>
        </w:tc>
      </w:tr>
      <w:tr w14:paraId="0A30317A">
        <w:tc>
          <w:tcPr>
            <w:tcW w:w="3000" w:type="dxa"/>
            <w:shd w:val="clear" w:color="auto" w:fill="F3F7F9"/>
            <w:tcMar>
              <w:top w:w="55" w:type="dxa"/>
              <w:left w:w="100" w:type="dxa"/>
              <w:bottom w:w="55" w:type="dxa"/>
              <w:right w:w="100" w:type="dxa"/>
            </w:tcMar>
            <w:vAlign w:val="center"/>
          </w:tcPr>
          <w:p w14:paraId="689F645C">
            <w:pPr>
              <w:spacing w:before="0" w:after="0" w:line="240" w:lineRule="auto"/>
              <w:jc w:val="center"/>
            </w:pPr>
            <w:r>
              <w:rPr>
                <w:rFonts w:ascii="Aptos" w:hAnsi="Aptos"/>
                <w:b w:val="0"/>
                <w:color w:val="153247"/>
                <w:sz w:val="17"/>
              </w:rPr>
              <w:t>DMX personalities</w:t>
            </w:r>
          </w:p>
        </w:tc>
        <w:tc>
          <w:tcPr>
            <w:tcW w:w="6650" w:type="dxa"/>
            <w:shd w:val="clear" w:color="auto" w:fill="F3F7F9"/>
            <w:tcMar>
              <w:top w:w="55" w:type="dxa"/>
              <w:left w:w="100" w:type="dxa"/>
              <w:bottom w:w="55" w:type="dxa"/>
              <w:right w:w="100" w:type="dxa"/>
            </w:tcMar>
            <w:vAlign w:val="center"/>
          </w:tcPr>
          <w:p w14:paraId="409994C0">
            <w:pPr>
              <w:spacing w:before="0" w:after="0" w:line="240" w:lineRule="auto"/>
              <w:jc w:val="left"/>
            </w:pPr>
            <w:r>
              <w:rPr>
                <w:rFonts w:ascii="Aptos" w:hAnsi="Aptos"/>
                <w:b w:val="0"/>
                <w:color w:val="153247"/>
                <w:sz w:val="17"/>
              </w:rPr>
              <w:t>21 / 30 / 35 / 78 / 92 / 97 / 99 channels</w:t>
            </w:r>
          </w:p>
        </w:tc>
      </w:tr>
      <w:tr w14:paraId="32894069">
        <w:tc>
          <w:tcPr>
            <w:tcW w:w="3000" w:type="dxa"/>
            <w:tcMar>
              <w:top w:w="55" w:type="dxa"/>
              <w:left w:w="100" w:type="dxa"/>
              <w:bottom w:w="55" w:type="dxa"/>
              <w:right w:w="100" w:type="dxa"/>
            </w:tcMar>
            <w:vAlign w:val="center"/>
          </w:tcPr>
          <w:p w14:paraId="2E283CE9">
            <w:pPr>
              <w:spacing w:before="0" w:after="0" w:line="240" w:lineRule="auto"/>
              <w:jc w:val="center"/>
            </w:pPr>
            <w:r>
              <w:rPr>
                <w:rFonts w:ascii="Aptos" w:hAnsi="Aptos"/>
                <w:b w:val="0"/>
                <w:color w:val="153247"/>
                <w:sz w:val="17"/>
              </w:rPr>
              <w:t>Effects</w:t>
            </w:r>
          </w:p>
        </w:tc>
        <w:tc>
          <w:tcPr>
            <w:tcW w:w="6650" w:type="dxa"/>
            <w:tcMar>
              <w:top w:w="55" w:type="dxa"/>
              <w:left w:w="100" w:type="dxa"/>
              <w:bottom w:w="55" w:type="dxa"/>
              <w:right w:w="100" w:type="dxa"/>
            </w:tcMar>
            <w:vAlign w:val="center"/>
          </w:tcPr>
          <w:p w14:paraId="79B54364">
            <w:pPr>
              <w:spacing w:before="0" w:after="0" w:line="240" w:lineRule="auto"/>
              <w:jc w:val="left"/>
            </w:pPr>
            <w:r>
              <w:rPr>
                <w:rFonts w:ascii="Aptos" w:hAnsi="Aptos"/>
                <w:b w:val="0"/>
                <w:color w:val="153247"/>
                <w:sz w:val="17"/>
              </w:rPr>
              <w:t>CTO, wash, beam, vortex, kaleidoscope, pixel control</w:t>
            </w:r>
          </w:p>
        </w:tc>
      </w:tr>
      <w:tr w14:paraId="7D704E3E">
        <w:tc>
          <w:tcPr>
            <w:tcW w:w="3000" w:type="dxa"/>
            <w:shd w:val="clear" w:color="auto" w:fill="F3F7F9"/>
            <w:tcMar>
              <w:top w:w="55" w:type="dxa"/>
              <w:left w:w="100" w:type="dxa"/>
              <w:bottom w:w="55" w:type="dxa"/>
              <w:right w:w="100" w:type="dxa"/>
            </w:tcMar>
            <w:vAlign w:val="center"/>
          </w:tcPr>
          <w:p w14:paraId="4B270F39">
            <w:pPr>
              <w:spacing w:before="0" w:after="0" w:line="240" w:lineRule="auto"/>
              <w:jc w:val="center"/>
            </w:pPr>
            <w:r>
              <w:rPr>
                <w:rFonts w:ascii="Aptos" w:hAnsi="Aptos"/>
                <w:b w:val="0"/>
                <w:color w:val="153247"/>
                <w:sz w:val="17"/>
              </w:rPr>
              <w:t>Front lens</w:t>
            </w:r>
          </w:p>
        </w:tc>
        <w:tc>
          <w:tcPr>
            <w:tcW w:w="6650" w:type="dxa"/>
            <w:shd w:val="clear" w:color="auto" w:fill="F3F7F9"/>
            <w:tcMar>
              <w:top w:w="55" w:type="dxa"/>
              <w:left w:w="100" w:type="dxa"/>
              <w:bottom w:w="55" w:type="dxa"/>
              <w:right w:w="100" w:type="dxa"/>
            </w:tcMar>
            <w:vAlign w:val="center"/>
          </w:tcPr>
          <w:p w14:paraId="6FD5E430">
            <w:pPr>
              <w:spacing w:before="0" w:after="0" w:line="240" w:lineRule="auto"/>
              <w:jc w:val="left"/>
            </w:pPr>
            <w:r>
              <w:rPr>
                <w:rFonts w:ascii="Aptos" w:hAnsi="Aptos"/>
                <w:b w:val="0"/>
                <w:color w:val="153247"/>
                <w:sz w:val="17"/>
              </w:rPr>
              <w:t>Bidirectional continuous rotation</w:t>
            </w:r>
          </w:p>
        </w:tc>
      </w:tr>
      <w:tr w14:paraId="42145C99">
        <w:tc>
          <w:tcPr>
            <w:tcW w:w="3000" w:type="dxa"/>
            <w:tcMar>
              <w:top w:w="55" w:type="dxa"/>
              <w:left w:w="100" w:type="dxa"/>
              <w:bottom w:w="55" w:type="dxa"/>
              <w:right w:w="100" w:type="dxa"/>
            </w:tcMar>
            <w:vAlign w:val="center"/>
          </w:tcPr>
          <w:p w14:paraId="2A7AF6FA">
            <w:pPr>
              <w:spacing w:before="0" w:after="0" w:line="240" w:lineRule="auto"/>
              <w:jc w:val="center"/>
            </w:pPr>
            <w:r>
              <w:rPr>
                <w:rFonts w:ascii="Aptos" w:hAnsi="Aptos"/>
                <w:b w:val="0"/>
                <w:color w:val="153247"/>
                <w:sz w:val="17"/>
              </w:rPr>
              <w:t>Dimensions</w:t>
            </w:r>
          </w:p>
        </w:tc>
        <w:tc>
          <w:tcPr>
            <w:tcW w:w="6650" w:type="dxa"/>
            <w:tcMar>
              <w:top w:w="55" w:type="dxa"/>
              <w:left w:w="100" w:type="dxa"/>
              <w:bottom w:w="55" w:type="dxa"/>
              <w:right w:w="100" w:type="dxa"/>
            </w:tcMar>
            <w:vAlign w:val="center"/>
          </w:tcPr>
          <w:p w14:paraId="401EA648">
            <w:pPr>
              <w:spacing w:before="0" w:after="0" w:line="240" w:lineRule="auto"/>
              <w:jc w:val="left"/>
            </w:pPr>
            <w:r>
              <w:rPr>
                <w:rFonts w:ascii="Aptos" w:hAnsi="Aptos"/>
                <w:b w:val="0"/>
                <w:color w:val="153247"/>
                <w:sz w:val="17"/>
              </w:rPr>
              <w:t>390 × 223 × 531 mm (W × D × H)</w:t>
            </w:r>
          </w:p>
        </w:tc>
      </w:tr>
    </w:tbl>
    <w:p w14:paraId="47D4C3F2">
      <w:pPr>
        <w:spacing w:after="40"/>
      </w:pPr>
    </w:p>
    <w:p w14:paraId="15EDCC5C">
      <w:pPr>
        <w:jc w:val="center"/>
      </w:pPr>
      <w:r>
        <w:drawing>
          <wp:inline distT="0" distB="0" distL="114300" distR="114300">
            <wp:extent cx="5760720" cy="4335145"/>
            <wp:effectExtent l="0" t="0" r="5080" b="8255"/>
            <wp:docPr id="3" name="Picture 3" descr="W09 dimensional drawings and beam-angle photometric diagram." title="Dimensions and beam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09 dimensional drawings and beam-angle photometric diagram." title="Dimensions and beam diagram"/>
                    <pic:cNvPicPr>
                      <a:picLocks noChangeAspect="1"/>
                    </pic:cNvPicPr>
                  </pic:nvPicPr>
                  <pic:blipFill>
                    <a:blip r:embed="rId14"/>
                    <a:stretch>
                      <a:fillRect/>
                    </a:stretch>
                  </pic:blipFill>
                  <pic:spPr>
                    <a:xfrm>
                      <a:off x="0" y="0"/>
                      <a:ext cx="5760720" cy="4335475"/>
                    </a:xfrm>
                    <a:prstGeom prst="rect">
                      <a:avLst/>
                    </a:prstGeom>
                  </pic:spPr>
                </pic:pic>
              </a:graphicData>
            </a:graphic>
          </wp:inline>
        </w:drawing>
      </w:r>
    </w:p>
    <w:p w14:paraId="66B44CAA">
      <w:pPr>
        <w:spacing w:before="40" w:after="160"/>
        <w:jc w:val="center"/>
      </w:pPr>
      <w:r>
        <w:rPr>
          <w:rFonts w:ascii="Aptos" w:hAnsi="Aptos"/>
          <w:i/>
          <w:color w:val="5A6872"/>
          <w:sz w:val="16"/>
        </w:rPr>
        <w:t>Figure 2. Dimensions and beam-angle reference. Photometric values are nominal.</w:t>
      </w:r>
    </w:p>
    <w:p w14:paraId="675FBCB4">
      <w:pPr>
        <w:pStyle w:val="3"/>
      </w:pPr>
      <w:r>
        <w:t>3  Setup and Installation</w:t>
      </w:r>
    </w:p>
    <w:p w14:paraId="6A079E40">
      <w:pPr>
        <w:pStyle w:val="4"/>
      </w:pPr>
      <w:r>
        <w:t>3.1 DMX512 Data Connection</w:t>
      </w:r>
    </w:p>
    <w:p w14:paraId="76A41F77">
      <w:pPr>
        <w:spacing w:before="0" w:after="100" w:line="283" w:lineRule="auto"/>
      </w:pPr>
      <w:r>
        <w:rPr>
          <w:rFonts w:ascii="Aptos" w:hAnsi="Aptos"/>
          <w:b w:val="0"/>
          <w:i w:val="0"/>
        </w:rPr>
        <w:t>Connect fixtures in a daisy chain using shielded twisted-pair DMX cable. Connect the controller to DMX IN on the first fixture, then connect each DMX OUT to the next DMX IN. Do not use a star connection without a suitable DMX splitter.</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6650"/>
      </w:tblGrid>
      <w:tr w14:paraId="0F03733C">
        <w:trPr>
          <w:tblHeader/>
        </w:trPr>
        <w:tc>
          <w:tcPr>
            <w:tcW w:w="3000" w:type="dxa"/>
            <w:shd w:val="clear" w:color="auto" w:fill="1677A8"/>
            <w:tcMar>
              <w:top w:w="55" w:type="dxa"/>
              <w:left w:w="100" w:type="dxa"/>
              <w:bottom w:w="55" w:type="dxa"/>
              <w:right w:w="100" w:type="dxa"/>
            </w:tcMar>
            <w:vAlign w:val="center"/>
          </w:tcPr>
          <w:p w14:paraId="513EF060">
            <w:pPr>
              <w:spacing w:before="0" w:after="0" w:line="240" w:lineRule="auto"/>
              <w:jc w:val="center"/>
            </w:pPr>
            <w:r>
              <w:rPr>
                <w:rFonts w:ascii="Aptos" w:hAnsi="Aptos"/>
                <w:b/>
                <w:color w:val="FFFFFF"/>
                <w:sz w:val="18"/>
              </w:rPr>
              <w:t>3-pin XLR</w:t>
            </w:r>
          </w:p>
        </w:tc>
        <w:tc>
          <w:tcPr>
            <w:tcW w:w="6650" w:type="dxa"/>
            <w:shd w:val="clear" w:color="auto" w:fill="1677A8"/>
            <w:tcMar>
              <w:top w:w="55" w:type="dxa"/>
              <w:left w:w="100" w:type="dxa"/>
              <w:bottom w:w="55" w:type="dxa"/>
              <w:right w:w="100" w:type="dxa"/>
            </w:tcMar>
            <w:vAlign w:val="center"/>
          </w:tcPr>
          <w:p w14:paraId="0A42B57C">
            <w:pPr>
              <w:spacing w:before="0" w:after="0" w:line="240" w:lineRule="auto"/>
              <w:jc w:val="left"/>
            </w:pPr>
            <w:r>
              <w:rPr>
                <w:rFonts w:ascii="Aptos" w:hAnsi="Aptos"/>
                <w:b/>
                <w:color w:val="FFFFFF"/>
                <w:sz w:val="18"/>
              </w:rPr>
              <w:t>Signal</w:t>
            </w:r>
          </w:p>
        </w:tc>
      </w:tr>
      <w:tr w14:paraId="6337C07B">
        <w:tc>
          <w:tcPr>
            <w:tcW w:w="3000" w:type="dxa"/>
            <w:tcMar>
              <w:top w:w="55" w:type="dxa"/>
              <w:left w:w="100" w:type="dxa"/>
              <w:bottom w:w="55" w:type="dxa"/>
              <w:right w:w="100" w:type="dxa"/>
            </w:tcMar>
            <w:vAlign w:val="center"/>
          </w:tcPr>
          <w:p w14:paraId="58DC0F52">
            <w:pPr>
              <w:spacing w:before="0" w:after="0" w:line="240" w:lineRule="auto"/>
              <w:jc w:val="center"/>
            </w:pPr>
            <w:r>
              <w:rPr>
                <w:rFonts w:ascii="Aptos" w:hAnsi="Aptos"/>
                <w:b w:val="0"/>
                <w:color w:val="153247"/>
                <w:sz w:val="18"/>
              </w:rPr>
              <w:t>Pin 1</w:t>
            </w:r>
          </w:p>
        </w:tc>
        <w:tc>
          <w:tcPr>
            <w:tcW w:w="6650" w:type="dxa"/>
            <w:tcMar>
              <w:top w:w="55" w:type="dxa"/>
              <w:left w:w="100" w:type="dxa"/>
              <w:bottom w:w="55" w:type="dxa"/>
              <w:right w:w="100" w:type="dxa"/>
            </w:tcMar>
            <w:vAlign w:val="center"/>
          </w:tcPr>
          <w:p w14:paraId="50DBD0C3">
            <w:pPr>
              <w:spacing w:before="0" w:after="0" w:line="240" w:lineRule="auto"/>
              <w:jc w:val="left"/>
            </w:pPr>
            <w:r>
              <w:rPr>
                <w:rFonts w:ascii="Aptos" w:hAnsi="Aptos"/>
                <w:b w:val="0"/>
                <w:color w:val="153247"/>
                <w:sz w:val="18"/>
              </w:rPr>
              <w:t>Shield / Ground</w:t>
            </w:r>
          </w:p>
        </w:tc>
      </w:tr>
      <w:tr w14:paraId="70EBE7FF">
        <w:tc>
          <w:tcPr>
            <w:tcW w:w="3000" w:type="dxa"/>
            <w:shd w:val="clear" w:color="auto" w:fill="F3F7F9"/>
            <w:tcMar>
              <w:top w:w="55" w:type="dxa"/>
              <w:left w:w="100" w:type="dxa"/>
              <w:bottom w:w="55" w:type="dxa"/>
              <w:right w:w="100" w:type="dxa"/>
            </w:tcMar>
            <w:vAlign w:val="center"/>
          </w:tcPr>
          <w:p w14:paraId="511D5B42">
            <w:pPr>
              <w:spacing w:before="0" w:after="0" w:line="240" w:lineRule="auto"/>
              <w:jc w:val="center"/>
            </w:pPr>
            <w:r>
              <w:rPr>
                <w:rFonts w:ascii="Aptos" w:hAnsi="Aptos"/>
                <w:b w:val="0"/>
                <w:color w:val="153247"/>
                <w:sz w:val="18"/>
              </w:rPr>
              <w:t>Pin 2</w:t>
            </w:r>
          </w:p>
        </w:tc>
        <w:tc>
          <w:tcPr>
            <w:tcW w:w="6650" w:type="dxa"/>
            <w:shd w:val="clear" w:color="auto" w:fill="F3F7F9"/>
            <w:tcMar>
              <w:top w:w="55" w:type="dxa"/>
              <w:left w:w="100" w:type="dxa"/>
              <w:bottom w:w="55" w:type="dxa"/>
              <w:right w:w="100" w:type="dxa"/>
            </w:tcMar>
            <w:vAlign w:val="center"/>
          </w:tcPr>
          <w:p w14:paraId="7B7B4021">
            <w:pPr>
              <w:spacing w:before="0" w:after="0" w:line="240" w:lineRule="auto"/>
              <w:jc w:val="left"/>
            </w:pPr>
            <w:r>
              <w:rPr>
                <w:rFonts w:ascii="Aptos" w:hAnsi="Aptos"/>
                <w:b w:val="0"/>
                <w:color w:val="153247"/>
                <w:sz w:val="18"/>
              </w:rPr>
              <w:t>Data –</w:t>
            </w:r>
          </w:p>
        </w:tc>
      </w:tr>
      <w:tr w14:paraId="22C95633">
        <w:tc>
          <w:tcPr>
            <w:tcW w:w="3000" w:type="dxa"/>
            <w:tcMar>
              <w:top w:w="55" w:type="dxa"/>
              <w:left w:w="100" w:type="dxa"/>
              <w:bottom w:w="55" w:type="dxa"/>
              <w:right w:w="100" w:type="dxa"/>
            </w:tcMar>
            <w:vAlign w:val="center"/>
          </w:tcPr>
          <w:p w14:paraId="3B085D27">
            <w:pPr>
              <w:spacing w:before="0" w:after="0" w:line="240" w:lineRule="auto"/>
              <w:jc w:val="center"/>
            </w:pPr>
            <w:r>
              <w:rPr>
                <w:rFonts w:ascii="Aptos" w:hAnsi="Aptos"/>
                <w:b w:val="0"/>
                <w:color w:val="153247"/>
                <w:sz w:val="18"/>
              </w:rPr>
              <w:t>Pin 3</w:t>
            </w:r>
          </w:p>
        </w:tc>
        <w:tc>
          <w:tcPr>
            <w:tcW w:w="6650" w:type="dxa"/>
            <w:tcMar>
              <w:top w:w="55" w:type="dxa"/>
              <w:left w:w="100" w:type="dxa"/>
              <w:bottom w:w="55" w:type="dxa"/>
              <w:right w:w="100" w:type="dxa"/>
            </w:tcMar>
            <w:vAlign w:val="center"/>
          </w:tcPr>
          <w:p w14:paraId="23E46F3A">
            <w:pPr>
              <w:spacing w:before="0" w:after="0" w:line="240" w:lineRule="auto"/>
              <w:jc w:val="left"/>
            </w:pPr>
            <w:r>
              <w:rPr>
                <w:rFonts w:ascii="Aptos" w:hAnsi="Aptos"/>
                <w:b w:val="0"/>
                <w:color w:val="153247"/>
                <w:sz w:val="18"/>
              </w:rPr>
              <w:t>Data +</w:t>
            </w:r>
          </w:p>
        </w:tc>
      </w:tr>
    </w:tbl>
    <w:p w14:paraId="201B37D1">
      <w:pPr>
        <w:spacing w:after="40"/>
      </w:pPr>
    </w:p>
    <w:p w14:paraId="0133A454">
      <w:pPr>
        <w:jc w:val="center"/>
      </w:pPr>
      <w:r>
        <w:drawing>
          <wp:inline distT="0" distB="0" distL="114300" distR="114300">
            <wp:extent cx="5806440" cy="4911090"/>
            <wp:effectExtent l="0" t="0" r="10160" b="16510"/>
            <wp:docPr id="4" name="Picture 4" descr="Diagram showing a DMX controller, fixtures connected in a daisy chain and a 120-ohm terminator at the final output." title="DMX daisy-chain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showing a DMX controller, fixtures connected in a daisy chain and a 120-ohm terminator at the final output." title="DMX daisy-chain connection"/>
                    <pic:cNvPicPr>
                      <a:picLocks noChangeAspect="1"/>
                    </pic:cNvPicPr>
                  </pic:nvPicPr>
                  <pic:blipFill>
                    <a:blip r:embed="rId15"/>
                    <a:stretch>
                      <a:fillRect/>
                    </a:stretch>
                  </pic:blipFill>
                  <pic:spPr>
                    <a:xfrm>
                      <a:off x="0" y="0"/>
                      <a:ext cx="5806440" cy="4911174"/>
                    </a:xfrm>
                    <a:prstGeom prst="rect">
                      <a:avLst/>
                    </a:prstGeom>
                  </pic:spPr>
                </pic:pic>
              </a:graphicData>
            </a:graphic>
          </wp:inline>
        </w:drawing>
      </w:r>
    </w:p>
    <w:p w14:paraId="0512FCDB">
      <w:pPr>
        <w:spacing w:before="40" w:after="160"/>
        <w:jc w:val="center"/>
      </w:pPr>
      <w:r>
        <w:rPr>
          <w:rFonts w:ascii="Aptos" w:hAnsi="Aptos"/>
          <w:i/>
          <w:color w:val="5A6872"/>
          <w:sz w:val="16"/>
        </w:rPr>
        <w:t>Figure 3. DMX512 daisy-chain wiring and termination.</w:t>
      </w:r>
    </w:p>
    <w:p w14:paraId="40A309D9">
      <w:pPr>
        <w:pBdr>
          <w:left w:val="single" w:color="1677A8" w:sz="18" w:space="7"/>
        </w:pBdr>
        <w:shd w:val="clear" w:fill="F3F7F9"/>
        <w:spacing w:before="80" w:after="160" w:line="269" w:lineRule="auto"/>
        <w:ind w:left="173" w:right="173"/>
      </w:pPr>
      <w:r>
        <w:rPr>
          <w:rFonts w:ascii="Aptos" w:hAnsi="Aptos"/>
          <w:b/>
          <w:color w:val="1677A8"/>
          <w:sz w:val="18"/>
        </w:rPr>
        <w:t xml:space="preserve">TERMINATION  </w:t>
      </w:r>
      <w:r>
        <w:rPr>
          <w:rFonts w:ascii="Aptos" w:hAnsi="Aptos"/>
          <w:color w:val="153247"/>
          <w:sz w:val="18"/>
        </w:rPr>
        <w:t>Install a 120 Ω, 1 W resistor between pins 2 and 3 of a 3-pin XLR plug and connect it to DMX OUT on the final fixture.</w:t>
      </w:r>
    </w:p>
    <w:p w14:paraId="58C4FC14">
      <w:pPr>
        <w:pStyle w:val="4"/>
      </w:pPr>
      <w:r>
        <w:t>3.2 DMX Start Address</w:t>
      </w:r>
    </w:p>
    <w:p w14:paraId="54CA9097">
      <w:pPr>
        <w:spacing w:before="0" w:after="100" w:line="283" w:lineRule="auto"/>
      </w:pPr>
      <w:r>
        <w:rPr>
          <w:rFonts w:ascii="Aptos" w:hAnsi="Aptos"/>
          <w:b w:val="0"/>
          <w:i w:val="0"/>
        </w:rPr>
        <w:t>Assign each fixture a unique start address. The next non-overlapping address equals the current start address plus the channel count of the selected personality.</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0"/>
        <w:gridCol w:w="4650"/>
      </w:tblGrid>
      <w:tr w14:paraId="143A81EB">
        <w:trPr>
          <w:tblHeader/>
        </w:trPr>
        <w:tc>
          <w:tcPr>
            <w:tcW w:w="5000" w:type="dxa"/>
            <w:shd w:val="clear" w:color="auto" w:fill="1677A8"/>
            <w:tcMar>
              <w:top w:w="55" w:type="dxa"/>
              <w:left w:w="100" w:type="dxa"/>
              <w:bottom w:w="55" w:type="dxa"/>
              <w:right w:w="100" w:type="dxa"/>
            </w:tcMar>
            <w:vAlign w:val="center"/>
          </w:tcPr>
          <w:p w14:paraId="4CE547AB">
            <w:pPr>
              <w:spacing w:before="0" w:after="0" w:line="240" w:lineRule="auto"/>
              <w:jc w:val="center"/>
            </w:pPr>
            <w:r>
              <w:rPr>
                <w:rFonts w:ascii="Aptos" w:hAnsi="Aptos"/>
                <w:b/>
                <w:color w:val="FFFFFF"/>
                <w:sz w:val="18"/>
              </w:rPr>
              <w:t>Example: 21-channel mode</w:t>
            </w:r>
          </w:p>
        </w:tc>
        <w:tc>
          <w:tcPr>
            <w:tcW w:w="4650" w:type="dxa"/>
            <w:shd w:val="clear" w:color="auto" w:fill="1677A8"/>
            <w:tcMar>
              <w:top w:w="55" w:type="dxa"/>
              <w:left w:w="100" w:type="dxa"/>
              <w:bottom w:w="55" w:type="dxa"/>
              <w:right w:w="100" w:type="dxa"/>
            </w:tcMar>
            <w:vAlign w:val="center"/>
          </w:tcPr>
          <w:p w14:paraId="06309322">
            <w:pPr>
              <w:spacing w:before="0" w:after="0" w:line="240" w:lineRule="auto"/>
              <w:jc w:val="left"/>
            </w:pPr>
            <w:r>
              <w:rPr>
                <w:rFonts w:ascii="Aptos" w:hAnsi="Aptos"/>
                <w:b/>
                <w:color w:val="FFFFFF"/>
                <w:sz w:val="18"/>
              </w:rPr>
              <w:t>Start address</w:t>
            </w:r>
          </w:p>
        </w:tc>
      </w:tr>
      <w:tr w14:paraId="23A36BB9">
        <w:tc>
          <w:tcPr>
            <w:tcW w:w="5000" w:type="dxa"/>
            <w:tcMar>
              <w:top w:w="55" w:type="dxa"/>
              <w:left w:w="100" w:type="dxa"/>
              <w:bottom w:w="55" w:type="dxa"/>
              <w:right w:w="100" w:type="dxa"/>
            </w:tcMar>
            <w:vAlign w:val="center"/>
          </w:tcPr>
          <w:p w14:paraId="365F50BD">
            <w:pPr>
              <w:spacing w:before="0" w:after="0" w:line="240" w:lineRule="auto"/>
              <w:jc w:val="center"/>
            </w:pPr>
            <w:r>
              <w:rPr>
                <w:rFonts w:ascii="Aptos" w:hAnsi="Aptos"/>
                <w:b w:val="0"/>
                <w:color w:val="153247"/>
                <w:sz w:val="18"/>
              </w:rPr>
              <w:t>Fixture 1</w:t>
            </w:r>
          </w:p>
        </w:tc>
        <w:tc>
          <w:tcPr>
            <w:tcW w:w="4650" w:type="dxa"/>
            <w:tcMar>
              <w:top w:w="55" w:type="dxa"/>
              <w:left w:w="100" w:type="dxa"/>
              <w:bottom w:w="55" w:type="dxa"/>
              <w:right w:w="100" w:type="dxa"/>
            </w:tcMar>
            <w:vAlign w:val="center"/>
          </w:tcPr>
          <w:p w14:paraId="047C7FF2">
            <w:pPr>
              <w:spacing w:before="0" w:after="0" w:line="240" w:lineRule="auto"/>
              <w:jc w:val="left"/>
            </w:pPr>
            <w:r>
              <w:rPr>
                <w:rFonts w:ascii="Aptos" w:hAnsi="Aptos"/>
                <w:b w:val="0"/>
                <w:color w:val="153247"/>
                <w:sz w:val="18"/>
              </w:rPr>
              <w:t>A001</w:t>
            </w:r>
          </w:p>
        </w:tc>
      </w:tr>
      <w:tr w14:paraId="7A266191">
        <w:tc>
          <w:tcPr>
            <w:tcW w:w="5000" w:type="dxa"/>
            <w:shd w:val="clear" w:color="auto" w:fill="F3F7F9"/>
            <w:tcMar>
              <w:top w:w="55" w:type="dxa"/>
              <w:left w:w="100" w:type="dxa"/>
              <w:bottom w:w="55" w:type="dxa"/>
              <w:right w:w="100" w:type="dxa"/>
            </w:tcMar>
            <w:vAlign w:val="center"/>
          </w:tcPr>
          <w:p w14:paraId="67CE5564">
            <w:pPr>
              <w:spacing w:before="0" w:after="0" w:line="240" w:lineRule="auto"/>
              <w:jc w:val="center"/>
            </w:pPr>
            <w:r>
              <w:rPr>
                <w:rFonts w:ascii="Aptos" w:hAnsi="Aptos"/>
                <w:b w:val="0"/>
                <w:color w:val="153247"/>
                <w:sz w:val="18"/>
              </w:rPr>
              <w:t>Fixture 2</w:t>
            </w:r>
          </w:p>
        </w:tc>
        <w:tc>
          <w:tcPr>
            <w:tcW w:w="4650" w:type="dxa"/>
            <w:shd w:val="clear" w:color="auto" w:fill="F3F7F9"/>
            <w:tcMar>
              <w:top w:w="55" w:type="dxa"/>
              <w:left w:w="100" w:type="dxa"/>
              <w:bottom w:w="55" w:type="dxa"/>
              <w:right w:w="100" w:type="dxa"/>
            </w:tcMar>
            <w:vAlign w:val="center"/>
          </w:tcPr>
          <w:p w14:paraId="7AC2A326">
            <w:pPr>
              <w:spacing w:before="0" w:after="0" w:line="240" w:lineRule="auto"/>
              <w:jc w:val="left"/>
            </w:pPr>
            <w:r>
              <w:rPr>
                <w:rFonts w:ascii="Aptos" w:hAnsi="Aptos"/>
                <w:b w:val="0"/>
                <w:color w:val="153247"/>
                <w:sz w:val="18"/>
              </w:rPr>
              <w:t>A022</w:t>
            </w:r>
          </w:p>
        </w:tc>
      </w:tr>
      <w:tr w14:paraId="092C1265">
        <w:tc>
          <w:tcPr>
            <w:tcW w:w="5000" w:type="dxa"/>
            <w:tcMar>
              <w:top w:w="55" w:type="dxa"/>
              <w:left w:w="100" w:type="dxa"/>
              <w:bottom w:w="55" w:type="dxa"/>
              <w:right w:w="100" w:type="dxa"/>
            </w:tcMar>
            <w:vAlign w:val="center"/>
          </w:tcPr>
          <w:p w14:paraId="5D185204">
            <w:pPr>
              <w:spacing w:before="0" w:after="0" w:line="240" w:lineRule="auto"/>
              <w:jc w:val="center"/>
            </w:pPr>
            <w:r>
              <w:rPr>
                <w:rFonts w:ascii="Aptos" w:hAnsi="Aptos"/>
                <w:b w:val="0"/>
                <w:color w:val="153247"/>
                <w:sz w:val="18"/>
              </w:rPr>
              <w:t>Fixture 3</w:t>
            </w:r>
          </w:p>
        </w:tc>
        <w:tc>
          <w:tcPr>
            <w:tcW w:w="4650" w:type="dxa"/>
            <w:tcMar>
              <w:top w:w="55" w:type="dxa"/>
              <w:left w:w="100" w:type="dxa"/>
              <w:bottom w:w="55" w:type="dxa"/>
              <w:right w:w="100" w:type="dxa"/>
            </w:tcMar>
            <w:vAlign w:val="center"/>
          </w:tcPr>
          <w:p w14:paraId="672C6267">
            <w:pPr>
              <w:spacing w:before="0" w:after="0" w:line="240" w:lineRule="auto"/>
              <w:jc w:val="left"/>
            </w:pPr>
            <w:r>
              <w:rPr>
                <w:rFonts w:ascii="Aptos" w:hAnsi="Aptos"/>
                <w:b w:val="0"/>
                <w:color w:val="153247"/>
                <w:sz w:val="18"/>
              </w:rPr>
              <w:t>A043</w:t>
            </w:r>
          </w:p>
        </w:tc>
      </w:tr>
    </w:tbl>
    <w:p w14:paraId="20F8D2C9">
      <w:pPr>
        <w:spacing w:after="40"/>
      </w:pPr>
    </w:p>
    <w:p w14:paraId="33284109">
      <w:pPr>
        <w:pBdr>
          <w:left w:val="single" w:color="1677A8" w:sz="18" w:space="7"/>
        </w:pBdr>
        <w:shd w:val="clear" w:fill="F3F7F9"/>
        <w:spacing w:before="80" w:after="160" w:line="269" w:lineRule="auto"/>
        <w:ind w:left="173" w:right="173"/>
      </w:pPr>
      <w:r>
        <w:rPr>
          <w:rFonts w:ascii="Aptos" w:hAnsi="Aptos"/>
          <w:b/>
          <w:color w:val="1677A8"/>
          <w:sz w:val="18"/>
        </w:rPr>
        <w:t xml:space="preserve">CONTROLLER CAPACITY  </w:t>
      </w:r>
      <w:r>
        <w:rPr>
          <w:rFonts w:ascii="Aptos" w:hAnsi="Aptos"/>
          <w:color w:val="153247"/>
          <w:sz w:val="18"/>
        </w:rPr>
        <w:t>The controller must provide enough channels for every addressed fixture. Addressing rules can vary with the console and fixture profile.</w:t>
      </w:r>
    </w:p>
    <w:p w14:paraId="6769A9AC">
      <w:pPr>
        <w:pStyle w:val="4"/>
      </w:pPr>
      <w:r>
        <w:t>3.3 Rigging</w:t>
      </w:r>
    </w:p>
    <w:p w14:paraId="5F867B46">
      <w:pPr>
        <w:spacing w:before="0" w:after="100" w:line="283" w:lineRule="auto"/>
      </w:pPr>
      <w:r>
        <w:rPr>
          <w:rFonts w:ascii="Aptos" w:hAnsi="Aptos"/>
          <w:b w:val="0"/>
          <w:i w:val="0"/>
        </w:rPr>
        <w:t>The fixture may be placed upright, mounted at an angle or suspended upside down. The supporting structure, clamps, fasteners and safety cable must be rated for the installation and installed according to local regulations.</w:t>
      </w:r>
    </w:p>
    <w:p w14:paraId="6E0FE0EF">
      <w:pPr>
        <w:jc w:val="center"/>
      </w:pPr>
      <w:r>
        <w:drawing>
          <wp:inline distT="0" distB="0" distL="114300" distR="114300">
            <wp:extent cx="5669280" cy="4273550"/>
            <wp:effectExtent l="0" t="0" r="20320" b="19050"/>
            <wp:docPr id="5" name="Picture 5" descr="Diagram showing upright, side-mounted and overhead mounting orientations for the W09 fixture." title="Rigging ori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howing upright, side-mounted and overhead mounting orientations for the W09 fixture." title="Rigging orientations"/>
                    <pic:cNvPicPr>
                      <a:picLocks noChangeAspect="1"/>
                    </pic:cNvPicPr>
                  </pic:nvPicPr>
                  <pic:blipFill>
                    <a:blip r:embed="rId16"/>
                    <a:stretch>
                      <a:fillRect/>
                    </a:stretch>
                  </pic:blipFill>
                  <pic:spPr>
                    <a:xfrm>
                      <a:off x="0" y="0"/>
                      <a:ext cx="5669280" cy="4274175"/>
                    </a:xfrm>
                    <a:prstGeom prst="rect">
                      <a:avLst/>
                    </a:prstGeom>
                  </pic:spPr>
                </pic:pic>
              </a:graphicData>
            </a:graphic>
          </wp:inline>
        </w:drawing>
      </w:r>
    </w:p>
    <w:p w14:paraId="7F6E25D7">
      <w:pPr>
        <w:spacing w:before="40" w:after="160"/>
        <w:jc w:val="center"/>
      </w:pPr>
      <w:r>
        <w:rPr>
          <w:rFonts w:ascii="Aptos" w:hAnsi="Aptos"/>
          <w:i/>
          <w:color w:val="5A6872"/>
          <w:sz w:val="16"/>
        </w:rPr>
        <w:t>Figure 4. Typical mounting orientations.</w:t>
      </w:r>
    </w:p>
    <w:p w14:paraId="487280FC">
      <w:pPr>
        <w:pStyle w:val="164"/>
        <w:spacing w:after="80"/>
        <w:ind w:left="490" w:hanging="259"/>
      </w:pPr>
      <w:r>
        <w:t>•  Verify that the mounting point and support structure are stable before installation.</w:t>
      </w:r>
    </w:p>
    <w:p w14:paraId="3816593E">
      <w:pPr>
        <w:pStyle w:val="164"/>
        <w:spacing w:after="80"/>
        <w:ind w:left="490" w:hanging="259"/>
      </w:pPr>
      <w:r>
        <w:t>•  For suspended installation, attach an independently rated safety cable through a designated safety point.</w:t>
      </w:r>
    </w:p>
    <w:p w14:paraId="21BDE323">
      <w:pPr>
        <w:pStyle w:val="164"/>
        <w:spacing w:after="80"/>
        <w:ind w:left="490" w:hanging="259"/>
      </w:pPr>
      <w:r>
        <w:t>•  Keep the area below the fixture clear during installation and adjustment.</w:t>
      </w:r>
    </w:p>
    <w:p w14:paraId="6FD8C9A9">
      <w:pPr>
        <w:pStyle w:val="164"/>
        <w:spacing w:after="80"/>
        <w:ind w:left="490" w:hanging="259"/>
      </w:pPr>
      <w:r>
        <w:t>•  Inspect the safety cable, clamps and fasteners regularly for wear, deformation and loosening.</w:t>
      </w:r>
    </w:p>
    <w:p w14:paraId="1D320C08">
      <w:pPr>
        <w:pStyle w:val="3"/>
      </w:pPr>
      <w:r>
        <w:t>4  Control Panel and Menu</w:t>
      </w:r>
    </w:p>
    <w:p w14:paraId="0A0905C3">
      <w:pPr>
        <w:jc w:val="center"/>
      </w:pPr>
      <w:r>
        <w:drawing>
          <wp:inline distT="0" distB="0" distL="114300" distR="114300">
            <wp:extent cx="5715000" cy="1572895"/>
            <wp:effectExtent l="0" t="0" r="0" b="1905"/>
            <wp:docPr id="6" name="Picture 6" descr="Line drawing of the W09 display panel and connection panel." title="Front and rear panel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ine drawing of the W09 display panel and connection panel." title="Front and rear panel layout"/>
                    <pic:cNvPicPr>
                      <a:picLocks noChangeAspect="1"/>
                    </pic:cNvPicPr>
                  </pic:nvPicPr>
                  <pic:blipFill>
                    <a:blip r:embed="rId17"/>
                    <a:stretch>
                      <a:fillRect/>
                    </a:stretch>
                  </pic:blipFill>
                  <pic:spPr>
                    <a:xfrm>
                      <a:off x="0" y="0"/>
                      <a:ext cx="5715000" cy="1573021"/>
                    </a:xfrm>
                    <a:prstGeom prst="rect">
                      <a:avLst/>
                    </a:prstGeom>
                  </pic:spPr>
                </pic:pic>
              </a:graphicData>
            </a:graphic>
          </wp:inline>
        </w:drawing>
      </w:r>
    </w:p>
    <w:p w14:paraId="336FF2C7">
      <w:pPr>
        <w:spacing w:before="40" w:after="160"/>
        <w:jc w:val="center"/>
      </w:pPr>
      <w:r>
        <w:rPr>
          <w:rFonts w:ascii="Aptos" w:hAnsi="Aptos"/>
          <w:i/>
          <w:color w:val="5A6872"/>
          <w:sz w:val="16"/>
        </w:rPr>
        <w:t>Figure 5. Display and connection panel layout. Follow the markings on the actual fixture.</w:t>
      </w:r>
    </w:p>
    <w:p w14:paraId="30713D86">
      <w:pPr>
        <w:pStyle w:val="4"/>
      </w:pPr>
      <w:r>
        <w:t>4.1 Display Status and Keys</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7150"/>
      </w:tblGrid>
      <w:tr w14:paraId="5C42F3B9">
        <w:trPr>
          <w:tblHeader/>
        </w:trPr>
        <w:tc>
          <w:tcPr>
            <w:tcW w:w="2500" w:type="dxa"/>
            <w:shd w:val="clear" w:color="auto" w:fill="1677A8"/>
            <w:tcMar>
              <w:top w:w="55" w:type="dxa"/>
              <w:left w:w="100" w:type="dxa"/>
              <w:bottom w:w="55" w:type="dxa"/>
              <w:right w:w="100" w:type="dxa"/>
            </w:tcMar>
            <w:vAlign w:val="center"/>
          </w:tcPr>
          <w:p w14:paraId="3388FE01">
            <w:pPr>
              <w:spacing w:before="0" w:after="0" w:line="240" w:lineRule="auto"/>
              <w:jc w:val="center"/>
            </w:pPr>
            <w:r>
              <w:rPr>
                <w:rFonts w:ascii="Aptos" w:hAnsi="Aptos"/>
                <w:b/>
                <w:color w:val="FFFFFF"/>
                <w:sz w:val="18"/>
              </w:rPr>
              <w:t>Indicator / Key</w:t>
            </w:r>
          </w:p>
        </w:tc>
        <w:tc>
          <w:tcPr>
            <w:tcW w:w="7150" w:type="dxa"/>
            <w:shd w:val="clear" w:color="auto" w:fill="1677A8"/>
            <w:tcMar>
              <w:top w:w="55" w:type="dxa"/>
              <w:left w:w="100" w:type="dxa"/>
              <w:bottom w:w="55" w:type="dxa"/>
              <w:right w:w="100" w:type="dxa"/>
            </w:tcMar>
            <w:vAlign w:val="center"/>
          </w:tcPr>
          <w:p w14:paraId="1B3D51BE">
            <w:pPr>
              <w:spacing w:before="0" w:after="0" w:line="240" w:lineRule="auto"/>
              <w:jc w:val="left"/>
            </w:pPr>
            <w:r>
              <w:rPr>
                <w:rFonts w:ascii="Aptos" w:hAnsi="Aptos"/>
                <w:b/>
                <w:color w:val="FFFFFF"/>
                <w:sz w:val="18"/>
              </w:rPr>
              <w:t>Operation</w:t>
            </w:r>
          </w:p>
        </w:tc>
      </w:tr>
      <w:tr w14:paraId="652B9558">
        <w:tc>
          <w:tcPr>
            <w:tcW w:w="2500" w:type="dxa"/>
            <w:tcMar>
              <w:top w:w="55" w:type="dxa"/>
              <w:left w:w="100" w:type="dxa"/>
              <w:bottom w:w="55" w:type="dxa"/>
              <w:right w:w="100" w:type="dxa"/>
            </w:tcMar>
            <w:vAlign w:val="center"/>
          </w:tcPr>
          <w:p w14:paraId="5EA1F6A9">
            <w:pPr>
              <w:spacing w:before="0" w:after="0" w:line="240" w:lineRule="auto"/>
              <w:jc w:val="center"/>
            </w:pPr>
            <w:r>
              <w:rPr>
                <w:rFonts w:ascii="Aptos" w:hAnsi="Aptos"/>
                <w:b w:val="0"/>
                <w:color w:val="153247"/>
                <w:sz w:val="17"/>
              </w:rPr>
              <w:t>DMX indicator</w:t>
            </w:r>
          </w:p>
        </w:tc>
        <w:tc>
          <w:tcPr>
            <w:tcW w:w="7150" w:type="dxa"/>
            <w:tcMar>
              <w:top w:w="55" w:type="dxa"/>
              <w:left w:w="100" w:type="dxa"/>
              <w:bottom w:w="55" w:type="dxa"/>
              <w:right w:w="100" w:type="dxa"/>
            </w:tcMar>
            <w:vAlign w:val="center"/>
          </w:tcPr>
          <w:p w14:paraId="3CEF53AC">
            <w:pPr>
              <w:spacing w:before="0" w:after="0" w:line="240" w:lineRule="auto"/>
              <w:jc w:val="left"/>
            </w:pPr>
            <w:r>
              <w:rPr>
                <w:rFonts w:ascii="Aptos" w:hAnsi="Aptos"/>
                <w:b w:val="0"/>
                <w:color w:val="153247"/>
                <w:sz w:val="17"/>
              </w:rPr>
              <w:t>Blue when a valid controller signal is present; off in normal stand-alone operation.</w:t>
            </w:r>
          </w:p>
        </w:tc>
      </w:tr>
      <w:tr w14:paraId="25575262">
        <w:tc>
          <w:tcPr>
            <w:tcW w:w="2500" w:type="dxa"/>
            <w:shd w:val="clear" w:color="auto" w:fill="F3F7F9"/>
            <w:tcMar>
              <w:top w:w="55" w:type="dxa"/>
              <w:left w:w="100" w:type="dxa"/>
              <w:bottom w:w="55" w:type="dxa"/>
              <w:right w:w="100" w:type="dxa"/>
            </w:tcMar>
            <w:vAlign w:val="center"/>
          </w:tcPr>
          <w:p w14:paraId="743B087A">
            <w:pPr>
              <w:spacing w:before="0" w:after="0" w:line="240" w:lineRule="auto"/>
              <w:jc w:val="center"/>
            </w:pPr>
            <w:r>
              <w:rPr>
                <w:rFonts w:ascii="Aptos" w:hAnsi="Aptos"/>
                <w:b w:val="0"/>
                <w:color w:val="153247"/>
                <w:sz w:val="17"/>
              </w:rPr>
              <w:t>Error indicator</w:t>
            </w:r>
          </w:p>
        </w:tc>
        <w:tc>
          <w:tcPr>
            <w:tcW w:w="7150" w:type="dxa"/>
            <w:shd w:val="clear" w:color="auto" w:fill="F3F7F9"/>
            <w:tcMar>
              <w:top w:w="55" w:type="dxa"/>
              <w:left w:w="100" w:type="dxa"/>
              <w:bottom w:w="55" w:type="dxa"/>
              <w:right w:w="100" w:type="dxa"/>
            </w:tcMar>
            <w:vAlign w:val="center"/>
          </w:tcPr>
          <w:p w14:paraId="381C2AA1">
            <w:pPr>
              <w:spacing w:before="0" w:after="0" w:line="240" w:lineRule="auto"/>
              <w:jc w:val="left"/>
            </w:pPr>
            <w:r>
              <w:rPr>
                <w:rFonts w:ascii="Aptos" w:hAnsi="Aptos"/>
                <w:b w:val="0"/>
                <w:color w:val="153247"/>
                <w:sz w:val="17"/>
              </w:rPr>
              <w:t>Red when the fixture reports a fault; off in normal operation.</w:t>
            </w:r>
          </w:p>
        </w:tc>
      </w:tr>
      <w:tr w14:paraId="37C6F343">
        <w:tc>
          <w:tcPr>
            <w:tcW w:w="2500" w:type="dxa"/>
            <w:tcMar>
              <w:top w:w="55" w:type="dxa"/>
              <w:left w:w="100" w:type="dxa"/>
              <w:bottom w:w="55" w:type="dxa"/>
              <w:right w:w="100" w:type="dxa"/>
            </w:tcMar>
            <w:vAlign w:val="center"/>
          </w:tcPr>
          <w:p w14:paraId="0EA66109">
            <w:pPr>
              <w:spacing w:before="0" w:after="0" w:line="240" w:lineRule="auto"/>
              <w:jc w:val="center"/>
            </w:pPr>
            <w:r>
              <w:rPr>
                <w:rFonts w:ascii="Aptos" w:hAnsi="Aptos"/>
                <w:b w:val="0"/>
                <w:color w:val="153247"/>
                <w:sz w:val="17"/>
              </w:rPr>
              <w:t>Temperature</w:t>
            </w:r>
          </w:p>
        </w:tc>
        <w:tc>
          <w:tcPr>
            <w:tcW w:w="7150" w:type="dxa"/>
            <w:tcMar>
              <w:top w:w="55" w:type="dxa"/>
              <w:left w:w="100" w:type="dxa"/>
              <w:bottom w:w="55" w:type="dxa"/>
              <w:right w:w="100" w:type="dxa"/>
            </w:tcMar>
            <w:vAlign w:val="center"/>
          </w:tcPr>
          <w:p w14:paraId="7F5D4050">
            <w:pPr>
              <w:spacing w:before="0" w:after="0" w:line="240" w:lineRule="auto"/>
              <w:jc w:val="left"/>
            </w:pPr>
            <w:r>
              <w:rPr>
                <w:rFonts w:ascii="Aptos" w:hAnsi="Aptos"/>
                <w:b w:val="0"/>
                <w:color w:val="153247"/>
                <w:sz w:val="17"/>
              </w:rPr>
              <w:t>Shows LED-board temperature. “--- °C” may indicate an open sensor circuit; “*** °C” or an implausible value may indicate a short circuit.</w:t>
            </w:r>
          </w:p>
        </w:tc>
      </w:tr>
      <w:tr w14:paraId="354C40A1">
        <w:tc>
          <w:tcPr>
            <w:tcW w:w="2500" w:type="dxa"/>
            <w:shd w:val="clear" w:color="auto" w:fill="F3F7F9"/>
            <w:tcMar>
              <w:top w:w="55" w:type="dxa"/>
              <w:left w:w="100" w:type="dxa"/>
              <w:bottom w:w="55" w:type="dxa"/>
              <w:right w:w="100" w:type="dxa"/>
            </w:tcMar>
            <w:vAlign w:val="center"/>
          </w:tcPr>
          <w:p w14:paraId="64DDF787">
            <w:pPr>
              <w:spacing w:before="0" w:after="0" w:line="240" w:lineRule="auto"/>
              <w:jc w:val="center"/>
            </w:pPr>
            <w:r>
              <w:rPr>
                <w:rFonts w:ascii="Aptos" w:hAnsi="Aptos"/>
                <w:b w:val="0"/>
                <w:color w:val="153247"/>
                <w:sz w:val="17"/>
              </w:rPr>
              <w:t>Address</w:t>
            </w:r>
          </w:p>
        </w:tc>
        <w:tc>
          <w:tcPr>
            <w:tcW w:w="7150" w:type="dxa"/>
            <w:shd w:val="clear" w:color="auto" w:fill="F3F7F9"/>
            <w:tcMar>
              <w:top w:w="55" w:type="dxa"/>
              <w:left w:w="100" w:type="dxa"/>
              <w:bottom w:w="55" w:type="dxa"/>
              <w:right w:w="100" w:type="dxa"/>
            </w:tcMar>
            <w:vAlign w:val="center"/>
          </w:tcPr>
          <w:p w14:paraId="4E5E6B79">
            <w:pPr>
              <w:spacing w:before="0" w:after="0" w:line="240" w:lineRule="auto"/>
              <w:jc w:val="left"/>
            </w:pPr>
            <w:r>
              <w:rPr>
                <w:rFonts w:ascii="Aptos" w:hAnsi="Aptos"/>
                <w:b w:val="0"/>
                <w:color w:val="153247"/>
                <w:sz w:val="17"/>
              </w:rPr>
              <w:t>Displays the DMX start address from 001 to 512.</w:t>
            </w:r>
          </w:p>
        </w:tc>
      </w:tr>
      <w:tr w14:paraId="4122378D">
        <w:tc>
          <w:tcPr>
            <w:tcW w:w="2500" w:type="dxa"/>
            <w:tcMar>
              <w:top w:w="55" w:type="dxa"/>
              <w:left w:w="100" w:type="dxa"/>
              <w:bottom w:w="55" w:type="dxa"/>
              <w:right w:w="100" w:type="dxa"/>
            </w:tcMar>
            <w:vAlign w:val="center"/>
          </w:tcPr>
          <w:p w14:paraId="76CCF82B">
            <w:pPr>
              <w:spacing w:before="0" w:after="0" w:line="240" w:lineRule="auto"/>
              <w:jc w:val="center"/>
            </w:pPr>
            <w:r>
              <w:rPr>
                <w:rFonts w:ascii="Aptos" w:hAnsi="Aptos"/>
                <w:b w:val="0"/>
                <w:color w:val="153247"/>
                <w:sz w:val="17"/>
              </w:rPr>
              <w:t>UP / DOWN</w:t>
            </w:r>
          </w:p>
        </w:tc>
        <w:tc>
          <w:tcPr>
            <w:tcW w:w="7150" w:type="dxa"/>
            <w:tcMar>
              <w:top w:w="55" w:type="dxa"/>
              <w:left w:w="100" w:type="dxa"/>
              <w:bottom w:w="55" w:type="dxa"/>
              <w:right w:w="100" w:type="dxa"/>
            </w:tcMar>
            <w:vAlign w:val="center"/>
          </w:tcPr>
          <w:p w14:paraId="6A3AE9B1">
            <w:pPr>
              <w:spacing w:before="0" w:after="0" w:line="240" w:lineRule="auto"/>
              <w:jc w:val="left"/>
            </w:pPr>
            <w:r>
              <w:rPr>
                <w:rFonts w:ascii="Aptos" w:hAnsi="Aptos"/>
                <w:b w:val="0"/>
                <w:color w:val="153247"/>
                <w:sz w:val="17"/>
              </w:rPr>
              <w:t>Move through menu items or change the selected value.</w:t>
            </w:r>
          </w:p>
        </w:tc>
      </w:tr>
      <w:tr w14:paraId="29C03EA6">
        <w:tc>
          <w:tcPr>
            <w:tcW w:w="2500" w:type="dxa"/>
            <w:shd w:val="clear" w:color="auto" w:fill="F3F7F9"/>
            <w:tcMar>
              <w:top w:w="55" w:type="dxa"/>
              <w:left w:w="100" w:type="dxa"/>
              <w:bottom w:w="55" w:type="dxa"/>
              <w:right w:w="100" w:type="dxa"/>
            </w:tcMar>
            <w:vAlign w:val="center"/>
          </w:tcPr>
          <w:p w14:paraId="7F2CB2D7">
            <w:pPr>
              <w:spacing w:before="0" w:after="0" w:line="240" w:lineRule="auto"/>
              <w:jc w:val="center"/>
            </w:pPr>
            <w:r>
              <w:rPr>
                <w:rFonts w:ascii="Aptos" w:hAnsi="Aptos"/>
                <w:b w:val="0"/>
                <w:color w:val="153247"/>
                <w:sz w:val="17"/>
              </w:rPr>
              <w:t>ENTER</w:t>
            </w:r>
          </w:p>
        </w:tc>
        <w:tc>
          <w:tcPr>
            <w:tcW w:w="7150" w:type="dxa"/>
            <w:shd w:val="clear" w:color="auto" w:fill="F3F7F9"/>
            <w:tcMar>
              <w:top w:w="55" w:type="dxa"/>
              <w:left w:w="100" w:type="dxa"/>
              <w:bottom w:w="55" w:type="dxa"/>
              <w:right w:w="100" w:type="dxa"/>
            </w:tcMar>
            <w:vAlign w:val="center"/>
          </w:tcPr>
          <w:p w14:paraId="23152B19">
            <w:pPr>
              <w:spacing w:before="0" w:after="0" w:line="240" w:lineRule="auto"/>
              <w:jc w:val="left"/>
            </w:pPr>
            <w:r>
              <w:rPr>
                <w:rFonts w:ascii="Aptos" w:hAnsi="Aptos"/>
                <w:b w:val="0"/>
                <w:color w:val="153247"/>
                <w:sz w:val="17"/>
              </w:rPr>
              <w:t>Open a menu, enter edit mode or confirm and save a value.</w:t>
            </w:r>
          </w:p>
        </w:tc>
      </w:tr>
      <w:tr w14:paraId="62092497">
        <w:tc>
          <w:tcPr>
            <w:tcW w:w="2500" w:type="dxa"/>
            <w:tcMar>
              <w:top w:w="55" w:type="dxa"/>
              <w:left w:w="100" w:type="dxa"/>
              <w:bottom w:w="55" w:type="dxa"/>
              <w:right w:w="100" w:type="dxa"/>
            </w:tcMar>
            <w:vAlign w:val="center"/>
          </w:tcPr>
          <w:p w14:paraId="74A30489">
            <w:pPr>
              <w:spacing w:before="0" w:after="0" w:line="240" w:lineRule="auto"/>
              <w:jc w:val="center"/>
            </w:pPr>
            <w:r>
              <w:rPr>
                <w:rFonts w:ascii="Aptos" w:hAnsi="Aptos"/>
                <w:b w:val="0"/>
                <w:color w:val="153247"/>
                <w:sz w:val="17"/>
              </w:rPr>
              <w:t>MENU</w:t>
            </w:r>
          </w:p>
        </w:tc>
        <w:tc>
          <w:tcPr>
            <w:tcW w:w="7150" w:type="dxa"/>
            <w:tcMar>
              <w:top w:w="55" w:type="dxa"/>
              <w:left w:w="100" w:type="dxa"/>
              <w:bottom w:w="55" w:type="dxa"/>
              <w:right w:w="100" w:type="dxa"/>
            </w:tcMar>
            <w:vAlign w:val="center"/>
          </w:tcPr>
          <w:p w14:paraId="0F658E43">
            <w:pPr>
              <w:spacing w:before="0" w:after="0" w:line="240" w:lineRule="auto"/>
              <w:jc w:val="left"/>
            </w:pPr>
            <w:r>
              <w:rPr>
                <w:rFonts w:ascii="Aptos" w:hAnsi="Aptos"/>
                <w:b w:val="0"/>
                <w:color w:val="153247"/>
                <w:sz w:val="17"/>
              </w:rPr>
              <w:t>Return to the previous screen or leave edit mode without saving.</w:t>
            </w:r>
          </w:p>
        </w:tc>
      </w:tr>
    </w:tbl>
    <w:p w14:paraId="3F6F3415">
      <w:pPr>
        <w:spacing w:after="40"/>
      </w:pPr>
    </w:p>
    <w:p w14:paraId="7E924A1E">
      <w:pPr>
        <w:pBdr>
          <w:left w:val="single" w:color="B42318" w:sz="18" w:space="7"/>
        </w:pBdr>
        <w:shd w:val="clear" w:fill="FDECEC"/>
        <w:spacing w:before="80" w:after="160" w:line="269" w:lineRule="auto"/>
        <w:ind w:left="173" w:right="173"/>
      </w:pPr>
      <w:r>
        <w:rPr>
          <w:rFonts w:ascii="Aptos" w:hAnsi="Aptos"/>
          <w:b/>
          <w:color w:val="B42318"/>
          <w:sz w:val="18"/>
        </w:rPr>
        <w:t xml:space="preserve">DISPLAY CARE  </w:t>
      </w:r>
      <w:r>
        <w:rPr>
          <w:rFonts w:ascii="Aptos" w:hAnsi="Aptos"/>
          <w:color w:val="153247"/>
          <w:sz w:val="18"/>
        </w:rPr>
        <w:t>Do not press the display with a sharp or pointed object.</w:t>
      </w:r>
    </w:p>
    <w:p w14:paraId="49E4E643">
      <w:pPr>
        <w:pStyle w:val="4"/>
      </w:pPr>
      <w:r>
        <w:t>4.2 Main Menu</w:t>
      </w:r>
    </w:p>
    <w:tbl>
      <w:tblPr>
        <w:tblStyle w:val="33"/>
        <w:tblW w:w="96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850"/>
        <w:gridCol w:w="4700"/>
      </w:tblGrid>
      <w:tr w14:paraId="46B0A8DA">
        <w:trPr>
          <w:tblHeader/>
        </w:trPr>
        <w:tc>
          <w:tcPr>
            <w:tcW w:w="2100" w:type="dxa"/>
            <w:shd w:val="clear" w:color="auto" w:fill="1677A8"/>
            <w:tcMar>
              <w:top w:w="14" w:type="dxa"/>
              <w:left w:w="85" w:type="dxa"/>
              <w:bottom w:w="14" w:type="dxa"/>
              <w:right w:w="85" w:type="dxa"/>
            </w:tcMar>
            <w:vAlign w:val="center"/>
          </w:tcPr>
          <w:p w14:paraId="24CC5C27">
            <w:pPr>
              <w:spacing w:before="0" w:after="0" w:line="240" w:lineRule="auto"/>
              <w:jc w:val="center"/>
            </w:pPr>
            <w:r>
              <w:rPr>
                <w:rFonts w:ascii="Aptos" w:hAnsi="Aptos"/>
                <w:b/>
                <w:color w:val="FFFFFF"/>
                <w:sz w:val="17"/>
              </w:rPr>
              <w:t>Main Menu</w:t>
            </w:r>
          </w:p>
        </w:tc>
        <w:tc>
          <w:tcPr>
            <w:tcW w:w="2850" w:type="dxa"/>
            <w:shd w:val="clear" w:color="auto" w:fill="1677A8"/>
            <w:tcMar>
              <w:top w:w="14" w:type="dxa"/>
              <w:left w:w="85" w:type="dxa"/>
              <w:bottom w:w="14" w:type="dxa"/>
              <w:right w:w="85" w:type="dxa"/>
            </w:tcMar>
            <w:vAlign w:val="center"/>
          </w:tcPr>
          <w:p w14:paraId="1206D91B">
            <w:pPr>
              <w:spacing w:before="0" w:after="0" w:line="240" w:lineRule="auto"/>
              <w:jc w:val="left"/>
            </w:pPr>
            <w:r>
              <w:rPr>
                <w:rFonts w:ascii="Aptos" w:hAnsi="Aptos"/>
                <w:b/>
                <w:color w:val="FFFFFF"/>
                <w:sz w:val="17"/>
              </w:rPr>
              <w:t>Item</w:t>
            </w:r>
          </w:p>
        </w:tc>
        <w:tc>
          <w:tcPr>
            <w:tcW w:w="4700" w:type="dxa"/>
            <w:shd w:val="clear" w:color="auto" w:fill="1677A8"/>
            <w:tcMar>
              <w:top w:w="14" w:type="dxa"/>
              <w:left w:w="85" w:type="dxa"/>
              <w:bottom w:w="14" w:type="dxa"/>
              <w:right w:w="85" w:type="dxa"/>
            </w:tcMar>
            <w:vAlign w:val="center"/>
          </w:tcPr>
          <w:p w14:paraId="1ED2D24F">
            <w:pPr>
              <w:spacing w:before="0" w:after="0" w:line="240" w:lineRule="auto"/>
              <w:jc w:val="left"/>
            </w:pPr>
            <w:r>
              <w:rPr>
                <w:rFonts w:ascii="Aptos" w:hAnsi="Aptos"/>
                <w:b/>
                <w:color w:val="FFFFFF"/>
                <w:sz w:val="17"/>
              </w:rPr>
              <w:t>Options / Notes</w:t>
            </w:r>
          </w:p>
        </w:tc>
      </w:tr>
      <w:tr w14:paraId="77392255">
        <w:tc>
          <w:tcPr>
            <w:tcW w:w="2100" w:type="dxa"/>
            <w:tcMar>
              <w:top w:w="14" w:type="dxa"/>
              <w:left w:w="85" w:type="dxa"/>
              <w:bottom w:w="14" w:type="dxa"/>
              <w:right w:w="85" w:type="dxa"/>
            </w:tcMar>
            <w:vAlign w:val="center"/>
          </w:tcPr>
          <w:p w14:paraId="78214A66">
            <w:pPr>
              <w:spacing w:before="0" w:after="0" w:line="240" w:lineRule="auto"/>
              <w:jc w:val="center"/>
            </w:pPr>
            <w:r>
              <w:rPr>
                <w:rFonts w:ascii="Aptos" w:hAnsi="Aptos"/>
                <w:b w:val="0"/>
                <w:color w:val="153247"/>
                <w:sz w:val="16"/>
              </w:rPr>
              <w:t>Address</w:t>
            </w:r>
          </w:p>
        </w:tc>
        <w:tc>
          <w:tcPr>
            <w:tcW w:w="2850" w:type="dxa"/>
            <w:tcMar>
              <w:top w:w="14" w:type="dxa"/>
              <w:left w:w="85" w:type="dxa"/>
              <w:bottom w:w="14" w:type="dxa"/>
              <w:right w:w="85" w:type="dxa"/>
            </w:tcMar>
            <w:vAlign w:val="center"/>
          </w:tcPr>
          <w:p w14:paraId="37192753">
            <w:pPr>
              <w:spacing w:before="0" w:after="0" w:line="240" w:lineRule="auto"/>
              <w:jc w:val="left"/>
            </w:pPr>
            <w:r>
              <w:rPr>
                <w:rFonts w:ascii="Aptos" w:hAnsi="Aptos"/>
                <w:b w:val="0"/>
                <w:color w:val="153247"/>
                <w:sz w:val="16"/>
              </w:rPr>
              <w:t>DMX address</w:t>
            </w:r>
          </w:p>
        </w:tc>
        <w:tc>
          <w:tcPr>
            <w:tcW w:w="4700" w:type="dxa"/>
            <w:tcMar>
              <w:top w:w="14" w:type="dxa"/>
              <w:left w:w="85" w:type="dxa"/>
              <w:bottom w:w="14" w:type="dxa"/>
              <w:right w:w="85" w:type="dxa"/>
            </w:tcMar>
            <w:vAlign w:val="center"/>
          </w:tcPr>
          <w:p w14:paraId="595A6B88">
            <w:pPr>
              <w:spacing w:before="0" w:after="0" w:line="240" w:lineRule="auto"/>
              <w:jc w:val="left"/>
            </w:pPr>
            <w:r>
              <w:rPr>
                <w:rFonts w:ascii="Aptos" w:hAnsi="Aptos"/>
                <w:b w:val="0"/>
                <w:color w:val="153247"/>
                <w:sz w:val="16"/>
              </w:rPr>
              <w:t>001–512</w:t>
            </w:r>
          </w:p>
        </w:tc>
      </w:tr>
      <w:tr w14:paraId="780CA5BD">
        <w:tc>
          <w:tcPr>
            <w:tcW w:w="2100" w:type="dxa"/>
            <w:shd w:val="clear" w:color="auto" w:fill="F3F7F9"/>
            <w:tcMar>
              <w:top w:w="14" w:type="dxa"/>
              <w:left w:w="85" w:type="dxa"/>
              <w:bottom w:w="14" w:type="dxa"/>
              <w:right w:w="85" w:type="dxa"/>
            </w:tcMar>
            <w:vAlign w:val="center"/>
          </w:tcPr>
          <w:p w14:paraId="4CCDFE5A">
            <w:pPr>
              <w:spacing w:before="0" w:after="0" w:line="240" w:lineRule="auto"/>
              <w:jc w:val="center"/>
            </w:pPr>
            <w:r>
              <w:rPr>
                <w:rFonts w:ascii="Aptos" w:hAnsi="Aptos"/>
                <w:b w:val="0"/>
                <w:color w:val="153247"/>
                <w:sz w:val="16"/>
              </w:rPr>
              <w:t>Settings</w:t>
            </w:r>
          </w:p>
        </w:tc>
        <w:tc>
          <w:tcPr>
            <w:tcW w:w="2850" w:type="dxa"/>
            <w:shd w:val="clear" w:color="auto" w:fill="F3F7F9"/>
            <w:tcMar>
              <w:top w:w="14" w:type="dxa"/>
              <w:left w:w="85" w:type="dxa"/>
              <w:bottom w:w="14" w:type="dxa"/>
              <w:right w:w="85" w:type="dxa"/>
            </w:tcMar>
            <w:vAlign w:val="center"/>
          </w:tcPr>
          <w:p w14:paraId="1FB3AAC0">
            <w:pPr>
              <w:spacing w:before="0" w:after="0" w:line="240" w:lineRule="auto"/>
              <w:jc w:val="left"/>
            </w:pPr>
            <w:r>
              <w:rPr>
                <w:rFonts w:ascii="Aptos" w:hAnsi="Aptos"/>
                <w:b w:val="0"/>
                <w:color w:val="153247"/>
                <w:sz w:val="16"/>
              </w:rPr>
              <w:t>Run mode</w:t>
            </w:r>
          </w:p>
        </w:tc>
        <w:tc>
          <w:tcPr>
            <w:tcW w:w="4700" w:type="dxa"/>
            <w:shd w:val="clear" w:color="auto" w:fill="F3F7F9"/>
            <w:tcMar>
              <w:top w:w="14" w:type="dxa"/>
              <w:left w:w="85" w:type="dxa"/>
              <w:bottom w:w="14" w:type="dxa"/>
              <w:right w:w="85" w:type="dxa"/>
            </w:tcMar>
            <w:vAlign w:val="center"/>
          </w:tcPr>
          <w:p w14:paraId="01B0F5AB">
            <w:pPr>
              <w:spacing w:before="0" w:after="0" w:line="240" w:lineRule="auto"/>
              <w:jc w:val="left"/>
            </w:pPr>
            <w:r>
              <w:rPr>
                <w:rFonts w:ascii="Aptos" w:hAnsi="Aptos"/>
                <w:b w:val="0"/>
                <w:color w:val="153247"/>
                <w:sz w:val="16"/>
              </w:rPr>
              <w:t>DMX / Sound / Auto 1 / Auto 2</w:t>
            </w:r>
          </w:p>
        </w:tc>
      </w:tr>
      <w:tr w14:paraId="1CE6E6FE">
        <w:tc>
          <w:tcPr>
            <w:tcW w:w="2100" w:type="dxa"/>
            <w:tcMar>
              <w:top w:w="14" w:type="dxa"/>
              <w:left w:w="85" w:type="dxa"/>
              <w:bottom w:w="14" w:type="dxa"/>
              <w:right w:w="85" w:type="dxa"/>
            </w:tcMar>
            <w:vAlign w:val="center"/>
          </w:tcPr>
          <w:p w14:paraId="545AEF28">
            <w:pPr>
              <w:spacing w:before="0" w:after="0" w:line="240" w:lineRule="auto"/>
              <w:jc w:val="center"/>
            </w:pPr>
            <w:r>
              <w:rPr>
                <w:rFonts w:ascii="Aptos" w:hAnsi="Aptos"/>
                <w:b w:val="0"/>
                <w:color w:val="153247"/>
                <w:sz w:val="16"/>
              </w:rPr>
              <w:t>Settings</w:t>
            </w:r>
          </w:p>
        </w:tc>
        <w:tc>
          <w:tcPr>
            <w:tcW w:w="2850" w:type="dxa"/>
            <w:tcMar>
              <w:top w:w="14" w:type="dxa"/>
              <w:left w:w="85" w:type="dxa"/>
              <w:bottom w:w="14" w:type="dxa"/>
              <w:right w:w="85" w:type="dxa"/>
            </w:tcMar>
            <w:vAlign w:val="center"/>
          </w:tcPr>
          <w:p w14:paraId="7BBF8E0D">
            <w:pPr>
              <w:spacing w:before="0" w:after="0" w:line="240" w:lineRule="auto"/>
              <w:jc w:val="left"/>
            </w:pPr>
            <w:r>
              <w:rPr>
                <w:rFonts w:ascii="Aptos" w:hAnsi="Aptos"/>
                <w:b w:val="0"/>
                <w:color w:val="153247"/>
                <w:sz w:val="16"/>
              </w:rPr>
              <w:t>Channel mode</w:t>
            </w:r>
          </w:p>
        </w:tc>
        <w:tc>
          <w:tcPr>
            <w:tcW w:w="4700" w:type="dxa"/>
            <w:tcMar>
              <w:top w:w="14" w:type="dxa"/>
              <w:left w:w="85" w:type="dxa"/>
              <w:bottom w:w="14" w:type="dxa"/>
              <w:right w:w="85" w:type="dxa"/>
            </w:tcMar>
            <w:vAlign w:val="center"/>
          </w:tcPr>
          <w:p w14:paraId="70C98799">
            <w:pPr>
              <w:spacing w:before="0" w:after="0" w:line="240" w:lineRule="auto"/>
              <w:jc w:val="left"/>
            </w:pPr>
            <w:r>
              <w:rPr>
                <w:rFonts w:ascii="Aptos" w:hAnsi="Aptos"/>
                <w:b w:val="0"/>
                <w:color w:val="153247"/>
                <w:sz w:val="16"/>
              </w:rPr>
              <w:t>21CH / 35CH / 78CH / 92CH / 97CH / 30CH / 99CH</w:t>
            </w:r>
          </w:p>
        </w:tc>
      </w:tr>
      <w:tr w14:paraId="3D71CA4C">
        <w:tc>
          <w:tcPr>
            <w:tcW w:w="2100" w:type="dxa"/>
            <w:shd w:val="clear" w:color="auto" w:fill="F3F7F9"/>
            <w:tcMar>
              <w:top w:w="14" w:type="dxa"/>
              <w:left w:w="85" w:type="dxa"/>
              <w:bottom w:w="14" w:type="dxa"/>
              <w:right w:w="85" w:type="dxa"/>
            </w:tcMar>
            <w:vAlign w:val="center"/>
          </w:tcPr>
          <w:p w14:paraId="7A7377A5">
            <w:pPr>
              <w:spacing w:before="0" w:after="0" w:line="240" w:lineRule="auto"/>
              <w:jc w:val="center"/>
            </w:pPr>
            <w:r>
              <w:rPr>
                <w:rFonts w:ascii="Aptos" w:hAnsi="Aptos"/>
                <w:b w:val="0"/>
                <w:color w:val="153247"/>
                <w:sz w:val="16"/>
              </w:rPr>
              <w:t>Settings</w:t>
            </w:r>
          </w:p>
        </w:tc>
        <w:tc>
          <w:tcPr>
            <w:tcW w:w="2850" w:type="dxa"/>
            <w:shd w:val="clear" w:color="auto" w:fill="F3F7F9"/>
            <w:tcMar>
              <w:top w:w="14" w:type="dxa"/>
              <w:left w:w="85" w:type="dxa"/>
              <w:bottom w:w="14" w:type="dxa"/>
              <w:right w:w="85" w:type="dxa"/>
            </w:tcMar>
            <w:vAlign w:val="center"/>
          </w:tcPr>
          <w:p w14:paraId="2F4CCB69">
            <w:pPr>
              <w:spacing w:before="0" w:after="0" w:line="240" w:lineRule="auto"/>
              <w:jc w:val="left"/>
            </w:pPr>
            <w:r>
              <w:rPr>
                <w:rFonts w:ascii="Aptos" w:hAnsi="Aptos"/>
                <w:b w:val="0"/>
                <w:color w:val="153247"/>
                <w:sz w:val="16"/>
              </w:rPr>
              <w:t>Pan invert</w:t>
            </w:r>
          </w:p>
        </w:tc>
        <w:tc>
          <w:tcPr>
            <w:tcW w:w="4700" w:type="dxa"/>
            <w:shd w:val="clear" w:color="auto" w:fill="F3F7F9"/>
            <w:tcMar>
              <w:top w:w="14" w:type="dxa"/>
              <w:left w:w="85" w:type="dxa"/>
              <w:bottom w:w="14" w:type="dxa"/>
              <w:right w:w="85" w:type="dxa"/>
            </w:tcMar>
            <w:vAlign w:val="center"/>
          </w:tcPr>
          <w:p w14:paraId="312FDE29">
            <w:pPr>
              <w:spacing w:before="0" w:after="0" w:line="240" w:lineRule="auto"/>
              <w:jc w:val="left"/>
            </w:pPr>
            <w:r>
              <w:rPr>
                <w:rFonts w:ascii="Aptos" w:hAnsi="Aptos"/>
                <w:b w:val="0"/>
                <w:color w:val="153247"/>
                <w:sz w:val="16"/>
              </w:rPr>
              <w:t>On / Off</w:t>
            </w:r>
          </w:p>
        </w:tc>
      </w:tr>
      <w:tr w14:paraId="6CBCA167">
        <w:tc>
          <w:tcPr>
            <w:tcW w:w="2100" w:type="dxa"/>
            <w:tcMar>
              <w:top w:w="14" w:type="dxa"/>
              <w:left w:w="85" w:type="dxa"/>
              <w:bottom w:w="14" w:type="dxa"/>
              <w:right w:w="85" w:type="dxa"/>
            </w:tcMar>
            <w:vAlign w:val="center"/>
          </w:tcPr>
          <w:p w14:paraId="7ED03FC4">
            <w:pPr>
              <w:spacing w:before="0" w:after="0" w:line="240" w:lineRule="auto"/>
              <w:jc w:val="center"/>
            </w:pPr>
            <w:r>
              <w:rPr>
                <w:rFonts w:ascii="Aptos" w:hAnsi="Aptos"/>
                <w:b w:val="0"/>
                <w:color w:val="153247"/>
                <w:sz w:val="16"/>
              </w:rPr>
              <w:t>Settings</w:t>
            </w:r>
          </w:p>
        </w:tc>
        <w:tc>
          <w:tcPr>
            <w:tcW w:w="2850" w:type="dxa"/>
            <w:tcMar>
              <w:top w:w="14" w:type="dxa"/>
              <w:left w:w="85" w:type="dxa"/>
              <w:bottom w:w="14" w:type="dxa"/>
              <w:right w:w="85" w:type="dxa"/>
            </w:tcMar>
            <w:vAlign w:val="center"/>
          </w:tcPr>
          <w:p w14:paraId="039B3D1F">
            <w:pPr>
              <w:spacing w:before="0" w:after="0" w:line="240" w:lineRule="auto"/>
              <w:jc w:val="left"/>
            </w:pPr>
            <w:r>
              <w:rPr>
                <w:rFonts w:ascii="Aptos" w:hAnsi="Aptos"/>
                <w:b w:val="0"/>
                <w:color w:val="153247"/>
                <w:sz w:val="16"/>
              </w:rPr>
              <w:t>Tilt invert</w:t>
            </w:r>
          </w:p>
        </w:tc>
        <w:tc>
          <w:tcPr>
            <w:tcW w:w="4700" w:type="dxa"/>
            <w:tcMar>
              <w:top w:w="14" w:type="dxa"/>
              <w:left w:w="85" w:type="dxa"/>
              <w:bottom w:w="14" w:type="dxa"/>
              <w:right w:w="85" w:type="dxa"/>
            </w:tcMar>
            <w:vAlign w:val="center"/>
          </w:tcPr>
          <w:p w14:paraId="30EA860F">
            <w:pPr>
              <w:spacing w:before="0" w:after="0" w:line="240" w:lineRule="auto"/>
              <w:jc w:val="left"/>
            </w:pPr>
            <w:r>
              <w:rPr>
                <w:rFonts w:ascii="Aptos" w:hAnsi="Aptos"/>
                <w:b w:val="0"/>
                <w:color w:val="153247"/>
                <w:sz w:val="16"/>
              </w:rPr>
              <w:t>On / Off</w:t>
            </w:r>
          </w:p>
        </w:tc>
      </w:tr>
      <w:tr w14:paraId="1A48CFAF">
        <w:tc>
          <w:tcPr>
            <w:tcW w:w="2100" w:type="dxa"/>
            <w:shd w:val="clear" w:color="auto" w:fill="F3F7F9"/>
            <w:tcMar>
              <w:top w:w="14" w:type="dxa"/>
              <w:left w:w="85" w:type="dxa"/>
              <w:bottom w:w="14" w:type="dxa"/>
              <w:right w:w="85" w:type="dxa"/>
            </w:tcMar>
            <w:vAlign w:val="center"/>
          </w:tcPr>
          <w:p w14:paraId="6FC82D25">
            <w:pPr>
              <w:spacing w:before="0" w:after="0" w:line="240" w:lineRule="auto"/>
              <w:jc w:val="center"/>
            </w:pPr>
            <w:r>
              <w:rPr>
                <w:rFonts w:ascii="Aptos" w:hAnsi="Aptos"/>
                <w:b w:val="0"/>
                <w:color w:val="153247"/>
                <w:sz w:val="16"/>
              </w:rPr>
              <w:t>Settings</w:t>
            </w:r>
          </w:p>
        </w:tc>
        <w:tc>
          <w:tcPr>
            <w:tcW w:w="2850" w:type="dxa"/>
            <w:shd w:val="clear" w:color="auto" w:fill="F3F7F9"/>
            <w:tcMar>
              <w:top w:w="14" w:type="dxa"/>
              <w:left w:w="85" w:type="dxa"/>
              <w:bottom w:w="14" w:type="dxa"/>
              <w:right w:w="85" w:type="dxa"/>
            </w:tcMar>
            <w:vAlign w:val="center"/>
          </w:tcPr>
          <w:p w14:paraId="5015EA53">
            <w:pPr>
              <w:spacing w:before="0" w:after="0" w:line="240" w:lineRule="auto"/>
              <w:jc w:val="left"/>
            </w:pPr>
            <w:r>
              <w:rPr>
                <w:rFonts w:ascii="Aptos" w:hAnsi="Aptos"/>
                <w:b w:val="0"/>
                <w:color w:val="153247"/>
                <w:sz w:val="16"/>
              </w:rPr>
              <w:t>Hall correction</w:t>
            </w:r>
          </w:p>
        </w:tc>
        <w:tc>
          <w:tcPr>
            <w:tcW w:w="4700" w:type="dxa"/>
            <w:shd w:val="clear" w:color="auto" w:fill="F3F7F9"/>
            <w:tcMar>
              <w:top w:w="14" w:type="dxa"/>
              <w:left w:w="85" w:type="dxa"/>
              <w:bottom w:w="14" w:type="dxa"/>
              <w:right w:w="85" w:type="dxa"/>
            </w:tcMar>
            <w:vAlign w:val="center"/>
          </w:tcPr>
          <w:p w14:paraId="250064ED">
            <w:pPr>
              <w:spacing w:before="0" w:after="0" w:line="240" w:lineRule="auto"/>
              <w:jc w:val="left"/>
            </w:pPr>
            <w:r>
              <w:rPr>
                <w:rFonts w:ascii="Aptos" w:hAnsi="Aptos"/>
                <w:b w:val="0"/>
                <w:color w:val="153247"/>
                <w:sz w:val="16"/>
              </w:rPr>
              <w:t>On / Off</w:t>
            </w:r>
          </w:p>
        </w:tc>
      </w:tr>
      <w:tr w14:paraId="0EA843B8">
        <w:tc>
          <w:tcPr>
            <w:tcW w:w="2100" w:type="dxa"/>
            <w:tcMar>
              <w:top w:w="14" w:type="dxa"/>
              <w:left w:w="85" w:type="dxa"/>
              <w:bottom w:w="14" w:type="dxa"/>
              <w:right w:w="85" w:type="dxa"/>
            </w:tcMar>
            <w:vAlign w:val="center"/>
          </w:tcPr>
          <w:p w14:paraId="11C46F9D">
            <w:pPr>
              <w:spacing w:before="0" w:after="0" w:line="240" w:lineRule="auto"/>
              <w:jc w:val="center"/>
            </w:pPr>
            <w:r>
              <w:rPr>
                <w:rFonts w:ascii="Aptos" w:hAnsi="Aptos"/>
                <w:b w:val="0"/>
                <w:color w:val="153247"/>
                <w:sz w:val="16"/>
              </w:rPr>
              <w:t>Settings</w:t>
            </w:r>
          </w:p>
        </w:tc>
        <w:tc>
          <w:tcPr>
            <w:tcW w:w="2850" w:type="dxa"/>
            <w:tcMar>
              <w:top w:w="14" w:type="dxa"/>
              <w:left w:w="85" w:type="dxa"/>
              <w:bottom w:w="14" w:type="dxa"/>
              <w:right w:w="85" w:type="dxa"/>
            </w:tcMar>
            <w:vAlign w:val="center"/>
          </w:tcPr>
          <w:p w14:paraId="6A928C81">
            <w:pPr>
              <w:spacing w:before="0" w:after="0" w:line="240" w:lineRule="auto"/>
              <w:jc w:val="left"/>
            </w:pPr>
            <w:r>
              <w:rPr>
                <w:rFonts w:ascii="Aptos" w:hAnsi="Aptos"/>
                <w:b w:val="0"/>
                <w:color w:val="153247"/>
                <w:sz w:val="16"/>
              </w:rPr>
              <w:t>Optical correction</w:t>
            </w:r>
          </w:p>
        </w:tc>
        <w:tc>
          <w:tcPr>
            <w:tcW w:w="4700" w:type="dxa"/>
            <w:tcMar>
              <w:top w:w="14" w:type="dxa"/>
              <w:left w:w="85" w:type="dxa"/>
              <w:bottom w:w="14" w:type="dxa"/>
              <w:right w:w="85" w:type="dxa"/>
            </w:tcMar>
            <w:vAlign w:val="center"/>
          </w:tcPr>
          <w:p w14:paraId="3AE1E06E">
            <w:pPr>
              <w:spacing w:before="0" w:after="0" w:line="240" w:lineRule="auto"/>
              <w:jc w:val="left"/>
            </w:pPr>
            <w:r>
              <w:rPr>
                <w:rFonts w:ascii="Aptos" w:hAnsi="Aptos"/>
                <w:b w:val="0"/>
                <w:color w:val="153247"/>
                <w:sz w:val="16"/>
              </w:rPr>
              <w:t>On / Off</w:t>
            </w:r>
          </w:p>
        </w:tc>
      </w:tr>
      <w:tr w14:paraId="7D147123">
        <w:tc>
          <w:tcPr>
            <w:tcW w:w="2100" w:type="dxa"/>
            <w:shd w:val="clear" w:color="auto" w:fill="F3F7F9"/>
            <w:tcMar>
              <w:top w:w="14" w:type="dxa"/>
              <w:left w:w="85" w:type="dxa"/>
              <w:bottom w:w="14" w:type="dxa"/>
              <w:right w:w="85" w:type="dxa"/>
            </w:tcMar>
            <w:vAlign w:val="center"/>
          </w:tcPr>
          <w:p w14:paraId="30071EEC">
            <w:pPr>
              <w:spacing w:before="0" w:after="0" w:line="240" w:lineRule="auto"/>
              <w:jc w:val="center"/>
            </w:pPr>
            <w:r>
              <w:rPr>
                <w:rFonts w:ascii="Aptos" w:hAnsi="Aptos"/>
                <w:b w:val="0"/>
                <w:color w:val="153247"/>
                <w:sz w:val="16"/>
              </w:rPr>
              <w:t>Settings</w:t>
            </w:r>
          </w:p>
        </w:tc>
        <w:tc>
          <w:tcPr>
            <w:tcW w:w="2850" w:type="dxa"/>
            <w:shd w:val="clear" w:color="auto" w:fill="F3F7F9"/>
            <w:tcMar>
              <w:top w:w="14" w:type="dxa"/>
              <w:left w:w="85" w:type="dxa"/>
              <w:bottom w:w="14" w:type="dxa"/>
              <w:right w:w="85" w:type="dxa"/>
            </w:tcMar>
            <w:vAlign w:val="center"/>
          </w:tcPr>
          <w:p w14:paraId="75BC543A">
            <w:pPr>
              <w:spacing w:before="0" w:after="0" w:line="240" w:lineRule="auto"/>
              <w:jc w:val="left"/>
            </w:pPr>
            <w:r>
              <w:rPr>
                <w:rFonts w:ascii="Aptos" w:hAnsi="Aptos"/>
                <w:b w:val="0"/>
                <w:color w:val="153247"/>
                <w:sz w:val="16"/>
              </w:rPr>
              <w:t>Signal hold</w:t>
            </w:r>
          </w:p>
        </w:tc>
        <w:tc>
          <w:tcPr>
            <w:tcW w:w="4700" w:type="dxa"/>
            <w:shd w:val="clear" w:color="auto" w:fill="F3F7F9"/>
            <w:tcMar>
              <w:top w:w="14" w:type="dxa"/>
              <w:left w:w="85" w:type="dxa"/>
              <w:bottom w:w="14" w:type="dxa"/>
              <w:right w:w="85" w:type="dxa"/>
            </w:tcMar>
            <w:vAlign w:val="center"/>
          </w:tcPr>
          <w:p w14:paraId="6D9EA652">
            <w:pPr>
              <w:spacing w:before="0" w:after="0" w:line="240" w:lineRule="auto"/>
              <w:jc w:val="left"/>
            </w:pPr>
            <w:r>
              <w:rPr>
                <w:rFonts w:ascii="Aptos" w:hAnsi="Aptos"/>
                <w:b w:val="0"/>
                <w:color w:val="153247"/>
                <w:sz w:val="16"/>
              </w:rPr>
              <w:t>On / Off</w:t>
            </w:r>
          </w:p>
        </w:tc>
      </w:tr>
      <w:tr w14:paraId="68DE3803">
        <w:tc>
          <w:tcPr>
            <w:tcW w:w="2100" w:type="dxa"/>
            <w:tcMar>
              <w:top w:w="14" w:type="dxa"/>
              <w:left w:w="85" w:type="dxa"/>
              <w:bottom w:w="14" w:type="dxa"/>
              <w:right w:w="85" w:type="dxa"/>
            </w:tcMar>
            <w:vAlign w:val="center"/>
          </w:tcPr>
          <w:p w14:paraId="3751E58C">
            <w:pPr>
              <w:spacing w:before="0" w:after="0" w:line="240" w:lineRule="auto"/>
              <w:jc w:val="center"/>
            </w:pPr>
            <w:r>
              <w:rPr>
                <w:rFonts w:ascii="Aptos" w:hAnsi="Aptos"/>
                <w:b w:val="0"/>
                <w:color w:val="153247"/>
                <w:sz w:val="16"/>
              </w:rPr>
              <w:t>Settings</w:t>
            </w:r>
          </w:p>
        </w:tc>
        <w:tc>
          <w:tcPr>
            <w:tcW w:w="2850" w:type="dxa"/>
            <w:tcMar>
              <w:top w:w="14" w:type="dxa"/>
              <w:left w:w="85" w:type="dxa"/>
              <w:bottom w:w="14" w:type="dxa"/>
              <w:right w:w="85" w:type="dxa"/>
            </w:tcMar>
            <w:vAlign w:val="center"/>
          </w:tcPr>
          <w:p w14:paraId="2C4EC9FA">
            <w:pPr>
              <w:spacing w:before="0" w:after="0" w:line="240" w:lineRule="auto"/>
              <w:jc w:val="left"/>
            </w:pPr>
            <w:r>
              <w:rPr>
                <w:rFonts w:ascii="Aptos" w:hAnsi="Aptos"/>
                <w:b w:val="0"/>
                <w:color w:val="153247"/>
                <w:sz w:val="16"/>
              </w:rPr>
              <w:t>Screen saver</w:t>
            </w:r>
          </w:p>
        </w:tc>
        <w:tc>
          <w:tcPr>
            <w:tcW w:w="4700" w:type="dxa"/>
            <w:tcMar>
              <w:top w:w="14" w:type="dxa"/>
              <w:left w:w="85" w:type="dxa"/>
              <w:bottom w:w="14" w:type="dxa"/>
              <w:right w:w="85" w:type="dxa"/>
            </w:tcMar>
            <w:vAlign w:val="center"/>
          </w:tcPr>
          <w:p w14:paraId="1C0C0B76">
            <w:pPr>
              <w:spacing w:before="0" w:after="0" w:line="240" w:lineRule="auto"/>
              <w:jc w:val="left"/>
            </w:pPr>
            <w:r>
              <w:rPr>
                <w:rFonts w:ascii="Aptos" w:hAnsi="Aptos"/>
                <w:b w:val="0"/>
                <w:color w:val="153247"/>
                <w:sz w:val="16"/>
              </w:rPr>
              <w:t>On / Off</w:t>
            </w:r>
          </w:p>
        </w:tc>
      </w:tr>
      <w:tr w14:paraId="2975276E">
        <w:tc>
          <w:tcPr>
            <w:tcW w:w="2100" w:type="dxa"/>
            <w:shd w:val="clear" w:color="auto" w:fill="F3F7F9"/>
            <w:tcMar>
              <w:top w:w="14" w:type="dxa"/>
              <w:left w:w="85" w:type="dxa"/>
              <w:bottom w:w="14" w:type="dxa"/>
              <w:right w:w="85" w:type="dxa"/>
            </w:tcMar>
            <w:vAlign w:val="center"/>
          </w:tcPr>
          <w:p w14:paraId="5742A6BD">
            <w:pPr>
              <w:spacing w:before="0" w:after="0" w:line="240" w:lineRule="auto"/>
              <w:jc w:val="center"/>
            </w:pPr>
            <w:r>
              <w:rPr>
                <w:rFonts w:ascii="Aptos" w:hAnsi="Aptos"/>
                <w:b w:val="0"/>
                <w:color w:val="153247"/>
                <w:sz w:val="16"/>
              </w:rPr>
              <w:t>Settings</w:t>
            </w:r>
          </w:p>
        </w:tc>
        <w:tc>
          <w:tcPr>
            <w:tcW w:w="2850" w:type="dxa"/>
            <w:shd w:val="clear" w:color="auto" w:fill="F3F7F9"/>
            <w:tcMar>
              <w:top w:w="14" w:type="dxa"/>
              <w:left w:w="85" w:type="dxa"/>
              <w:bottom w:w="14" w:type="dxa"/>
              <w:right w:w="85" w:type="dxa"/>
            </w:tcMar>
            <w:vAlign w:val="center"/>
          </w:tcPr>
          <w:p w14:paraId="403146DF">
            <w:pPr>
              <w:spacing w:before="0" w:after="0" w:line="240" w:lineRule="auto"/>
              <w:jc w:val="left"/>
            </w:pPr>
            <w:r>
              <w:rPr>
                <w:rFonts w:ascii="Aptos" w:hAnsi="Aptos"/>
                <w:b w:val="0"/>
                <w:color w:val="153247"/>
                <w:sz w:val="16"/>
              </w:rPr>
              <w:t>Screen orientation</w:t>
            </w:r>
          </w:p>
        </w:tc>
        <w:tc>
          <w:tcPr>
            <w:tcW w:w="4700" w:type="dxa"/>
            <w:shd w:val="clear" w:color="auto" w:fill="F3F7F9"/>
            <w:tcMar>
              <w:top w:w="14" w:type="dxa"/>
              <w:left w:w="85" w:type="dxa"/>
              <w:bottom w:w="14" w:type="dxa"/>
              <w:right w:w="85" w:type="dxa"/>
            </w:tcMar>
            <w:vAlign w:val="center"/>
          </w:tcPr>
          <w:p w14:paraId="60C97123">
            <w:pPr>
              <w:spacing w:before="0" w:after="0" w:line="240" w:lineRule="auto"/>
              <w:jc w:val="left"/>
            </w:pPr>
            <w:r>
              <w:rPr>
                <w:rFonts w:ascii="Aptos" w:hAnsi="Aptos"/>
                <w:b w:val="0"/>
                <w:color w:val="153247"/>
                <w:sz w:val="16"/>
              </w:rPr>
              <w:t>On / Off / Auto</w:t>
            </w:r>
          </w:p>
        </w:tc>
      </w:tr>
      <w:tr w14:paraId="32BD9511">
        <w:tc>
          <w:tcPr>
            <w:tcW w:w="2100" w:type="dxa"/>
            <w:tcMar>
              <w:top w:w="14" w:type="dxa"/>
              <w:left w:w="85" w:type="dxa"/>
              <w:bottom w:w="14" w:type="dxa"/>
              <w:right w:w="85" w:type="dxa"/>
            </w:tcMar>
            <w:vAlign w:val="center"/>
          </w:tcPr>
          <w:p w14:paraId="19B8B6FF">
            <w:pPr>
              <w:spacing w:before="0" w:after="0" w:line="240" w:lineRule="auto"/>
              <w:jc w:val="center"/>
            </w:pPr>
            <w:r>
              <w:rPr>
                <w:rFonts w:ascii="Aptos" w:hAnsi="Aptos"/>
                <w:b w:val="0"/>
                <w:color w:val="153247"/>
                <w:sz w:val="16"/>
              </w:rPr>
              <w:t>Settings</w:t>
            </w:r>
          </w:p>
        </w:tc>
        <w:tc>
          <w:tcPr>
            <w:tcW w:w="2850" w:type="dxa"/>
            <w:tcMar>
              <w:top w:w="14" w:type="dxa"/>
              <w:left w:w="85" w:type="dxa"/>
              <w:bottom w:w="14" w:type="dxa"/>
              <w:right w:w="85" w:type="dxa"/>
            </w:tcMar>
            <w:vAlign w:val="center"/>
          </w:tcPr>
          <w:p w14:paraId="28E35B19">
            <w:pPr>
              <w:spacing w:before="0" w:after="0" w:line="240" w:lineRule="auto"/>
              <w:jc w:val="left"/>
            </w:pPr>
            <w:r>
              <w:rPr>
                <w:rFonts w:ascii="Aptos" w:hAnsi="Aptos"/>
                <w:b w:val="0"/>
                <w:color w:val="153247"/>
                <w:sz w:val="16"/>
              </w:rPr>
              <w:t>Synchronized update</w:t>
            </w:r>
          </w:p>
        </w:tc>
        <w:tc>
          <w:tcPr>
            <w:tcW w:w="4700" w:type="dxa"/>
            <w:tcMar>
              <w:top w:w="14" w:type="dxa"/>
              <w:left w:w="85" w:type="dxa"/>
              <w:bottom w:w="14" w:type="dxa"/>
              <w:right w:w="85" w:type="dxa"/>
            </w:tcMar>
            <w:vAlign w:val="center"/>
          </w:tcPr>
          <w:p w14:paraId="79D09CC3">
            <w:pPr>
              <w:spacing w:before="0" w:after="0" w:line="240" w:lineRule="auto"/>
              <w:jc w:val="left"/>
            </w:pPr>
            <w:r>
              <w:rPr>
                <w:rFonts w:ascii="Aptos" w:hAnsi="Aptos"/>
                <w:b w:val="0"/>
                <w:color w:val="153247"/>
                <w:sz w:val="16"/>
              </w:rPr>
              <w:t>On / Off</w:t>
            </w:r>
          </w:p>
        </w:tc>
      </w:tr>
      <w:tr w14:paraId="614DB8DB">
        <w:tc>
          <w:tcPr>
            <w:tcW w:w="2100" w:type="dxa"/>
            <w:shd w:val="clear" w:color="auto" w:fill="F3F7F9"/>
            <w:tcMar>
              <w:top w:w="14" w:type="dxa"/>
              <w:left w:w="85" w:type="dxa"/>
              <w:bottom w:w="14" w:type="dxa"/>
              <w:right w:w="85" w:type="dxa"/>
            </w:tcMar>
            <w:vAlign w:val="center"/>
          </w:tcPr>
          <w:p w14:paraId="00F5745A">
            <w:pPr>
              <w:spacing w:before="0" w:after="0" w:line="240" w:lineRule="auto"/>
              <w:jc w:val="center"/>
            </w:pPr>
            <w:r>
              <w:rPr>
                <w:rFonts w:ascii="Aptos" w:hAnsi="Aptos"/>
                <w:b w:val="0"/>
                <w:color w:val="153247"/>
                <w:sz w:val="16"/>
              </w:rPr>
              <w:t>Settings</w:t>
            </w:r>
          </w:p>
        </w:tc>
        <w:tc>
          <w:tcPr>
            <w:tcW w:w="2850" w:type="dxa"/>
            <w:shd w:val="clear" w:color="auto" w:fill="F3F7F9"/>
            <w:tcMar>
              <w:top w:w="14" w:type="dxa"/>
              <w:left w:w="85" w:type="dxa"/>
              <w:bottom w:w="14" w:type="dxa"/>
              <w:right w:w="85" w:type="dxa"/>
            </w:tcMar>
            <w:vAlign w:val="center"/>
          </w:tcPr>
          <w:p w14:paraId="6C26730E">
            <w:pPr>
              <w:spacing w:before="0" w:after="0" w:line="240" w:lineRule="auto"/>
              <w:jc w:val="left"/>
            </w:pPr>
            <w:r>
              <w:rPr>
                <w:rFonts w:ascii="Aptos" w:hAnsi="Aptos"/>
                <w:b w:val="0"/>
                <w:color w:val="153247"/>
                <w:sz w:val="16"/>
              </w:rPr>
              <w:t>Language</w:t>
            </w:r>
          </w:p>
        </w:tc>
        <w:tc>
          <w:tcPr>
            <w:tcW w:w="4700" w:type="dxa"/>
            <w:shd w:val="clear" w:color="auto" w:fill="F3F7F9"/>
            <w:tcMar>
              <w:top w:w="14" w:type="dxa"/>
              <w:left w:w="85" w:type="dxa"/>
              <w:bottom w:w="14" w:type="dxa"/>
              <w:right w:w="85" w:type="dxa"/>
            </w:tcMar>
            <w:vAlign w:val="center"/>
          </w:tcPr>
          <w:p w14:paraId="7DFC0ED0">
            <w:pPr>
              <w:spacing w:before="0" w:after="0" w:line="240" w:lineRule="auto"/>
              <w:jc w:val="left"/>
            </w:pPr>
            <w:r>
              <w:rPr>
                <w:rFonts w:ascii="Aptos" w:hAnsi="Aptos"/>
                <w:b w:val="0"/>
                <w:color w:val="153247"/>
                <w:sz w:val="16"/>
              </w:rPr>
              <w:t>Chinese / English</w:t>
            </w:r>
          </w:p>
        </w:tc>
      </w:tr>
      <w:tr w14:paraId="21C412C6">
        <w:tc>
          <w:tcPr>
            <w:tcW w:w="2100" w:type="dxa"/>
            <w:tcMar>
              <w:top w:w="14" w:type="dxa"/>
              <w:left w:w="85" w:type="dxa"/>
              <w:bottom w:w="14" w:type="dxa"/>
              <w:right w:w="85" w:type="dxa"/>
            </w:tcMar>
            <w:vAlign w:val="center"/>
          </w:tcPr>
          <w:p w14:paraId="4BEAA614">
            <w:pPr>
              <w:spacing w:before="0" w:after="0" w:line="240" w:lineRule="auto"/>
              <w:jc w:val="center"/>
            </w:pPr>
            <w:r>
              <w:rPr>
                <w:rFonts w:ascii="Aptos" w:hAnsi="Aptos"/>
                <w:b w:val="0"/>
                <w:color w:val="153247"/>
                <w:sz w:val="16"/>
              </w:rPr>
              <w:t>Settings</w:t>
            </w:r>
          </w:p>
        </w:tc>
        <w:tc>
          <w:tcPr>
            <w:tcW w:w="2850" w:type="dxa"/>
            <w:tcMar>
              <w:top w:w="14" w:type="dxa"/>
              <w:left w:w="85" w:type="dxa"/>
              <w:bottom w:w="14" w:type="dxa"/>
              <w:right w:w="85" w:type="dxa"/>
            </w:tcMar>
            <w:vAlign w:val="center"/>
          </w:tcPr>
          <w:p w14:paraId="30E09858">
            <w:pPr>
              <w:spacing w:before="0" w:after="0" w:line="240" w:lineRule="auto"/>
              <w:jc w:val="left"/>
            </w:pPr>
            <w:r>
              <w:rPr>
                <w:rFonts w:ascii="Aptos" w:hAnsi="Aptos"/>
                <w:b w:val="0"/>
                <w:color w:val="153247"/>
                <w:sz w:val="16"/>
              </w:rPr>
              <w:t>Factory reset</w:t>
            </w:r>
          </w:p>
        </w:tc>
        <w:tc>
          <w:tcPr>
            <w:tcW w:w="4700" w:type="dxa"/>
            <w:tcMar>
              <w:top w:w="14" w:type="dxa"/>
              <w:left w:w="85" w:type="dxa"/>
              <w:bottom w:w="14" w:type="dxa"/>
              <w:right w:w="85" w:type="dxa"/>
            </w:tcMar>
            <w:vAlign w:val="center"/>
          </w:tcPr>
          <w:p w14:paraId="0DC68504">
            <w:pPr>
              <w:spacing w:before="0" w:after="0" w:line="240" w:lineRule="auto"/>
              <w:jc w:val="left"/>
            </w:pPr>
            <w:r>
              <w:rPr>
                <w:rFonts w:ascii="Aptos" w:hAnsi="Aptos"/>
                <w:b w:val="0"/>
                <w:color w:val="153247"/>
                <w:sz w:val="16"/>
              </w:rPr>
              <w:t>Restore factory defaults</w:t>
            </w:r>
          </w:p>
        </w:tc>
      </w:tr>
      <w:tr w14:paraId="499CF3A9">
        <w:tc>
          <w:tcPr>
            <w:tcW w:w="2100" w:type="dxa"/>
            <w:shd w:val="clear" w:color="auto" w:fill="F3F7F9"/>
            <w:tcMar>
              <w:top w:w="14" w:type="dxa"/>
              <w:left w:w="85" w:type="dxa"/>
              <w:bottom w:w="14" w:type="dxa"/>
              <w:right w:w="85" w:type="dxa"/>
            </w:tcMar>
            <w:vAlign w:val="center"/>
          </w:tcPr>
          <w:p w14:paraId="2792C831">
            <w:pPr>
              <w:spacing w:before="0" w:after="0" w:line="240" w:lineRule="auto"/>
              <w:jc w:val="center"/>
            </w:pPr>
            <w:r>
              <w:rPr>
                <w:rFonts w:ascii="Aptos" w:hAnsi="Aptos"/>
                <w:b w:val="0"/>
                <w:color w:val="153247"/>
                <w:sz w:val="16"/>
              </w:rPr>
              <w:t>Manual</w:t>
            </w:r>
          </w:p>
        </w:tc>
        <w:tc>
          <w:tcPr>
            <w:tcW w:w="2850" w:type="dxa"/>
            <w:shd w:val="clear" w:color="auto" w:fill="F3F7F9"/>
            <w:tcMar>
              <w:top w:w="14" w:type="dxa"/>
              <w:left w:w="85" w:type="dxa"/>
              <w:bottom w:w="14" w:type="dxa"/>
              <w:right w:w="85" w:type="dxa"/>
            </w:tcMar>
            <w:vAlign w:val="center"/>
          </w:tcPr>
          <w:p w14:paraId="4F9AF2A8">
            <w:pPr>
              <w:spacing w:before="0" w:after="0" w:line="240" w:lineRule="auto"/>
              <w:jc w:val="left"/>
            </w:pPr>
            <w:r>
              <w:rPr>
                <w:rFonts w:ascii="Aptos" w:hAnsi="Aptos"/>
                <w:b w:val="0"/>
                <w:color w:val="153247"/>
                <w:sz w:val="16"/>
              </w:rPr>
              <w:t>Channel control</w:t>
            </w:r>
          </w:p>
        </w:tc>
        <w:tc>
          <w:tcPr>
            <w:tcW w:w="4700" w:type="dxa"/>
            <w:shd w:val="clear" w:color="auto" w:fill="F3F7F9"/>
            <w:tcMar>
              <w:top w:w="14" w:type="dxa"/>
              <w:left w:w="85" w:type="dxa"/>
              <w:bottom w:w="14" w:type="dxa"/>
              <w:right w:w="85" w:type="dxa"/>
            </w:tcMar>
            <w:vAlign w:val="center"/>
          </w:tcPr>
          <w:p w14:paraId="2D2BCD30">
            <w:pPr>
              <w:spacing w:before="0" w:after="0" w:line="240" w:lineRule="auto"/>
              <w:jc w:val="left"/>
            </w:pPr>
            <w:r>
              <w:rPr>
                <w:rFonts w:ascii="Aptos" w:hAnsi="Aptos"/>
                <w:b w:val="0"/>
                <w:color w:val="153247"/>
                <w:sz w:val="16"/>
              </w:rPr>
              <w:t>Set the current channel value from 0–255</w:t>
            </w:r>
          </w:p>
        </w:tc>
      </w:tr>
      <w:tr w14:paraId="63BE7022">
        <w:tc>
          <w:tcPr>
            <w:tcW w:w="2100" w:type="dxa"/>
            <w:tcMar>
              <w:top w:w="14" w:type="dxa"/>
              <w:left w:w="85" w:type="dxa"/>
              <w:bottom w:w="14" w:type="dxa"/>
              <w:right w:w="85" w:type="dxa"/>
            </w:tcMar>
            <w:vAlign w:val="center"/>
          </w:tcPr>
          <w:p w14:paraId="1DBBFC5A">
            <w:pPr>
              <w:spacing w:before="0" w:after="0" w:line="240" w:lineRule="auto"/>
              <w:jc w:val="center"/>
            </w:pPr>
            <w:r>
              <w:rPr>
                <w:rFonts w:ascii="Aptos" w:hAnsi="Aptos"/>
                <w:b w:val="0"/>
                <w:color w:val="153247"/>
                <w:sz w:val="16"/>
              </w:rPr>
              <w:t>Calibration</w:t>
            </w:r>
          </w:p>
        </w:tc>
        <w:tc>
          <w:tcPr>
            <w:tcW w:w="2850" w:type="dxa"/>
            <w:tcMar>
              <w:top w:w="14" w:type="dxa"/>
              <w:left w:w="85" w:type="dxa"/>
              <w:bottom w:w="14" w:type="dxa"/>
              <w:right w:w="85" w:type="dxa"/>
            </w:tcMar>
            <w:vAlign w:val="center"/>
          </w:tcPr>
          <w:p w14:paraId="6446DBEE">
            <w:pPr>
              <w:spacing w:before="0" w:after="0" w:line="240" w:lineRule="auto"/>
              <w:jc w:val="left"/>
            </w:pPr>
            <w:r>
              <w:rPr>
                <w:rFonts w:ascii="Aptos" w:hAnsi="Aptos"/>
                <w:b w:val="0"/>
                <w:color w:val="153247"/>
                <w:sz w:val="16"/>
              </w:rPr>
              <w:t>Password</w:t>
            </w:r>
          </w:p>
        </w:tc>
        <w:tc>
          <w:tcPr>
            <w:tcW w:w="4700" w:type="dxa"/>
            <w:tcMar>
              <w:top w:w="14" w:type="dxa"/>
              <w:left w:w="85" w:type="dxa"/>
              <w:bottom w:w="14" w:type="dxa"/>
              <w:right w:w="85" w:type="dxa"/>
            </w:tcMar>
            <w:vAlign w:val="center"/>
          </w:tcPr>
          <w:p w14:paraId="3A897CDC">
            <w:pPr>
              <w:spacing w:before="0" w:after="0" w:line="240" w:lineRule="auto"/>
              <w:jc w:val="left"/>
            </w:pPr>
            <w:r>
              <w:rPr>
                <w:rFonts w:ascii="Aptos" w:hAnsi="Aptos"/>
                <w:b w:val="0"/>
                <w:color w:val="153247"/>
                <w:sz w:val="16"/>
              </w:rPr>
              <w:t>Enter the protected fixture-calibration menu</w:t>
            </w:r>
          </w:p>
        </w:tc>
      </w:tr>
      <w:tr w14:paraId="132CF6E7">
        <w:tc>
          <w:tcPr>
            <w:tcW w:w="2100" w:type="dxa"/>
            <w:shd w:val="clear" w:color="auto" w:fill="F3F7F9"/>
            <w:tcMar>
              <w:top w:w="14" w:type="dxa"/>
              <w:left w:w="85" w:type="dxa"/>
              <w:bottom w:w="14" w:type="dxa"/>
              <w:right w:w="85" w:type="dxa"/>
            </w:tcMar>
            <w:vAlign w:val="center"/>
          </w:tcPr>
          <w:p w14:paraId="3D43E4C4">
            <w:pPr>
              <w:spacing w:before="0" w:after="0" w:line="240" w:lineRule="auto"/>
              <w:jc w:val="center"/>
            </w:pPr>
            <w:r>
              <w:rPr>
                <w:rFonts w:ascii="Aptos" w:hAnsi="Aptos"/>
                <w:b w:val="0"/>
                <w:color w:val="153247"/>
                <w:sz w:val="16"/>
              </w:rPr>
              <w:t>Reset</w:t>
            </w:r>
          </w:p>
        </w:tc>
        <w:tc>
          <w:tcPr>
            <w:tcW w:w="2850" w:type="dxa"/>
            <w:shd w:val="clear" w:color="auto" w:fill="F3F7F9"/>
            <w:tcMar>
              <w:top w:w="14" w:type="dxa"/>
              <w:left w:w="85" w:type="dxa"/>
              <w:bottom w:w="14" w:type="dxa"/>
              <w:right w:w="85" w:type="dxa"/>
            </w:tcMar>
            <w:vAlign w:val="center"/>
          </w:tcPr>
          <w:p w14:paraId="183A14B6">
            <w:pPr>
              <w:spacing w:before="0" w:after="0" w:line="240" w:lineRule="auto"/>
              <w:jc w:val="left"/>
            </w:pPr>
            <w:r>
              <w:rPr>
                <w:rFonts w:ascii="Aptos" w:hAnsi="Aptos"/>
                <w:b w:val="0"/>
                <w:color w:val="153247"/>
                <w:sz w:val="16"/>
              </w:rPr>
              <w:t>Effect motors</w:t>
            </w:r>
          </w:p>
        </w:tc>
        <w:tc>
          <w:tcPr>
            <w:tcW w:w="4700" w:type="dxa"/>
            <w:shd w:val="clear" w:color="auto" w:fill="F3F7F9"/>
            <w:tcMar>
              <w:top w:w="14" w:type="dxa"/>
              <w:left w:w="85" w:type="dxa"/>
              <w:bottom w:w="14" w:type="dxa"/>
              <w:right w:w="85" w:type="dxa"/>
            </w:tcMar>
            <w:vAlign w:val="center"/>
          </w:tcPr>
          <w:p w14:paraId="5A33C5A1">
            <w:pPr>
              <w:spacing w:before="0" w:after="0" w:line="240" w:lineRule="auto"/>
              <w:jc w:val="left"/>
            </w:pPr>
            <w:r>
              <w:rPr>
                <w:rFonts w:ascii="Aptos" w:hAnsi="Aptos"/>
                <w:b w:val="0"/>
                <w:color w:val="153247"/>
                <w:sz w:val="16"/>
              </w:rPr>
              <w:t>Reset effect motors except pan/tilt</w:t>
            </w:r>
          </w:p>
        </w:tc>
      </w:tr>
      <w:tr w14:paraId="06C920A2">
        <w:tc>
          <w:tcPr>
            <w:tcW w:w="2100" w:type="dxa"/>
            <w:tcMar>
              <w:top w:w="14" w:type="dxa"/>
              <w:left w:w="85" w:type="dxa"/>
              <w:bottom w:w="14" w:type="dxa"/>
              <w:right w:w="85" w:type="dxa"/>
            </w:tcMar>
            <w:vAlign w:val="center"/>
          </w:tcPr>
          <w:p w14:paraId="3E5FDF4B">
            <w:pPr>
              <w:spacing w:before="0" w:after="0" w:line="240" w:lineRule="auto"/>
              <w:jc w:val="center"/>
            </w:pPr>
            <w:r>
              <w:rPr>
                <w:rFonts w:ascii="Aptos" w:hAnsi="Aptos"/>
                <w:b w:val="0"/>
                <w:color w:val="153247"/>
                <w:sz w:val="16"/>
              </w:rPr>
              <w:t>Reset</w:t>
            </w:r>
          </w:p>
        </w:tc>
        <w:tc>
          <w:tcPr>
            <w:tcW w:w="2850" w:type="dxa"/>
            <w:tcMar>
              <w:top w:w="14" w:type="dxa"/>
              <w:left w:w="85" w:type="dxa"/>
              <w:bottom w:w="14" w:type="dxa"/>
              <w:right w:w="85" w:type="dxa"/>
            </w:tcMar>
            <w:vAlign w:val="center"/>
          </w:tcPr>
          <w:p w14:paraId="1EEC41CC">
            <w:pPr>
              <w:spacing w:before="0" w:after="0" w:line="240" w:lineRule="auto"/>
              <w:jc w:val="left"/>
            </w:pPr>
            <w:r>
              <w:rPr>
                <w:rFonts w:ascii="Aptos" w:hAnsi="Aptos"/>
                <w:b w:val="0"/>
                <w:color w:val="153247"/>
                <w:sz w:val="16"/>
              </w:rPr>
              <w:t>Movement motors</w:t>
            </w:r>
          </w:p>
        </w:tc>
        <w:tc>
          <w:tcPr>
            <w:tcW w:w="4700" w:type="dxa"/>
            <w:tcMar>
              <w:top w:w="14" w:type="dxa"/>
              <w:left w:w="85" w:type="dxa"/>
              <w:bottom w:w="14" w:type="dxa"/>
              <w:right w:w="85" w:type="dxa"/>
            </w:tcMar>
            <w:vAlign w:val="center"/>
          </w:tcPr>
          <w:p w14:paraId="20D16613">
            <w:pPr>
              <w:spacing w:before="0" w:after="0" w:line="240" w:lineRule="auto"/>
              <w:jc w:val="left"/>
            </w:pPr>
            <w:r>
              <w:rPr>
                <w:rFonts w:ascii="Aptos" w:hAnsi="Aptos"/>
                <w:b w:val="0"/>
                <w:color w:val="153247"/>
                <w:sz w:val="16"/>
              </w:rPr>
              <w:t>Reset pan and tilt</w:t>
            </w:r>
          </w:p>
        </w:tc>
      </w:tr>
      <w:tr w14:paraId="5DA70881">
        <w:tc>
          <w:tcPr>
            <w:tcW w:w="2100" w:type="dxa"/>
            <w:shd w:val="clear" w:color="auto" w:fill="F3F7F9"/>
            <w:tcMar>
              <w:top w:w="14" w:type="dxa"/>
              <w:left w:w="85" w:type="dxa"/>
              <w:bottom w:w="14" w:type="dxa"/>
              <w:right w:w="85" w:type="dxa"/>
            </w:tcMar>
            <w:vAlign w:val="center"/>
          </w:tcPr>
          <w:p w14:paraId="366C9169">
            <w:pPr>
              <w:spacing w:before="0" w:after="0" w:line="240" w:lineRule="auto"/>
              <w:jc w:val="center"/>
            </w:pPr>
            <w:r>
              <w:rPr>
                <w:rFonts w:ascii="Aptos" w:hAnsi="Aptos"/>
                <w:b w:val="0"/>
                <w:color w:val="153247"/>
                <w:sz w:val="16"/>
              </w:rPr>
              <w:t>Reset</w:t>
            </w:r>
          </w:p>
        </w:tc>
        <w:tc>
          <w:tcPr>
            <w:tcW w:w="2850" w:type="dxa"/>
            <w:shd w:val="clear" w:color="auto" w:fill="F3F7F9"/>
            <w:tcMar>
              <w:top w:w="14" w:type="dxa"/>
              <w:left w:w="85" w:type="dxa"/>
              <w:bottom w:w="14" w:type="dxa"/>
              <w:right w:w="85" w:type="dxa"/>
            </w:tcMar>
            <w:vAlign w:val="center"/>
          </w:tcPr>
          <w:p w14:paraId="4E614393">
            <w:pPr>
              <w:spacing w:before="0" w:after="0" w:line="240" w:lineRule="auto"/>
              <w:jc w:val="left"/>
            </w:pPr>
            <w:r>
              <w:rPr>
                <w:rFonts w:ascii="Aptos" w:hAnsi="Aptos"/>
                <w:b w:val="0"/>
                <w:color w:val="153247"/>
                <w:sz w:val="16"/>
              </w:rPr>
              <w:t>All motors</w:t>
            </w:r>
          </w:p>
        </w:tc>
        <w:tc>
          <w:tcPr>
            <w:tcW w:w="4700" w:type="dxa"/>
            <w:shd w:val="clear" w:color="auto" w:fill="F3F7F9"/>
            <w:tcMar>
              <w:top w:w="14" w:type="dxa"/>
              <w:left w:w="85" w:type="dxa"/>
              <w:bottom w:w="14" w:type="dxa"/>
              <w:right w:w="85" w:type="dxa"/>
            </w:tcMar>
            <w:vAlign w:val="center"/>
          </w:tcPr>
          <w:p w14:paraId="3A4776FB">
            <w:pPr>
              <w:spacing w:before="0" w:after="0" w:line="240" w:lineRule="auto"/>
              <w:jc w:val="left"/>
            </w:pPr>
            <w:r>
              <w:rPr>
                <w:rFonts w:ascii="Aptos" w:hAnsi="Aptos"/>
                <w:b w:val="0"/>
                <w:color w:val="153247"/>
                <w:sz w:val="16"/>
              </w:rPr>
              <w:t>Reset the complete fixture</w:t>
            </w:r>
          </w:p>
        </w:tc>
      </w:tr>
      <w:tr w14:paraId="16B88611">
        <w:tc>
          <w:tcPr>
            <w:tcW w:w="2100" w:type="dxa"/>
            <w:tcMar>
              <w:top w:w="14" w:type="dxa"/>
              <w:left w:w="85" w:type="dxa"/>
              <w:bottom w:w="14" w:type="dxa"/>
              <w:right w:w="85" w:type="dxa"/>
            </w:tcMar>
            <w:vAlign w:val="center"/>
          </w:tcPr>
          <w:p w14:paraId="04EB1C20">
            <w:pPr>
              <w:spacing w:before="0" w:after="0" w:line="240" w:lineRule="auto"/>
              <w:jc w:val="center"/>
            </w:pPr>
            <w:r>
              <w:rPr>
                <w:rFonts w:ascii="Aptos" w:hAnsi="Aptos"/>
                <w:b w:val="0"/>
                <w:color w:val="153247"/>
                <w:sz w:val="16"/>
              </w:rPr>
              <w:t>Information</w:t>
            </w:r>
          </w:p>
        </w:tc>
        <w:tc>
          <w:tcPr>
            <w:tcW w:w="2850" w:type="dxa"/>
            <w:tcMar>
              <w:top w:w="14" w:type="dxa"/>
              <w:left w:w="85" w:type="dxa"/>
              <w:bottom w:w="14" w:type="dxa"/>
              <w:right w:w="85" w:type="dxa"/>
            </w:tcMar>
            <w:vAlign w:val="center"/>
          </w:tcPr>
          <w:p w14:paraId="772ECC65">
            <w:pPr>
              <w:spacing w:before="0" w:after="0" w:line="240" w:lineRule="auto"/>
              <w:jc w:val="left"/>
            </w:pPr>
            <w:r>
              <w:rPr>
                <w:rFonts w:ascii="Aptos" w:hAnsi="Aptos"/>
                <w:b w:val="0"/>
                <w:color w:val="153247"/>
                <w:sz w:val="16"/>
              </w:rPr>
              <w:t>Diagnostics</w:t>
            </w:r>
          </w:p>
        </w:tc>
        <w:tc>
          <w:tcPr>
            <w:tcW w:w="4700" w:type="dxa"/>
            <w:tcMar>
              <w:top w:w="14" w:type="dxa"/>
              <w:left w:w="85" w:type="dxa"/>
              <w:bottom w:w="14" w:type="dxa"/>
              <w:right w:w="85" w:type="dxa"/>
            </w:tcMar>
            <w:vAlign w:val="center"/>
          </w:tcPr>
          <w:p w14:paraId="033F75A9">
            <w:pPr>
              <w:spacing w:before="0" w:after="0" w:line="240" w:lineRule="auto"/>
              <w:jc w:val="left"/>
            </w:pPr>
            <w:r>
              <w:rPr>
                <w:rFonts w:ascii="Aptos" w:hAnsi="Aptos"/>
                <w:b w:val="0"/>
                <w:color w:val="153247"/>
                <w:sz w:val="16"/>
              </w:rPr>
              <w:t>Reset errors, DMX monitor, Hall sensor, X/Y optical sensor</w:t>
            </w:r>
          </w:p>
        </w:tc>
      </w:tr>
      <w:tr w14:paraId="3801293F">
        <w:tc>
          <w:tcPr>
            <w:tcW w:w="2100" w:type="dxa"/>
            <w:shd w:val="clear" w:color="auto" w:fill="F3F7F9"/>
            <w:tcMar>
              <w:top w:w="14" w:type="dxa"/>
              <w:left w:w="85" w:type="dxa"/>
              <w:bottom w:w="14" w:type="dxa"/>
              <w:right w:w="85" w:type="dxa"/>
            </w:tcMar>
            <w:vAlign w:val="center"/>
          </w:tcPr>
          <w:p w14:paraId="28E363F9">
            <w:pPr>
              <w:spacing w:before="0" w:after="0" w:line="240" w:lineRule="auto"/>
              <w:jc w:val="center"/>
            </w:pPr>
            <w:r>
              <w:rPr>
                <w:rFonts w:ascii="Aptos" w:hAnsi="Aptos"/>
                <w:b w:val="0"/>
                <w:color w:val="153247"/>
                <w:sz w:val="16"/>
              </w:rPr>
              <w:t>Information</w:t>
            </w:r>
          </w:p>
        </w:tc>
        <w:tc>
          <w:tcPr>
            <w:tcW w:w="2850" w:type="dxa"/>
            <w:shd w:val="clear" w:color="auto" w:fill="F3F7F9"/>
            <w:tcMar>
              <w:top w:w="14" w:type="dxa"/>
              <w:left w:w="85" w:type="dxa"/>
              <w:bottom w:w="14" w:type="dxa"/>
              <w:right w:w="85" w:type="dxa"/>
            </w:tcMar>
            <w:vAlign w:val="center"/>
          </w:tcPr>
          <w:p w14:paraId="49976402">
            <w:pPr>
              <w:spacing w:before="0" w:after="0" w:line="240" w:lineRule="auto"/>
              <w:jc w:val="left"/>
            </w:pPr>
            <w:r>
              <w:rPr>
                <w:rFonts w:ascii="Aptos" w:hAnsi="Aptos"/>
                <w:b w:val="0"/>
                <w:color w:val="153247"/>
                <w:sz w:val="16"/>
              </w:rPr>
              <w:t>Versions</w:t>
            </w:r>
          </w:p>
        </w:tc>
        <w:tc>
          <w:tcPr>
            <w:tcW w:w="4700" w:type="dxa"/>
            <w:shd w:val="clear" w:color="auto" w:fill="F3F7F9"/>
            <w:tcMar>
              <w:top w:w="14" w:type="dxa"/>
              <w:left w:w="85" w:type="dxa"/>
              <w:bottom w:w="14" w:type="dxa"/>
              <w:right w:w="85" w:type="dxa"/>
            </w:tcMar>
            <w:vAlign w:val="center"/>
          </w:tcPr>
          <w:p w14:paraId="6CBBB326">
            <w:pPr>
              <w:spacing w:before="0" w:after="0" w:line="240" w:lineRule="auto"/>
              <w:jc w:val="left"/>
            </w:pPr>
            <w:r>
              <w:rPr>
                <w:rFonts w:ascii="Aptos" w:hAnsi="Aptos"/>
                <w:b w:val="0"/>
                <w:color w:val="153247"/>
                <w:sz w:val="16"/>
              </w:rPr>
              <w:t>Hardware and software versions</w:t>
            </w:r>
          </w:p>
        </w:tc>
      </w:tr>
    </w:tbl>
    <w:p w14:paraId="45E90073">
      <w:pPr>
        <w:spacing w:after="40"/>
      </w:pPr>
    </w:p>
    <w:p w14:paraId="4B17150A">
      <w:pPr>
        <w:pStyle w:val="4"/>
      </w:pPr>
      <w:r>
        <w:t>4.3 Manual Control</w:t>
      </w:r>
    </w:p>
    <w:p w14:paraId="6F2E9140">
      <w:pPr>
        <w:spacing w:before="0" w:after="100" w:line="283" w:lineRule="auto"/>
      </w:pPr>
      <w:r>
        <w:rPr>
          <w:rFonts w:ascii="Aptos" w:hAnsi="Aptos"/>
          <w:b w:val="0"/>
          <w:i w:val="0"/>
        </w:rPr>
        <w:t>Select a channel and press ENTER to edit. Use UP or DOWN to change the value. Press ENTER again to save, or press MENU to leave edit mode without saving.</w:t>
      </w:r>
    </w:p>
    <w:p w14:paraId="4FF8CE98">
      <w:pPr>
        <w:pStyle w:val="4"/>
      </w:pPr>
      <w:r>
        <w:t>4.4 Calibration</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3600"/>
        <w:gridCol w:w="3350"/>
      </w:tblGrid>
      <w:tr w14:paraId="0566D3BD">
        <w:trPr>
          <w:tblHeader/>
        </w:trPr>
        <w:tc>
          <w:tcPr>
            <w:tcW w:w="2700" w:type="dxa"/>
            <w:shd w:val="clear" w:color="auto" w:fill="1677A8"/>
            <w:tcMar>
              <w:top w:w="55" w:type="dxa"/>
              <w:left w:w="100" w:type="dxa"/>
              <w:bottom w:w="55" w:type="dxa"/>
              <w:right w:w="100" w:type="dxa"/>
            </w:tcMar>
            <w:vAlign w:val="center"/>
          </w:tcPr>
          <w:p w14:paraId="225A337E">
            <w:pPr>
              <w:spacing w:before="0" w:after="0" w:line="240" w:lineRule="auto"/>
              <w:jc w:val="center"/>
            </w:pPr>
            <w:r>
              <w:rPr>
                <w:rFonts w:ascii="Aptos" w:hAnsi="Aptos"/>
                <w:b/>
                <w:color w:val="FFFFFF"/>
                <w:sz w:val="18"/>
              </w:rPr>
              <w:t>Calibration Group</w:t>
            </w:r>
          </w:p>
        </w:tc>
        <w:tc>
          <w:tcPr>
            <w:tcW w:w="3600" w:type="dxa"/>
            <w:shd w:val="clear" w:color="auto" w:fill="1677A8"/>
            <w:tcMar>
              <w:top w:w="55" w:type="dxa"/>
              <w:left w:w="100" w:type="dxa"/>
              <w:bottom w:w="55" w:type="dxa"/>
              <w:right w:w="100" w:type="dxa"/>
            </w:tcMar>
            <w:vAlign w:val="center"/>
          </w:tcPr>
          <w:p w14:paraId="437AC809">
            <w:pPr>
              <w:spacing w:before="0" w:after="0" w:line="240" w:lineRule="auto"/>
              <w:jc w:val="left"/>
            </w:pPr>
            <w:r>
              <w:rPr>
                <w:rFonts w:ascii="Aptos" w:hAnsi="Aptos"/>
                <w:b/>
                <w:color w:val="FFFFFF"/>
                <w:sz w:val="18"/>
              </w:rPr>
              <w:t>Parameter</w:t>
            </w:r>
          </w:p>
        </w:tc>
        <w:tc>
          <w:tcPr>
            <w:tcW w:w="3350" w:type="dxa"/>
            <w:shd w:val="clear" w:color="auto" w:fill="1677A8"/>
            <w:tcMar>
              <w:top w:w="55" w:type="dxa"/>
              <w:left w:w="100" w:type="dxa"/>
              <w:bottom w:w="55" w:type="dxa"/>
              <w:right w:w="100" w:type="dxa"/>
            </w:tcMar>
            <w:vAlign w:val="center"/>
          </w:tcPr>
          <w:p w14:paraId="4282944F">
            <w:pPr>
              <w:spacing w:before="0" w:after="0" w:line="240" w:lineRule="auto"/>
              <w:jc w:val="left"/>
            </w:pPr>
            <w:r>
              <w:rPr>
                <w:rFonts w:ascii="Aptos" w:hAnsi="Aptos"/>
                <w:b/>
                <w:color w:val="FFFFFF"/>
                <w:sz w:val="18"/>
              </w:rPr>
              <w:t>Range / Reference</w:t>
            </w:r>
          </w:p>
        </w:tc>
      </w:tr>
      <w:tr w14:paraId="170E2CAB">
        <w:tc>
          <w:tcPr>
            <w:tcW w:w="2700" w:type="dxa"/>
            <w:tcMar>
              <w:top w:w="55" w:type="dxa"/>
              <w:left w:w="100" w:type="dxa"/>
              <w:bottom w:w="55" w:type="dxa"/>
              <w:right w:w="100" w:type="dxa"/>
            </w:tcMar>
            <w:vAlign w:val="center"/>
          </w:tcPr>
          <w:p w14:paraId="76C74C83">
            <w:pPr>
              <w:spacing w:before="0" w:after="0" w:line="240" w:lineRule="auto"/>
              <w:jc w:val="center"/>
            </w:pPr>
            <w:r>
              <w:rPr>
                <w:rFonts w:ascii="Aptos" w:hAnsi="Aptos"/>
                <w:b w:val="0"/>
                <w:color w:val="153247"/>
                <w:sz w:val="17"/>
              </w:rPr>
              <w:t>Home position</w:t>
            </w:r>
          </w:p>
        </w:tc>
        <w:tc>
          <w:tcPr>
            <w:tcW w:w="3600" w:type="dxa"/>
            <w:tcMar>
              <w:top w:w="55" w:type="dxa"/>
              <w:left w:w="100" w:type="dxa"/>
              <w:bottom w:w="55" w:type="dxa"/>
              <w:right w:w="100" w:type="dxa"/>
            </w:tcMar>
            <w:vAlign w:val="center"/>
          </w:tcPr>
          <w:p w14:paraId="322E5D25">
            <w:pPr>
              <w:spacing w:before="0" w:after="0" w:line="240" w:lineRule="auto"/>
              <w:jc w:val="left"/>
            </w:pPr>
            <w:r>
              <w:rPr>
                <w:rFonts w:ascii="Aptos" w:hAnsi="Aptos"/>
                <w:b w:val="0"/>
                <w:color w:val="153247"/>
                <w:sz w:val="17"/>
              </w:rPr>
              <w:t>Pan / Tilt / Zoom</w:t>
            </w:r>
          </w:p>
        </w:tc>
        <w:tc>
          <w:tcPr>
            <w:tcW w:w="3350" w:type="dxa"/>
            <w:tcMar>
              <w:top w:w="55" w:type="dxa"/>
              <w:left w:w="100" w:type="dxa"/>
              <w:bottom w:w="55" w:type="dxa"/>
              <w:right w:w="100" w:type="dxa"/>
            </w:tcMar>
            <w:vAlign w:val="center"/>
          </w:tcPr>
          <w:p w14:paraId="6006805D">
            <w:pPr>
              <w:spacing w:before="0" w:after="0" w:line="240" w:lineRule="auto"/>
              <w:jc w:val="left"/>
            </w:pPr>
            <w:r>
              <w:rPr>
                <w:rFonts w:ascii="Aptos" w:hAnsi="Aptos"/>
                <w:b w:val="0"/>
                <w:color w:val="153247"/>
                <w:sz w:val="17"/>
              </w:rPr>
              <w:t>0–255; 127 = no offset</w:t>
            </w:r>
          </w:p>
        </w:tc>
      </w:tr>
      <w:tr w14:paraId="605079AC">
        <w:tc>
          <w:tcPr>
            <w:tcW w:w="2700" w:type="dxa"/>
            <w:shd w:val="clear" w:color="auto" w:fill="F3F7F9"/>
            <w:tcMar>
              <w:top w:w="55" w:type="dxa"/>
              <w:left w:w="100" w:type="dxa"/>
              <w:bottom w:w="55" w:type="dxa"/>
              <w:right w:w="100" w:type="dxa"/>
            </w:tcMar>
            <w:vAlign w:val="center"/>
          </w:tcPr>
          <w:p w14:paraId="41F05442">
            <w:pPr>
              <w:spacing w:before="0" w:after="0" w:line="240" w:lineRule="auto"/>
              <w:jc w:val="center"/>
            </w:pPr>
            <w:r>
              <w:rPr>
                <w:rFonts w:ascii="Aptos" w:hAnsi="Aptos"/>
                <w:b w:val="0"/>
                <w:color w:val="153247"/>
                <w:sz w:val="17"/>
              </w:rPr>
              <w:t>Travel</w:t>
            </w:r>
          </w:p>
        </w:tc>
        <w:tc>
          <w:tcPr>
            <w:tcW w:w="3600" w:type="dxa"/>
            <w:shd w:val="clear" w:color="auto" w:fill="F3F7F9"/>
            <w:tcMar>
              <w:top w:w="55" w:type="dxa"/>
              <w:left w:w="100" w:type="dxa"/>
              <w:bottom w:w="55" w:type="dxa"/>
              <w:right w:w="100" w:type="dxa"/>
            </w:tcMar>
            <w:vAlign w:val="center"/>
          </w:tcPr>
          <w:p w14:paraId="0A6C5379">
            <w:pPr>
              <w:spacing w:before="0" w:after="0" w:line="240" w:lineRule="auto"/>
              <w:jc w:val="left"/>
            </w:pPr>
            <w:r>
              <w:rPr>
                <w:rFonts w:ascii="Aptos" w:hAnsi="Aptos"/>
                <w:b w:val="0"/>
                <w:color w:val="153247"/>
                <w:sz w:val="17"/>
              </w:rPr>
              <w:t>Pan / Tilt / Zoom</w:t>
            </w:r>
          </w:p>
        </w:tc>
        <w:tc>
          <w:tcPr>
            <w:tcW w:w="3350" w:type="dxa"/>
            <w:shd w:val="clear" w:color="auto" w:fill="F3F7F9"/>
            <w:tcMar>
              <w:top w:w="55" w:type="dxa"/>
              <w:left w:w="100" w:type="dxa"/>
              <w:bottom w:w="55" w:type="dxa"/>
              <w:right w:w="100" w:type="dxa"/>
            </w:tcMar>
            <w:vAlign w:val="center"/>
          </w:tcPr>
          <w:p w14:paraId="0D2632D3">
            <w:pPr>
              <w:spacing w:before="0" w:after="0" w:line="240" w:lineRule="auto"/>
              <w:jc w:val="left"/>
            </w:pPr>
            <w:r>
              <w:rPr>
                <w:rFonts w:ascii="Aptos" w:hAnsi="Aptos"/>
                <w:b w:val="0"/>
                <w:color w:val="153247"/>
                <w:sz w:val="17"/>
              </w:rPr>
              <w:t>0–255; 127 = no offset</w:t>
            </w:r>
          </w:p>
        </w:tc>
      </w:tr>
      <w:tr w14:paraId="381713A1">
        <w:tc>
          <w:tcPr>
            <w:tcW w:w="2700" w:type="dxa"/>
            <w:tcMar>
              <w:top w:w="55" w:type="dxa"/>
              <w:left w:w="100" w:type="dxa"/>
              <w:bottom w:w="55" w:type="dxa"/>
              <w:right w:w="100" w:type="dxa"/>
            </w:tcMar>
            <w:vAlign w:val="center"/>
          </w:tcPr>
          <w:p w14:paraId="598B0B2C">
            <w:pPr>
              <w:spacing w:before="0" w:after="0" w:line="240" w:lineRule="auto"/>
              <w:jc w:val="center"/>
            </w:pPr>
            <w:r>
              <w:rPr>
                <w:rFonts w:ascii="Aptos" w:hAnsi="Aptos"/>
                <w:b w:val="0"/>
                <w:color w:val="153247"/>
                <w:sz w:val="17"/>
              </w:rPr>
              <w:t>Drive strength</w:t>
            </w:r>
          </w:p>
        </w:tc>
        <w:tc>
          <w:tcPr>
            <w:tcW w:w="3600" w:type="dxa"/>
            <w:tcMar>
              <w:top w:w="55" w:type="dxa"/>
              <w:left w:w="100" w:type="dxa"/>
              <w:bottom w:w="55" w:type="dxa"/>
              <w:right w:w="100" w:type="dxa"/>
            </w:tcMar>
            <w:vAlign w:val="center"/>
          </w:tcPr>
          <w:p w14:paraId="4F76F158">
            <w:pPr>
              <w:spacing w:before="0" w:after="0" w:line="240" w:lineRule="auto"/>
              <w:jc w:val="left"/>
            </w:pPr>
            <w:r>
              <w:rPr>
                <w:rFonts w:ascii="Aptos" w:hAnsi="Aptos"/>
                <w:b w:val="0"/>
                <w:color w:val="153247"/>
                <w:sz w:val="17"/>
              </w:rPr>
              <w:t>Pan / Tilt and other motors</w:t>
            </w:r>
          </w:p>
        </w:tc>
        <w:tc>
          <w:tcPr>
            <w:tcW w:w="3350" w:type="dxa"/>
            <w:tcMar>
              <w:top w:w="55" w:type="dxa"/>
              <w:left w:w="100" w:type="dxa"/>
              <w:bottom w:w="55" w:type="dxa"/>
              <w:right w:w="100" w:type="dxa"/>
            </w:tcMar>
            <w:vAlign w:val="center"/>
          </w:tcPr>
          <w:p w14:paraId="0A7E6D3D">
            <w:pPr>
              <w:spacing w:before="0" w:after="0" w:line="240" w:lineRule="auto"/>
              <w:jc w:val="left"/>
            </w:pPr>
            <w:r>
              <w:rPr>
                <w:rFonts w:ascii="Aptos" w:hAnsi="Aptos"/>
                <w:b w:val="0"/>
                <w:color w:val="153247"/>
                <w:sz w:val="17"/>
              </w:rPr>
              <w:t>0–255; 127 = nominal</w:t>
            </w:r>
          </w:p>
        </w:tc>
      </w:tr>
      <w:tr w14:paraId="68A631D1">
        <w:tc>
          <w:tcPr>
            <w:tcW w:w="2700" w:type="dxa"/>
            <w:shd w:val="clear" w:color="auto" w:fill="F3F7F9"/>
            <w:tcMar>
              <w:top w:w="55" w:type="dxa"/>
              <w:left w:w="100" w:type="dxa"/>
              <w:bottom w:w="55" w:type="dxa"/>
              <w:right w:w="100" w:type="dxa"/>
            </w:tcMar>
            <w:vAlign w:val="center"/>
          </w:tcPr>
          <w:p w14:paraId="6BCAF8F2">
            <w:pPr>
              <w:spacing w:before="0" w:after="0" w:line="240" w:lineRule="auto"/>
              <w:jc w:val="center"/>
            </w:pPr>
            <w:r>
              <w:rPr>
                <w:rFonts w:ascii="Aptos" w:hAnsi="Aptos"/>
                <w:b w:val="0"/>
                <w:color w:val="153247"/>
                <w:sz w:val="17"/>
              </w:rPr>
              <w:t>Other</w:t>
            </w:r>
          </w:p>
        </w:tc>
        <w:tc>
          <w:tcPr>
            <w:tcW w:w="3600" w:type="dxa"/>
            <w:shd w:val="clear" w:color="auto" w:fill="F3F7F9"/>
            <w:tcMar>
              <w:top w:w="55" w:type="dxa"/>
              <w:left w:w="100" w:type="dxa"/>
              <w:bottom w:w="55" w:type="dxa"/>
              <w:right w:w="100" w:type="dxa"/>
            </w:tcMar>
            <w:vAlign w:val="center"/>
          </w:tcPr>
          <w:p w14:paraId="6DB85185">
            <w:pPr>
              <w:spacing w:before="0" w:after="0" w:line="240" w:lineRule="auto"/>
              <w:jc w:val="left"/>
            </w:pPr>
            <w:r>
              <w:rPr>
                <w:rFonts w:ascii="Aptos" w:hAnsi="Aptos"/>
                <w:b w:val="0"/>
                <w:color w:val="153247"/>
                <w:sz w:val="17"/>
              </w:rPr>
              <w:t>Microphone sensitivity</w:t>
            </w:r>
          </w:p>
        </w:tc>
        <w:tc>
          <w:tcPr>
            <w:tcW w:w="3350" w:type="dxa"/>
            <w:shd w:val="clear" w:color="auto" w:fill="F3F7F9"/>
            <w:tcMar>
              <w:top w:w="55" w:type="dxa"/>
              <w:left w:w="100" w:type="dxa"/>
              <w:bottom w:w="55" w:type="dxa"/>
              <w:right w:w="100" w:type="dxa"/>
            </w:tcMar>
            <w:vAlign w:val="center"/>
          </w:tcPr>
          <w:p w14:paraId="24D17780">
            <w:pPr>
              <w:spacing w:before="0" w:after="0" w:line="240" w:lineRule="auto"/>
              <w:jc w:val="left"/>
            </w:pPr>
            <w:r>
              <w:rPr>
                <w:rFonts w:ascii="Aptos" w:hAnsi="Aptos"/>
                <w:b w:val="0"/>
                <w:color w:val="153247"/>
                <w:sz w:val="17"/>
              </w:rPr>
              <w:t>Adjust to suit the environment</w:t>
            </w:r>
          </w:p>
        </w:tc>
      </w:tr>
      <w:tr w14:paraId="71BD3B9C">
        <w:tc>
          <w:tcPr>
            <w:tcW w:w="2700" w:type="dxa"/>
            <w:tcMar>
              <w:top w:w="55" w:type="dxa"/>
              <w:left w:w="100" w:type="dxa"/>
              <w:bottom w:w="55" w:type="dxa"/>
              <w:right w:w="100" w:type="dxa"/>
            </w:tcMar>
            <w:vAlign w:val="center"/>
          </w:tcPr>
          <w:p w14:paraId="3E3317AC">
            <w:pPr>
              <w:spacing w:before="0" w:after="0" w:line="240" w:lineRule="auto"/>
              <w:jc w:val="center"/>
            </w:pPr>
            <w:r>
              <w:rPr>
                <w:rFonts w:ascii="Aptos" w:hAnsi="Aptos"/>
                <w:b w:val="0"/>
                <w:color w:val="153247"/>
                <w:sz w:val="17"/>
              </w:rPr>
              <w:t>Security</w:t>
            </w:r>
          </w:p>
        </w:tc>
        <w:tc>
          <w:tcPr>
            <w:tcW w:w="3600" w:type="dxa"/>
            <w:tcMar>
              <w:top w:w="55" w:type="dxa"/>
              <w:left w:w="100" w:type="dxa"/>
              <w:bottom w:w="55" w:type="dxa"/>
              <w:right w:w="100" w:type="dxa"/>
            </w:tcMar>
            <w:vAlign w:val="center"/>
          </w:tcPr>
          <w:p w14:paraId="5167EF94">
            <w:pPr>
              <w:spacing w:before="0" w:after="0" w:line="240" w:lineRule="auto"/>
              <w:jc w:val="left"/>
            </w:pPr>
            <w:r>
              <w:rPr>
                <w:rFonts w:ascii="Aptos" w:hAnsi="Aptos"/>
                <w:b w:val="0"/>
                <w:color w:val="153247"/>
                <w:sz w:val="17"/>
              </w:rPr>
              <w:t>Password</w:t>
            </w:r>
          </w:p>
        </w:tc>
        <w:tc>
          <w:tcPr>
            <w:tcW w:w="3350" w:type="dxa"/>
            <w:tcMar>
              <w:top w:w="55" w:type="dxa"/>
              <w:left w:w="100" w:type="dxa"/>
              <w:bottom w:w="55" w:type="dxa"/>
              <w:right w:w="100" w:type="dxa"/>
            </w:tcMar>
            <w:vAlign w:val="center"/>
          </w:tcPr>
          <w:p w14:paraId="6945B00C">
            <w:pPr>
              <w:spacing w:before="0" w:after="0" w:line="240" w:lineRule="auto"/>
              <w:jc w:val="left"/>
            </w:pPr>
            <w:r>
              <w:rPr>
                <w:rFonts w:ascii="Aptos" w:hAnsi="Aptos"/>
                <w:b w:val="0"/>
                <w:color w:val="153247"/>
                <w:sz w:val="17"/>
              </w:rPr>
              <w:t>Restricted to qualified service personnel</w:t>
            </w:r>
          </w:p>
        </w:tc>
      </w:tr>
    </w:tbl>
    <w:p w14:paraId="7B3C3DE8">
      <w:pPr>
        <w:spacing w:after="40"/>
      </w:pPr>
    </w:p>
    <w:p w14:paraId="0AE12BA4">
      <w:pPr>
        <w:pBdr>
          <w:left w:val="single" w:color="B42318" w:sz="18" w:space="7"/>
        </w:pBdr>
        <w:shd w:val="clear" w:fill="FDECEC"/>
        <w:spacing w:before="80" w:after="160" w:line="269" w:lineRule="auto"/>
        <w:ind w:left="173" w:right="173"/>
      </w:pPr>
      <w:r>
        <w:rPr>
          <w:rFonts w:ascii="Aptos" w:hAnsi="Aptos"/>
          <w:b/>
          <w:color w:val="B42318"/>
          <w:sz w:val="18"/>
        </w:rPr>
        <w:t xml:space="preserve">CALIBRATION  </w:t>
      </w:r>
      <w:r>
        <w:rPr>
          <w:rFonts w:ascii="Aptos" w:hAnsi="Aptos"/>
          <w:color w:val="153247"/>
          <w:sz w:val="18"/>
        </w:rPr>
        <w:t>Incorrect calibration can cause abnormal movement or mechanical stress. Record original values before adjustment and restrict this menu to qualified personnel.</w:t>
      </w:r>
    </w:p>
    <w:p w14:paraId="701094A9">
      <w:pPr>
        <w:pStyle w:val="4"/>
      </w:pPr>
      <w:r>
        <w:t>4.5 Reset and Information</w:t>
      </w:r>
    </w:p>
    <w:p w14:paraId="34EC3EDC">
      <w:pPr>
        <w:spacing w:before="0" w:after="100" w:line="283" w:lineRule="auto"/>
      </w:pPr>
      <w:r>
        <w:rPr>
          <w:rFonts w:ascii="Aptos" w:hAnsi="Aptos"/>
          <w:b w:val="0"/>
          <w:i w:val="0"/>
        </w:rPr>
        <w:t>Use RESET to initialize the effect motors, pan/tilt motors or the entire fixture. The INFORMATION menu provides reset-error records, live DMX data, sensor status and hardware/software version data. A red ERR indication means that the corresponding subsystem requires inspection.</w:t>
      </w:r>
    </w:p>
    <w:p w14:paraId="6B7B3A82">
      <w:pPr>
        <w:sectPr>
          <w:headerReference r:id="rId5" w:type="default"/>
          <w:footerReference r:id="rId6" w:type="default"/>
          <w:pgSz w:w="12240" w:h="15840"/>
          <w:pgMar w:top="1181" w:right="1181" w:bottom="1181" w:left="1181" w:header="576" w:footer="576" w:gutter="0"/>
          <w:cols w:space="720" w:num="1"/>
          <w:titlePg/>
          <w:docGrid w:linePitch="360" w:charSpace="0"/>
        </w:sectPr>
      </w:pPr>
    </w:p>
    <w:p w14:paraId="4A0F2C75">
      <w:pPr>
        <w:pStyle w:val="3"/>
      </w:pPr>
      <w:r>
        <w:t>5  DMX Channel Reference</w:t>
      </w:r>
    </w:p>
    <w:p w14:paraId="53616BE6">
      <w:pPr>
        <w:spacing w:before="0" w:after="100" w:line="283" w:lineRule="auto"/>
      </w:pPr>
      <w:r>
        <w:rPr>
          <w:rFonts w:ascii="Aptos" w:hAnsi="Aptos"/>
          <w:b w:val="0"/>
          <w:i w:val="0"/>
        </w:rPr>
        <w:t>The W09 provides seven DMX personalities. To reduce repetition, the charts below show two common channel cores followed by the extensions used by each personality. Pixel channels are expanded in full for direct fixture-profile programming.</w:t>
      </w:r>
    </w:p>
    <w:tbl>
      <w:tblPr>
        <w:tblStyle w:val="33"/>
        <w:tblW w:w="142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4250"/>
        <w:gridCol w:w="8600"/>
      </w:tblGrid>
      <w:tr w14:paraId="35CDF570">
        <w:trPr>
          <w:tblHeader/>
        </w:trPr>
        <w:tc>
          <w:tcPr>
            <w:tcW w:w="1400" w:type="dxa"/>
            <w:shd w:val="clear" w:color="auto" w:fill="1677A8"/>
            <w:tcMar>
              <w:top w:w="55" w:type="dxa"/>
              <w:left w:w="100" w:type="dxa"/>
              <w:bottom w:w="55" w:type="dxa"/>
              <w:right w:w="100" w:type="dxa"/>
            </w:tcMar>
            <w:vAlign w:val="center"/>
          </w:tcPr>
          <w:p w14:paraId="4860460C">
            <w:pPr>
              <w:spacing w:before="0" w:after="0" w:line="240" w:lineRule="auto"/>
              <w:jc w:val="center"/>
            </w:pPr>
            <w:r>
              <w:rPr>
                <w:rFonts w:ascii="Aptos" w:hAnsi="Aptos"/>
                <w:b/>
                <w:color w:val="FFFFFF"/>
                <w:sz w:val="17"/>
              </w:rPr>
              <w:t>Mode</w:t>
            </w:r>
          </w:p>
        </w:tc>
        <w:tc>
          <w:tcPr>
            <w:tcW w:w="4250" w:type="dxa"/>
            <w:shd w:val="clear" w:color="auto" w:fill="1677A8"/>
            <w:tcMar>
              <w:top w:w="55" w:type="dxa"/>
              <w:left w:w="100" w:type="dxa"/>
              <w:bottom w:w="55" w:type="dxa"/>
              <w:right w:w="100" w:type="dxa"/>
            </w:tcMar>
            <w:vAlign w:val="center"/>
          </w:tcPr>
          <w:p w14:paraId="698F34B3">
            <w:pPr>
              <w:spacing w:before="0" w:after="0" w:line="240" w:lineRule="auto"/>
              <w:jc w:val="left"/>
            </w:pPr>
            <w:r>
              <w:rPr>
                <w:rFonts w:ascii="Aptos" w:hAnsi="Aptos"/>
                <w:b/>
                <w:color w:val="FFFFFF"/>
                <w:sz w:val="17"/>
              </w:rPr>
              <w:t>Common Core</w:t>
            </w:r>
          </w:p>
        </w:tc>
        <w:tc>
          <w:tcPr>
            <w:tcW w:w="8600" w:type="dxa"/>
            <w:shd w:val="clear" w:color="auto" w:fill="1677A8"/>
            <w:tcMar>
              <w:top w:w="55" w:type="dxa"/>
              <w:left w:w="100" w:type="dxa"/>
              <w:bottom w:w="55" w:type="dxa"/>
              <w:right w:w="100" w:type="dxa"/>
            </w:tcMar>
            <w:vAlign w:val="center"/>
          </w:tcPr>
          <w:p w14:paraId="1190BC6E">
            <w:pPr>
              <w:spacing w:before="0" w:after="0" w:line="240" w:lineRule="auto"/>
              <w:jc w:val="left"/>
            </w:pPr>
            <w:r>
              <w:rPr>
                <w:rFonts w:ascii="Aptos" w:hAnsi="Aptos"/>
                <w:b/>
                <w:color w:val="FFFFFF"/>
                <w:sz w:val="17"/>
              </w:rPr>
              <w:t>Extension</w:t>
            </w:r>
          </w:p>
        </w:tc>
      </w:tr>
      <w:tr w14:paraId="7ECB5168">
        <w:tc>
          <w:tcPr>
            <w:tcW w:w="1400" w:type="dxa"/>
            <w:tcMar>
              <w:top w:w="55" w:type="dxa"/>
              <w:left w:w="100" w:type="dxa"/>
              <w:bottom w:w="55" w:type="dxa"/>
              <w:right w:w="100" w:type="dxa"/>
            </w:tcMar>
            <w:vAlign w:val="center"/>
          </w:tcPr>
          <w:p w14:paraId="41FCBA80">
            <w:pPr>
              <w:spacing w:before="0" w:after="0" w:line="240" w:lineRule="auto"/>
              <w:jc w:val="center"/>
            </w:pPr>
            <w:r>
              <w:rPr>
                <w:rFonts w:ascii="Aptos" w:hAnsi="Aptos"/>
                <w:b w:val="0"/>
                <w:color w:val="153247"/>
                <w:sz w:val="16"/>
              </w:rPr>
              <w:t>21CH</w:t>
            </w:r>
          </w:p>
        </w:tc>
        <w:tc>
          <w:tcPr>
            <w:tcW w:w="4250" w:type="dxa"/>
            <w:tcMar>
              <w:top w:w="55" w:type="dxa"/>
              <w:left w:w="100" w:type="dxa"/>
              <w:bottom w:w="55" w:type="dxa"/>
              <w:right w:w="100" w:type="dxa"/>
            </w:tcMar>
            <w:vAlign w:val="center"/>
          </w:tcPr>
          <w:p w14:paraId="282A75B2">
            <w:pPr>
              <w:spacing w:before="0" w:after="0" w:line="240" w:lineRule="auto"/>
              <w:jc w:val="left"/>
            </w:pPr>
            <w:r>
              <w:rPr>
                <w:rFonts w:ascii="Aptos" w:hAnsi="Aptos"/>
                <w:b w:val="0"/>
                <w:color w:val="153247"/>
                <w:sz w:val="16"/>
              </w:rPr>
              <w:t>Channels 1–21 · Core A</w:t>
            </w:r>
          </w:p>
        </w:tc>
        <w:tc>
          <w:tcPr>
            <w:tcW w:w="8600" w:type="dxa"/>
            <w:tcMar>
              <w:top w:w="55" w:type="dxa"/>
              <w:left w:w="100" w:type="dxa"/>
              <w:bottom w:w="55" w:type="dxa"/>
              <w:right w:w="100" w:type="dxa"/>
            </w:tcMar>
            <w:vAlign w:val="center"/>
          </w:tcPr>
          <w:p w14:paraId="23AF965F">
            <w:pPr>
              <w:spacing w:before="0" w:after="0" w:line="240" w:lineRule="auto"/>
              <w:jc w:val="left"/>
            </w:pPr>
            <w:r>
              <w:rPr>
                <w:rFonts w:ascii="Aptos" w:hAnsi="Aptos"/>
                <w:b w:val="0"/>
                <w:color w:val="153247"/>
                <w:sz w:val="16"/>
              </w:rPr>
              <w:t>None</w:t>
            </w:r>
          </w:p>
        </w:tc>
      </w:tr>
      <w:tr w14:paraId="103D4D9A">
        <w:tc>
          <w:tcPr>
            <w:tcW w:w="1400" w:type="dxa"/>
            <w:shd w:val="clear" w:color="auto" w:fill="F3F7F9"/>
            <w:tcMar>
              <w:top w:w="55" w:type="dxa"/>
              <w:left w:w="100" w:type="dxa"/>
              <w:bottom w:w="55" w:type="dxa"/>
              <w:right w:w="100" w:type="dxa"/>
            </w:tcMar>
            <w:vAlign w:val="center"/>
          </w:tcPr>
          <w:p w14:paraId="4AED5EB2">
            <w:pPr>
              <w:spacing w:before="0" w:after="0" w:line="240" w:lineRule="auto"/>
              <w:jc w:val="center"/>
            </w:pPr>
            <w:r>
              <w:rPr>
                <w:rFonts w:ascii="Aptos" w:hAnsi="Aptos"/>
                <w:b w:val="0"/>
                <w:color w:val="153247"/>
                <w:sz w:val="16"/>
              </w:rPr>
              <w:t>35CH</w:t>
            </w:r>
          </w:p>
        </w:tc>
        <w:tc>
          <w:tcPr>
            <w:tcW w:w="4250" w:type="dxa"/>
            <w:shd w:val="clear" w:color="auto" w:fill="F3F7F9"/>
            <w:tcMar>
              <w:top w:w="55" w:type="dxa"/>
              <w:left w:w="100" w:type="dxa"/>
              <w:bottom w:w="55" w:type="dxa"/>
              <w:right w:w="100" w:type="dxa"/>
            </w:tcMar>
            <w:vAlign w:val="center"/>
          </w:tcPr>
          <w:p w14:paraId="32B6A733">
            <w:pPr>
              <w:spacing w:before="0" w:after="0" w:line="240" w:lineRule="auto"/>
              <w:jc w:val="left"/>
            </w:pPr>
            <w:r>
              <w:rPr>
                <w:rFonts w:ascii="Aptos" w:hAnsi="Aptos"/>
                <w:b w:val="0"/>
                <w:color w:val="153247"/>
                <w:sz w:val="16"/>
              </w:rPr>
              <w:t>Channels 1–21 · Core A</w:t>
            </w:r>
          </w:p>
        </w:tc>
        <w:tc>
          <w:tcPr>
            <w:tcW w:w="8600" w:type="dxa"/>
            <w:shd w:val="clear" w:color="auto" w:fill="F3F7F9"/>
            <w:tcMar>
              <w:top w:w="55" w:type="dxa"/>
              <w:left w:w="100" w:type="dxa"/>
              <w:bottom w:w="55" w:type="dxa"/>
              <w:right w:w="100" w:type="dxa"/>
            </w:tcMar>
            <w:vAlign w:val="center"/>
          </w:tcPr>
          <w:p w14:paraId="02E739D9">
            <w:pPr>
              <w:spacing w:before="0" w:after="0" w:line="240" w:lineRule="auto"/>
              <w:jc w:val="left"/>
            </w:pPr>
            <w:r>
              <w:rPr>
                <w:rFonts w:ascii="Aptos" w:hAnsi="Aptos"/>
                <w:b w:val="0"/>
                <w:color w:val="153247"/>
                <w:sz w:val="16"/>
              </w:rPr>
              <w:t>Built-in effects, Channels 22–35</w:t>
            </w:r>
          </w:p>
        </w:tc>
      </w:tr>
      <w:tr w14:paraId="1F7B5D12">
        <w:tc>
          <w:tcPr>
            <w:tcW w:w="1400" w:type="dxa"/>
            <w:tcMar>
              <w:top w:w="55" w:type="dxa"/>
              <w:left w:w="100" w:type="dxa"/>
              <w:bottom w:w="55" w:type="dxa"/>
              <w:right w:w="100" w:type="dxa"/>
            </w:tcMar>
            <w:vAlign w:val="center"/>
          </w:tcPr>
          <w:p w14:paraId="0D279500">
            <w:pPr>
              <w:spacing w:before="0" w:after="0" w:line="240" w:lineRule="auto"/>
              <w:jc w:val="center"/>
            </w:pPr>
            <w:r>
              <w:rPr>
                <w:rFonts w:ascii="Aptos" w:hAnsi="Aptos"/>
                <w:b w:val="0"/>
                <w:color w:val="153247"/>
                <w:sz w:val="16"/>
              </w:rPr>
              <w:t>78CH</w:t>
            </w:r>
          </w:p>
        </w:tc>
        <w:tc>
          <w:tcPr>
            <w:tcW w:w="4250" w:type="dxa"/>
            <w:tcMar>
              <w:top w:w="55" w:type="dxa"/>
              <w:left w:w="100" w:type="dxa"/>
              <w:bottom w:w="55" w:type="dxa"/>
              <w:right w:w="100" w:type="dxa"/>
            </w:tcMar>
            <w:vAlign w:val="center"/>
          </w:tcPr>
          <w:p w14:paraId="27FEC47C">
            <w:pPr>
              <w:spacing w:before="0" w:after="0" w:line="240" w:lineRule="auto"/>
              <w:jc w:val="left"/>
            </w:pPr>
            <w:r>
              <w:rPr>
                <w:rFonts w:ascii="Aptos" w:hAnsi="Aptos"/>
                <w:b w:val="0"/>
                <w:color w:val="153247"/>
                <w:sz w:val="16"/>
              </w:rPr>
              <w:t>Channels 1–21 · Core A</w:t>
            </w:r>
          </w:p>
        </w:tc>
        <w:tc>
          <w:tcPr>
            <w:tcW w:w="8600" w:type="dxa"/>
            <w:tcMar>
              <w:top w:w="55" w:type="dxa"/>
              <w:left w:w="100" w:type="dxa"/>
              <w:bottom w:w="55" w:type="dxa"/>
              <w:right w:w="100" w:type="dxa"/>
            </w:tcMar>
            <w:vAlign w:val="center"/>
          </w:tcPr>
          <w:p w14:paraId="45597C58">
            <w:pPr>
              <w:spacing w:before="0" w:after="0" w:line="240" w:lineRule="auto"/>
              <w:jc w:val="left"/>
            </w:pPr>
            <w:r>
              <w:rPr>
                <w:rFonts w:ascii="Aptos" w:hAnsi="Aptos"/>
                <w:b w:val="0"/>
                <w:color w:val="153247"/>
                <w:sz w:val="16"/>
              </w:rPr>
              <w:t>19-pixel RGB, Channels 22–78</w:t>
            </w:r>
          </w:p>
        </w:tc>
      </w:tr>
      <w:tr w14:paraId="0CF3FE5B">
        <w:tc>
          <w:tcPr>
            <w:tcW w:w="1400" w:type="dxa"/>
            <w:shd w:val="clear" w:color="auto" w:fill="F3F7F9"/>
            <w:tcMar>
              <w:top w:w="55" w:type="dxa"/>
              <w:left w:w="100" w:type="dxa"/>
              <w:bottom w:w="55" w:type="dxa"/>
              <w:right w:w="100" w:type="dxa"/>
            </w:tcMar>
            <w:vAlign w:val="center"/>
          </w:tcPr>
          <w:p w14:paraId="5E6DAD7E">
            <w:pPr>
              <w:spacing w:before="0" w:after="0" w:line="240" w:lineRule="auto"/>
              <w:jc w:val="center"/>
            </w:pPr>
            <w:r>
              <w:rPr>
                <w:rFonts w:ascii="Aptos" w:hAnsi="Aptos"/>
                <w:b w:val="0"/>
                <w:color w:val="153247"/>
                <w:sz w:val="16"/>
              </w:rPr>
              <w:t>92CH</w:t>
            </w:r>
          </w:p>
        </w:tc>
        <w:tc>
          <w:tcPr>
            <w:tcW w:w="4250" w:type="dxa"/>
            <w:shd w:val="clear" w:color="auto" w:fill="F3F7F9"/>
            <w:tcMar>
              <w:top w:w="55" w:type="dxa"/>
              <w:left w:w="100" w:type="dxa"/>
              <w:bottom w:w="55" w:type="dxa"/>
              <w:right w:w="100" w:type="dxa"/>
            </w:tcMar>
            <w:vAlign w:val="center"/>
          </w:tcPr>
          <w:p w14:paraId="1358F078">
            <w:pPr>
              <w:spacing w:before="0" w:after="0" w:line="240" w:lineRule="auto"/>
              <w:jc w:val="left"/>
            </w:pPr>
            <w:r>
              <w:rPr>
                <w:rFonts w:ascii="Aptos" w:hAnsi="Aptos"/>
                <w:b w:val="0"/>
                <w:color w:val="153247"/>
                <w:sz w:val="16"/>
              </w:rPr>
              <w:t>Channels 1–21 · Core A</w:t>
            </w:r>
          </w:p>
        </w:tc>
        <w:tc>
          <w:tcPr>
            <w:tcW w:w="8600" w:type="dxa"/>
            <w:shd w:val="clear" w:color="auto" w:fill="F3F7F9"/>
            <w:tcMar>
              <w:top w:w="55" w:type="dxa"/>
              <w:left w:w="100" w:type="dxa"/>
              <w:bottom w:w="55" w:type="dxa"/>
              <w:right w:w="100" w:type="dxa"/>
            </w:tcMar>
            <w:vAlign w:val="center"/>
          </w:tcPr>
          <w:p w14:paraId="3B790C85">
            <w:pPr>
              <w:spacing w:before="0" w:after="0" w:line="240" w:lineRule="auto"/>
              <w:jc w:val="left"/>
            </w:pPr>
            <w:r>
              <w:rPr>
                <w:rFonts w:ascii="Aptos" w:hAnsi="Aptos"/>
                <w:b w:val="0"/>
                <w:color w:val="153247"/>
                <w:sz w:val="16"/>
              </w:rPr>
              <w:t>Effects 22–35 + 19-pixel RGB 36–92</w:t>
            </w:r>
          </w:p>
        </w:tc>
      </w:tr>
      <w:tr w14:paraId="20017733">
        <w:tc>
          <w:tcPr>
            <w:tcW w:w="1400" w:type="dxa"/>
            <w:tcMar>
              <w:top w:w="55" w:type="dxa"/>
              <w:left w:w="100" w:type="dxa"/>
              <w:bottom w:w="55" w:type="dxa"/>
              <w:right w:w="100" w:type="dxa"/>
            </w:tcMar>
            <w:vAlign w:val="center"/>
          </w:tcPr>
          <w:p w14:paraId="651D0C0E">
            <w:pPr>
              <w:spacing w:before="0" w:after="0" w:line="240" w:lineRule="auto"/>
              <w:jc w:val="center"/>
            </w:pPr>
            <w:r>
              <w:rPr>
                <w:rFonts w:ascii="Aptos" w:hAnsi="Aptos"/>
                <w:b w:val="0"/>
                <w:color w:val="153247"/>
                <w:sz w:val="16"/>
              </w:rPr>
              <w:t>97CH</w:t>
            </w:r>
          </w:p>
        </w:tc>
        <w:tc>
          <w:tcPr>
            <w:tcW w:w="4250" w:type="dxa"/>
            <w:tcMar>
              <w:top w:w="55" w:type="dxa"/>
              <w:left w:w="100" w:type="dxa"/>
              <w:bottom w:w="55" w:type="dxa"/>
              <w:right w:w="100" w:type="dxa"/>
            </w:tcMar>
            <w:vAlign w:val="center"/>
          </w:tcPr>
          <w:p w14:paraId="6C35A2CD">
            <w:pPr>
              <w:spacing w:before="0" w:after="0" w:line="240" w:lineRule="auto"/>
              <w:jc w:val="left"/>
            </w:pPr>
            <w:r>
              <w:rPr>
                <w:rFonts w:ascii="Aptos" w:hAnsi="Aptos"/>
                <w:b w:val="0"/>
                <w:color w:val="153247"/>
                <w:sz w:val="16"/>
              </w:rPr>
              <w:t>Channels 1–21 · Core A</w:t>
            </w:r>
          </w:p>
        </w:tc>
        <w:tc>
          <w:tcPr>
            <w:tcW w:w="8600" w:type="dxa"/>
            <w:tcMar>
              <w:top w:w="55" w:type="dxa"/>
              <w:left w:w="100" w:type="dxa"/>
              <w:bottom w:w="55" w:type="dxa"/>
              <w:right w:w="100" w:type="dxa"/>
            </w:tcMar>
            <w:vAlign w:val="center"/>
          </w:tcPr>
          <w:p w14:paraId="29B38277">
            <w:pPr>
              <w:spacing w:before="0" w:after="0" w:line="240" w:lineRule="auto"/>
              <w:jc w:val="left"/>
            </w:pPr>
            <w:r>
              <w:rPr>
                <w:rFonts w:ascii="Aptos" w:hAnsi="Aptos"/>
                <w:b w:val="0"/>
                <w:color w:val="153247"/>
                <w:sz w:val="16"/>
              </w:rPr>
              <w:t>19-pixel RGBW, Channels 22–97</w:t>
            </w:r>
          </w:p>
        </w:tc>
      </w:tr>
      <w:tr w14:paraId="441A5B24">
        <w:tc>
          <w:tcPr>
            <w:tcW w:w="1400" w:type="dxa"/>
            <w:shd w:val="clear" w:color="auto" w:fill="F3F7F9"/>
            <w:tcMar>
              <w:top w:w="55" w:type="dxa"/>
              <w:left w:w="100" w:type="dxa"/>
              <w:bottom w:w="55" w:type="dxa"/>
              <w:right w:w="100" w:type="dxa"/>
            </w:tcMar>
            <w:vAlign w:val="center"/>
          </w:tcPr>
          <w:p w14:paraId="3783A9CD">
            <w:pPr>
              <w:spacing w:before="0" w:after="0" w:line="240" w:lineRule="auto"/>
              <w:jc w:val="center"/>
            </w:pPr>
            <w:r>
              <w:rPr>
                <w:rFonts w:ascii="Aptos" w:hAnsi="Aptos"/>
                <w:b w:val="0"/>
                <w:color w:val="153247"/>
                <w:sz w:val="16"/>
              </w:rPr>
              <w:t>30CH</w:t>
            </w:r>
          </w:p>
        </w:tc>
        <w:tc>
          <w:tcPr>
            <w:tcW w:w="4250" w:type="dxa"/>
            <w:shd w:val="clear" w:color="auto" w:fill="F3F7F9"/>
            <w:tcMar>
              <w:top w:w="55" w:type="dxa"/>
              <w:left w:w="100" w:type="dxa"/>
              <w:bottom w:w="55" w:type="dxa"/>
              <w:right w:w="100" w:type="dxa"/>
            </w:tcMar>
            <w:vAlign w:val="center"/>
          </w:tcPr>
          <w:p w14:paraId="571FB323">
            <w:pPr>
              <w:spacing w:before="0" w:after="0" w:line="240" w:lineRule="auto"/>
              <w:jc w:val="left"/>
            </w:pPr>
            <w:r>
              <w:rPr>
                <w:rFonts w:ascii="Aptos" w:hAnsi="Aptos"/>
                <w:b w:val="0"/>
                <w:color w:val="153247"/>
                <w:sz w:val="16"/>
              </w:rPr>
              <w:t>Channels 1–23 · Core B</w:t>
            </w:r>
          </w:p>
        </w:tc>
        <w:tc>
          <w:tcPr>
            <w:tcW w:w="8600" w:type="dxa"/>
            <w:shd w:val="clear" w:color="auto" w:fill="F3F7F9"/>
            <w:tcMar>
              <w:top w:w="55" w:type="dxa"/>
              <w:left w:w="100" w:type="dxa"/>
              <w:bottom w:w="55" w:type="dxa"/>
              <w:right w:w="100" w:type="dxa"/>
            </w:tcMar>
            <w:vAlign w:val="center"/>
          </w:tcPr>
          <w:p w14:paraId="60BF5990">
            <w:pPr>
              <w:spacing w:before="0" w:after="0" w:line="240" w:lineRule="auto"/>
              <w:jc w:val="left"/>
            </w:pPr>
            <w:r>
              <w:rPr>
                <w:rFonts w:ascii="Aptos" w:hAnsi="Aptos"/>
                <w:b w:val="0"/>
                <w:color w:val="153247"/>
                <w:sz w:val="16"/>
              </w:rPr>
              <w:t>Auxiliary strip, Channels 24–30</w:t>
            </w:r>
          </w:p>
        </w:tc>
      </w:tr>
      <w:tr w14:paraId="75F50BB3">
        <w:tc>
          <w:tcPr>
            <w:tcW w:w="1400" w:type="dxa"/>
            <w:tcMar>
              <w:top w:w="55" w:type="dxa"/>
              <w:left w:w="100" w:type="dxa"/>
              <w:bottom w:w="55" w:type="dxa"/>
              <w:right w:w="100" w:type="dxa"/>
            </w:tcMar>
            <w:vAlign w:val="center"/>
          </w:tcPr>
          <w:p w14:paraId="4844AF87">
            <w:pPr>
              <w:spacing w:before="0" w:after="0" w:line="240" w:lineRule="auto"/>
              <w:jc w:val="center"/>
            </w:pPr>
            <w:r>
              <w:rPr>
                <w:rFonts w:ascii="Aptos" w:hAnsi="Aptos"/>
                <w:b w:val="0"/>
                <w:color w:val="153247"/>
                <w:sz w:val="16"/>
              </w:rPr>
              <w:t>99CH</w:t>
            </w:r>
          </w:p>
        </w:tc>
        <w:tc>
          <w:tcPr>
            <w:tcW w:w="4250" w:type="dxa"/>
            <w:tcMar>
              <w:top w:w="55" w:type="dxa"/>
              <w:left w:w="100" w:type="dxa"/>
              <w:bottom w:w="55" w:type="dxa"/>
              <w:right w:w="100" w:type="dxa"/>
            </w:tcMar>
            <w:vAlign w:val="center"/>
          </w:tcPr>
          <w:p w14:paraId="422D68F0">
            <w:pPr>
              <w:spacing w:before="0" w:after="0" w:line="240" w:lineRule="auto"/>
              <w:jc w:val="left"/>
            </w:pPr>
            <w:r>
              <w:rPr>
                <w:rFonts w:ascii="Aptos" w:hAnsi="Aptos"/>
                <w:b w:val="0"/>
                <w:color w:val="153247"/>
                <w:sz w:val="16"/>
              </w:rPr>
              <w:t>Channels 1–23 · Core B</w:t>
            </w:r>
          </w:p>
        </w:tc>
        <w:tc>
          <w:tcPr>
            <w:tcW w:w="8600" w:type="dxa"/>
            <w:tcMar>
              <w:top w:w="55" w:type="dxa"/>
              <w:left w:w="100" w:type="dxa"/>
              <w:bottom w:w="55" w:type="dxa"/>
              <w:right w:w="100" w:type="dxa"/>
            </w:tcMar>
            <w:vAlign w:val="center"/>
          </w:tcPr>
          <w:p w14:paraId="39296FEC">
            <w:pPr>
              <w:spacing w:before="0" w:after="0" w:line="240" w:lineRule="auto"/>
              <w:jc w:val="left"/>
            </w:pPr>
            <w:r>
              <w:rPr>
                <w:rFonts w:ascii="Aptos" w:hAnsi="Aptos"/>
                <w:b w:val="0"/>
                <w:color w:val="153247"/>
                <w:sz w:val="16"/>
              </w:rPr>
              <w:t>19-pixel RGBW, Channels 24–99</w:t>
            </w:r>
          </w:p>
        </w:tc>
      </w:tr>
    </w:tbl>
    <w:p w14:paraId="494CFCE1">
      <w:pPr>
        <w:spacing w:after="40"/>
      </w:pPr>
    </w:p>
    <w:p w14:paraId="43876565">
      <w:pPr>
        <w:pBdr>
          <w:left w:val="single" w:color="1677A8" w:sz="18" w:space="7"/>
        </w:pBdr>
        <w:shd w:val="clear" w:fill="F3F7F9"/>
        <w:spacing w:before="80" w:after="160" w:line="269" w:lineRule="auto"/>
        <w:ind w:left="173" w:right="173"/>
      </w:pPr>
      <w:r>
        <w:rPr>
          <w:rFonts w:ascii="Aptos" w:hAnsi="Aptos"/>
          <w:b/>
          <w:color w:val="1677A8"/>
          <w:sz w:val="18"/>
        </w:rPr>
        <w:t xml:space="preserve">FIRMWARE  </w:t>
      </w:r>
      <w:r>
        <w:rPr>
          <w:rFonts w:ascii="Aptos" w:hAnsi="Aptos"/>
          <w:color w:val="153247"/>
          <w:sz w:val="18"/>
        </w:rPr>
        <w:t>Channel functions can change with firmware revision. Compare this chart with the fixture display and controller personality before programming.</w:t>
      </w:r>
    </w:p>
    <w:p w14:paraId="2D04FBBB">
      <w:pPr>
        <w:pStyle w:val="4"/>
      </w:pPr>
      <w:r>
        <w:t>5.1 Core A · Channels 1–21</w:t>
      </w:r>
    </w:p>
    <w:p w14:paraId="3B250C22">
      <w:pPr>
        <w:spacing w:before="0" w:after="100" w:line="283" w:lineRule="auto"/>
      </w:pPr>
      <w:r>
        <w:rPr>
          <w:rFonts w:ascii="Aptos" w:hAnsi="Aptos"/>
          <w:b w:val="0"/>
          <w:i w:val="0"/>
        </w:rPr>
        <w:t>Used by 21CH, 35CH, 78CH, 92CH and 97CH personalities.</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100"/>
        <w:gridCol w:w="1900"/>
        <w:gridCol w:w="8250"/>
      </w:tblGrid>
      <w:tr w14:paraId="676D1DE5">
        <w:trPr>
          <w:tblHeader/>
        </w:trPr>
        <w:tc>
          <w:tcPr>
            <w:tcW w:w="1000" w:type="dxa"/>
            <w:shd w:val="clear" w:color="auto" w:fill="1677A8"/>
            <w:tcMar>
              <w:top w:w="14" w:type="dxa"/>
              <w:left w:w="85" w:type="dxa"/>
              <w:bottom w:w="14" w:type="dxa"/>
              <w:right w:w="85" w:type="dxa"/>
            </w:tcMar>
            <w:vAlign w:val="center"/>
          </w:tcPr>
          <w:p w14:paraId="176EA562">
            <w:pPr>
              <w:spacing w:before="0" w:after="0" w:line="240" w:lineRule="auto"/>
              <w:jc w:val="center"/>
            </w:pPr>
            <w:r>
              <w:rPr>
                <w:rFonts w:ascii="Aptos" w:hAnsi="Aptos"/>
                <w:b/>
                <w:color w:val="FFFFFF"/>
                <w:sz w:val="15"/>
              </w:rPr>
              <w:t>Channel</w:t>
            </w:r>
          </w:p>
        </w:tc>
        <w:tc>
          <w:tcPr>
            <w:tcW w:w="3100" w:type="dxa"/>
            <w:shd w:val="clear" w:color="auto" w:fill="1677A8"/>
            <w:tcMar>
              <w:top w:w="14" w:type="dxa"/>
              <w:left w:w="85" w:type="dxa"/>
              <w:bottom w:w="14" w:type="dxa"/>
              <w:right w:w="85" w:type="dxa"/>
            </w:tcMar>
            <w:vAlign w:val="center"/>
          </w:tcPr>
          <w:p w14:paraId="1C93DF5A">
            <w:pPr>
              <w:spacing w:before="0" w:after="0" w:line="240" w:lineRule="auto"/>
              <w:jc w:val="left"/>
            </w:pPr>
            <w:r>
              <w:rPr>
                <w:rFonts w:ascii="Aptos" w:hAnsi="Aptos"/>
                <w:b/>
                <w:color w:val="FFFFFF"/>
                <w:sz w:val="15"/>
              </w:rPr>
              <w:t>Function</w:t>
            </w:r>
          </w:p>
        </w:tc>
        <w:tc>
          <w:tcPr>
            <w:tcW w:w="1900" w:type="dxa"/>
            <w:shd w:val="clear" w:color="auto" w:fill="1677A8"/>
            <w:tcMar>
              <w:top w:w="14" w:type="dxa"/>
              <w:left w:w="85" w:type="dxa"/>
              <w:bottom w:w="14" w:type="dxa"/>
              <w:right w:w="85" w:type="dxa"/>
            </w:tcMar>
            <w:vAlign w:val="center"/>
          </w:tcPr>
          <w:p w14:paraId="40BDC016">
            <w:pPr>
              <w:spacing w:before="0" w:after="0" w:line="240" w:lineRule="auto"/>
              <w:jc w:val="center"/>
            </w:pPr>
            <w:r>
              <w:rPr>
                <w:rFonts w:ascii="Aptos" w:hAnsi="Aptos"/>
                <w:b/>
                <w:color w:val="FFFFFF"/>
                <w:sz w:val="15"/>
              </w:rPr>
              <w:t>DMX Value</w:t>
            </w:r>
          </w:p>
        </w:tc>
        <w:tc>
          <w:tcPr>
            <w:tcW w:w="8250" w:type="dxa"/>
            <w:shd w:val="clear" w:color="auto" w:fill="1677A8"/>
            <w:tcMar>
              <w:top w:w="14" w:type="dxa"/>
              <w:left w:w="85" w:type="dxa"/>
              <w:bottom w:w="14" w:type="dxa"/>
              <w:right w:w="85" w:type="dxa"/>
            </w:tcMar>
            <w:vAlign w:val="center"/>
          </w:tcPr>
          <w:p w14:paraId="1CC68C6F">
            <w:pPr>
              <w:spacing w:before="0" w:after="0" w:line="240" w:lineRule="auto"/>
              <w:jc w:val="left"/>
            </w:pPr>
            <w:r>
              <w:rPr>
                <w:rFonts w:ascii="Aptos" w:hAnsi="Aptos"/>
                <w:b/>
                <w:color w:val="FFFFFF"/>
                <w:sz w:val="15"/>
              </w:rPr>
              <w:t>Description</w:t>
            </w:r>
          </w:p>
        </w:tc>
      </w:tr>
      <w:tr w14:paraId="5E2DCAEB">
        <w:tc>
          <w:tcPr>
            <w:tcW w:w="1000" w:type="dxa"/>
            <w:tcMar>
              <w:top w:w="14" w:type="dxa"/>
              <w:left w:w="85" w:type="dxa"/>
              <w:bottom w:w="14" w:type="dxa"/>
              <w:right w:w="85" w:type="dxa"/>
            </w:tcMar>
            <w:vAlign w:val="center"/>
          </w:tcPr>
          <w:p w14:paraId="32BA4CCD">
            <w:pPr>
              <w:spacing w:before="0" w:after="0" w:line="240" w:lineRule="auto"/>
              <w:jc w:val="center"/>
            </w:pPr>
            <w:r>
              <w:rPr>
                <w:rFonts w:ascii="Aptos" w:hAnsi="Aptos"/>
                <w:b w:val="0"/>
                <w:color w:val="153247"/>
                <w:sz w:val="14"/>
              </w:rPr>
              <w:t>1</w:t>
            </w:r>
          </w:p>
        </w:tc>
        <w:tc>
          <w:tcPr>
            <w:tcW w:w="3100" w:type="dxa"/>
            <w:tcMar>
              <w:top w:w="14" w:type="dxa"/>
              <w:left w:w="85" w:type="dxa"/>
              <w:bottom w:w="14" w:type="dxa"/>
              <w:right w:w="85" w:type="dxa"/>
            </w:tcMar>
            <w:vAlign w:val="center"/>
          </w:tcPr>
          <w:p w14:paraId="3281D982">
            <w:pPr>
              <w:spacing w:before="0" w:after="0" w:line="240" w:lineRule="auto"/>
              <w:jc w:val="left"/>
            </w:pPr>
            <w:r>
              <w:rPr>
                <w:rFonts w:ascii="Aptos" w:hAnsi="Aptos"/>
                <w:b w:val="0"/>
                <w:color w:val="153247"/>
                <w:sz w:val="14"/>
              </w:rPr>
              <w:t>Red</w:t>
            </w:r>
          </w:p>
        </w:tc>
        <w:tc>
          <w:tcPr>
            <w:tcW w:w="1900" w:type="dxa"/>
            <w:tcMar>
              <w:top w:w="14" w:type="dxa"/>
              <w:left w:w="85" w:type="dxa"/>
              <w:bottom w:w="14" w:type="dxa"/>
              <w:right w:w="85" w:type="dxa"/>
            </w:tcMar>
            <w:vAlign w:val="center"/>
          </w:tcPr>
          <w:p w14:paraId="0A8BD192">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44730A28">
            <w:pPr>
              <w:spacing w:before="0" w:after="0" w:line="240" w:lineRule="auto"/>
              <w:jc w:val="left"/>
            </w:pPr>
            <w:r>
              <w:rPr>
                <w:rFonts w:ascii="Aptos" w:hAnsi="Aptos"/>
                <w:b w:val="0"/>
                <w:color w:val="153247"/>
                <w:sz w:val="14"/>
              </w:rPr>
              <w:t>Red linear dimming from dark to full</w:t>
            </w:r>
          </w:p>
        </w:tc>
      </w:tr>
      <w:tr w14:paraId="4F54E4D4">
        <w:tc>
          <w:tcPr>
            <w:tcW w:w="1000" w:type="dxa"/>
            <w:shd w:val="clear" w:color="auto" w:fill="F3F7F9"/>
            <w:tcMar>
              <w:top w:w="14" w:type="dxa"/>
              <w:left w:w="85" w:type="dxa"/>
              <w:bottom w:w="14" w:type="dxa"/>
              <w:right w:w="85" w:type="dxa"/>
            </w:tcMar>
            <w:vAlign w:val="center"/>
          </w:tcPr>
          <w:p w14:paraId="178AC4F2">
            <w:pPr>
              <w:spacing w:before="0" w:after="0" w:line="240" w:lineRule="auto"/>
              <w:jc w:val="center"/>
            </w:pPr>
            <w:r>
              <w:rPr>
                <w:rFonts w:ascii="Aptos" w:hAnsi="Aptos"/>
                <w:b w:val="0"/>
                <w:color w:val="153247"/>
                <w:sz w:val="14"/>
              </w:rPr>
              <w:t>2</w:t>
            </w:r>
          </w:p>
        </w:tc>
        <w:tc>
          <w:tcPr>
            <w:tcW w:w="3100" w:type="dxa"/>
            <w:shd w:val="clear" w:color="auto" w:fill="F3F7F9"/>
            <w:tcMar>
              <w:top w:w="14" w:type="dxa"/>
              <w:left w:w="85" w:type="dxa"/>
              <w:bottom w:w="14" w:type="dxa"/>
              <w:right w:w="85" w:type="dxa"/>
            </w:tcMar>
            <w:vAlign w:val="center"/>
          </w:tcPr>
          <w:p w14:paraId="7CEF8890">
            <w:pPr>
              <w:spacing w:before="0" w:after="0" w:line="240" w:lineRule="auto"/>
              <w:jc w:val="left"/>
            </w:pPr>
            <w:r>
              <w:rPr>
                <w:rFonts w:ascii="Aptos" w:hAnsi="Aptos"/>
                <w:b w:val="0"/>
                <w:color w:val="153247"/>
                <w:sz w:val="14"/>
              </w:rPr>
              <w:t>Red Fine</w:t>
            </w:r>
          </w:p>
        </w:tc>
        <w:tc>
          <w:tcPr>
            <w:tcW w:w="1900" w:type="dxa"/>
            <w:shd w:val="clear" w:color="auto" w:fill="F3F7F9"/>
            <w:tcMar>
              <w:top w:w="14" w:type="dxa"/>
              <w:left w:w="85" w:type="dxa"/>
              <w:bottom w:w="14" w:type="dxa"/>
              <w:right w:w="85" w:type="dxa"/>
            </w:tcMar>
            <w:vAlign w:val="center"/>
          </w:tcPr>
          <w:p w14:paraId="2AFF28D7">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0C444303">
            <w:pPr>
              <w:spacing w:before="0" w:after="0" w:line="240" w:lineRule="auto"/>
              <w:jc w:val="left"/>
            </w:pPr>
            <w:r>
              <w:rPr>
                <w:rFonts w:ascii="Aptos" w:hAnsi="Aptos"/>
                <w:b w:val="0"/>
                <w:color w:val="153247"/>
                <w:sz w:val="14"/>
              </w:rPr>
              <w:t>Red fine dimming</w:t>
            </w:r>
          </w:p>
        </w:tc>
      </w:tr>
      <w:tr w14:paraId="2C4879C2">
        <w:tc>
          <w:tcPr>
            <w:tcW w:w="1000" w:type="dxa"/>
            <w:tcMar>
              <w:top w:w="14" w:type="dxa"/>
              <w:left w:w="85" w:type="dxa"/>
              <w:bottom w:w="14" w:type="dxa"/>
              <w:right w:w="85" w:type="dxa"/>
            </w:tcMar>
            <w:vAlign w:val="center"/>
          </w:tcPr>
          <w:p w14:paraId="70DDDAFC">
            <w:pPr>
              <w:spacing w:before="0" w:after="0" w:line="240" w:lineRule="auto"/>
              <w:jc w:val="center"/>
            </w:pPr>
            <w:r>
              <w:rPr>
                <w:rFonts w:ascii="Aptos" w:hAnsi="Aptos"/>
                <w:b w:val="0"/>
                <w:color w:val="153247"/>
                <w:sz w:val="14"/>
              </w:rPr>
              <w:t>3</w:t>
            </w:r>
          </w:p>
        </w:tc>
        <w:tc>
          <w:tcPr>
            <w:tcW w:w="3100" w:type="dxa"/>
            <w:tcMar>
              <w:top w:w="14" w:type="dxa"/>
              <w:left w:w="85" w:type="dxa"/>
              <w:bottom w:w="14" w:type="dxa"/>
              <w:right w:w="85" w:type="dxa"/>
            </w:tcMar>
            <w:vAlign w:val="center"/>
          </w:tcPr>
          <w:p w14:paraId="53547E24">
            <w:pPr>
              <w:spacing w:before="0" w:after="0" w:line="240" w:lineRule="auto"/>
              <w:jc w:val="left"/>
            </w:pPr>
            <w:r>
              <w:rPr>
                <w:rFonts w:ascii="Aptos" w:hAnsi="Aptos"/>
                <w:b w:val="0"/>
                <w:color w:val="153247"/>
                <w:sz w:val="14"/>
              </w:rPr>
              <w:t>Green</w:t>
            </w:r>
          </w:p>
        </w:tc>
        <w:tc>
          <w:tcPr>
            <w:tcW w:w="1900" w:type="dxa"/>
            <w:tcMar>
              <w:top w:w="14" w:type="dxa"/>
              <w:left w:w="85" w:type="dxa"/>
              <w:bottom w:w="14" w:type="dxa"/>
              <w:right w:w="85" w:type="dxa"/>
            </w:tcMar>
            <w:vAlign w:val="center"/>
          </w:tcPr>
          <w:p w14:paraId="461E97B2">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3AACA91E">
            <w:pPr>
              <w:spacing w:before="0" w:after="0" w:line="240" w:lineRule="auto"/>
              <w:jc w:val="left"/>
            </w:pPr>
            <w:r>
              <w:rPr>
                <w:rFonts w:ascii="Aptos" w:hAnsi="Aptos"/>
                <w:b w:val="0"/>
                <w:color w:val="153247"/>
                <w:sz w:val="14"/>
              </w:rPr>
              <w:t>Green linear dimming from dark to full</w:t>
            </w:r>
          </w:p>
        </w:tc>
      </w:tr>
      <w:tr w14:paraId="6C7E962B">
        <w:tc>
          <w:tcPr>
            <w:tcW w:w="1000" w:type="dxa"/>
            <w:shd w:val="clear" w:color="auto" w:fill="F3F7F9"/>
            <w:tcMar>
              <w:top w:w="14" w:type="dxa"/>
              <w:left w:w="85" w:type="dxa"/>
              <w:bottom w:w="14" w:type="dxa"/>
              <w:right w:w="85" w:type="dxa"/>
            </w:tcMar>
            <w:vAlign w:val="center"/>
          </w:tcPr>
          <w:p w14:paraId="25921F0A">
            <w:pPr>
              <w:spacing w:before="0" w:after="0" w:line="240" w:lineRule="auto"/>
              <w:jc w:val="center"/>
            </w:pPr>
            <w:r>
              <w:rPr>
                <w:rFonts w:ascii="Aptos" w:hAnsi="Aptos"/>
                <w:b w:val="0"/>
                <w:color w:val="153247"/>
                <w:sz w:val="14"/>
              </w:rPr>
              <w:t>4</w:t>
            </w:r>
          </w:p>
        </w:tc>
        <w:tc>
          <w:tcPr>
            <w:tcW w:w="3100" w:type="dxa"/>
            <w:shd w:val="clear" w:color="auto" w:fill="F3F7F9"/>
            <w:tcMar>
              <w:top w:w="14" w:type="dxa"/>
              <w:left w:w="85" w:type="dxa"/>
              <w:bottom w:w="14" w:type="dxa"/>
              <w:right w:w="85" w:type="dxa"/>
            </w:tcMar>
            <w:vAlign w:val="center"/>
          </w:tcPr>
          <w:p w14:paraId="62D15DB1">
            <w:pPr>
              <w:spacing w:before="0" w:after="0" w:line="240" w:lineRule="auto"/>
              <w:jc w:val="left"/>
            </w:pPr>
            <w:r>
              <w:rPr>
                <w:rFonts w:ascii="Aptos" w:hAnsi="Aptos"/>
                <w:b w:val="0"/>
                <w:color w:val="153247"/>
                <w:sz w:val="14"/>
              </w:rPr>
              <w:t>Green Fine</w:t>
            </w:r>
          </w:p>
        </w:tc>
        <w:tc>
          <w:tcPr>
            <w:tcW w:w="1900" w:type="dxa"/>
            <w:shd w:val="clear" w:color="auto" w:fill="F3F7F9"/>
            <w:tcMar>
              <w:top w:w="14" w:type="dxa"/>
              <w:left w:w="85" w:type="dxa"/>
              <w:bottom w:w="14" w:type="dxa"/>
              <w:right w:w="85" w:type="dxa"/>
            </w:tcMar>
            <w:vAlign w:val="center"/>
          </w:tcPr>
          <w:p w14:paraId="6FB4D93F">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31A15E13">
            <w:pPr>
              <w:spacing w:before="0" w:after="0" w:line="240" w:lineRule="auto"/>
              <w:jc w:val="left"/>
            </w:pPr>
            <w:r>
              <w:rPr>
                <w:rFonts w:ascii="Aptos" w:hAnsi="Aptos"/>
                <w:b w:val="0"/>
                <w:color w:val="153247"/>
                <w:sz w:val="14"/>
              </w:rPr>
              <w:t>Green fine dimming</w:t>
            </w:r>
          </w:p>
        </w:tc>
      </w:tr>
      <w:tr w14:paraId="4603BFDB">
        <w:tc>
          <w:tcPr>
            <w:tcW w:w="1000" w:type="dxa"/>
            <w:tcMar>
              <w:top w:w="14" w:type="dxa"/>
              <w:left w:w="85" w:type="dxa"/>
              <w:bottom w:w="14" w:type="dxa"/>
              <w:right w:w="85" w:type="dxa"/>
            </w:tcMar>
            <w:vAlign w:val="center"/>
          </w:tcPr>
          <w:p w14:paraId="46FC0904">
            <w:pPr>
              <w:spacing w:before="0" w:after="0" w:line="240" w:lineRule="auto"/>
              <w:jc w:val="center"/>
            </w:pPr>
            <w:r>
              <w:rPr>
                <w:rFonts w:ascii="Aptos" w:hAnsi="Aptos"/>
                <w:b w:val="0"/>
                <w:color w:val="153247"/>
                <w:sz w:val="14"/>
              </w:rPr>
              <w:t>5</w:t>
            </w:r>
          </w:p>
        </w:tc>
        <w:tc>
          <w:tcPr>
            <w:tcW w:w="3100" w:type="dxa"/>
            <w:tcMar>
              <w:top w:w="14" w:type="dxa"/>
              <w:left w:w="85" w:type="dxa"/>
              <w:bottom w:w="14" w:type="dxa"/>
              <w:right w:w="85" w:type="dxa"/>
            </w:tcMar>
            <w:vAlign w:val="center"/>
          </w:tcPr>
          <w:p w14:paraId="56059731">
            <w:pPr>
              <w:spacing w:before="0" w:after="0" w:line="240" w:lineRule="auto"/>
              <w:jc w:val="left"/>
            </w:pPr>
            <w:r>
              <w:rPr>
                <w:rFonts w:ascii="Aptos" w:hAnsi="Aptos"/>
                <w:b w:val="0"/>
                <w:color w:val="153247"/>
                <w:sz w:val="14"/>
              </w:rPr>
              <w:t>Blue</w:t>
            </w:r>
          </w:p>
        </w:tc>
        <w:tc>
          <w:tcPr>
            <w:tcW w:w="1900" w:type="dxa"/>
            <w:tcMar>
              <w:top w:w="14" w:type="dxa"/>
              <w:left w:w="85" w:type="dxa"/>
              <w:bottom w:w="14" w:type="dxa"/>
              <w:right w:w="85" w:type="dxa"/>
            </w:tcMar>
            <w:vAlign w:val="center"/>
          </w:tcPr>
          <w:p w14:paraId="4480AB12">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5A4633E2">
            <w:pPr>
              <w:spacing w:before="0" w:after="0" w:line="240" w:lineRule="auto"/>
              <w:jc w:val="left"/>
            </w:pPr>
            <w:r>
              <w:rPr>
                <w:rFonts w:ascii="Aptos" w:hAnsi="Aptos"/>
                <w:b w:val="0"/>
                <w:color w:val="153247"/>
                <w:sz w:val="14"/>
              </w:rPr>
              <w:t>Blue linear dimming from dark to full</w:t>
            </w:r>
          </w:p>
        </w:tc>
      </w:tr>
      <w:tr w14:paraId="52F944E1">
        <w:tc>
          <w:tcPr>
            <w:tcW w:w="1000" w:type="dxa"/>
            <w:shd w:val="clear" w:color="auto" w:fill="F3F7F9"/>
            <w:tcMar>
              <w:top w:w="14" w:type="dxa"/>
              <w:left w:w="85" w:type="dxa"/>
              <w:bottom w:w="14" w:type="dxa"/>
              <w:right w:w="85" w:type="dxa"/>
            </w:tcMar>
            <w:vAlign w:val="center"/>
          </w:tcPr>
          <w:p w14:paraId="57C1CA45">
            <w:pPr>
              <w:spacing w:before="0" w:after="0" w:line="240" w:lineRule="auto"/>
              <w:jc w:val="center"/>
            </w:pPr>
            <w:r>
              <w:rPr>
                <w:rFonts w:ascii="Aptos" w:hAnsi="Aptos"/>
                <w:b w:val="0"/>
                <w:color w:val="153247"/>
                <w:sz w:val="14"/>
              </w:rPr>
              <w:t>6</w:t>
            </w:r>
          </w:p>
        </w:tc>
        <w:tc>
          <w:tcPr>
            <w:tcW w:w="3100" w:type="dxa"/>
            <w:shd w:val="clear" w:color="auto" w:fill="F3F7F9"/>
            <w:tcMar>
              <w:top w:w="14" w:type="dxa"/>
              <w:left w:w="85" w:type="dxa"/>
              <w:bottom w:w="14" w:type="dxa"/>
              <w:right w:w="85" w:type="dxa"/>
            </w:tcMar>
            <w:vAlign w:val="center"/>
          </w:tcPr>
          <w:p w14:paraId="0834A523">
            <w:pPr>
              <w:spacing w:before="0" w:after="0" w:line="240" w:lineRule="auto"/>
              <w:jc w:val="left"/>
            </w:pPr>
            <w:r>
              <w:rPr>
                <w:rFonts w:ascii="Aptos" w:hAnsi="Aptos"/>
                <w:b w:val="0"/>
                <w:color w:val="153247"/>
                <w:sz w:val="14"/>
              </w:rPr>
              <w:t>Blue Fine</w:t>
            </w:r>
          </w:p>
        </w:tc>
        <w:tc>
          <w:tcPr>
            <w:tcW w:w="1900" w:type="dxa"/>
            <w:shd w:val="clear" w:color="auto" w:fill="F3F7F9"/>
            <w:tcMar>
              <w:top w:w="14" w:type="dxa"/>
              <w:left w:w="85" w:type="dxa"/>
              <w:bottom w:w="14" w:type="dxa"/>
              <w:right w:w="85" w:type="dxa"/>
            </w:tcMar>
            <w:vAlign w:val="center"/>
          </w:tcPr>
          <w:p w14:paraId="014C3A36">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4159BC98">
            <w:pPr>
              <w:spacing w:before="0" w:after="0" w:line="240" w:lineRule="auto"/>
              <w:jc w:val="left"/>
            </w:pPr>
            <w:r>
              <w:rPr>
                <w:rFonts w:ascii="Aptos" w:hAnsi="Aptos"/>
                <w:b w:val="0"/>
                <w:color w:val="153247"/>
                <w:sz w:val="14"/>
              </w:rPr>
              <w:t>Blue fine dimming</w:t>
            </w:r>
          </w:p>
        </w:tc>
      </w:tr>
      <w:tr w14:paraId="77709D05">
        <w:tc>
          <w:tcPr>
            <w:tcW w:w="1000" w:type="dxa"/>
            <w:tcMar>
              <w:top w:w="14" w:type="dxa"/>
              <w:left w:w="85" w:type="dxa"/>
              <w:bottom w:w="14" w:type="dxa"/>
              <w:right w:w="85" w:type="dxa"/>
            </w:tcMar>
            <w:vAlign w:val="center"/>
          </w:tcPr>
          <w:p w14:paraId="2C05208E">
            <w:pPr>
              <w:spacing w:before="0" w:after="0" w:line="240" w:lineRule="auto"/>
              <w:jc w:val="center"/>
            </w:pPr>
            <w:r>
              <w:rPr>
                <w:rFonts w:ascii="Aptos" w:hAnsi="Aptos"/>
                <w:b w:val="0"/>
                <w:color w:val="153247"/>
                <w:sz w:val="14"/>
              </w:rPr>
              <w:t>7</w:t>
            </w:r>
          </w:p>
        </w:tc>
        <w:tc>
          <w:tcPr>
            <w:tcW w:w="3100" w:type="dxa"/>
            <w:tcMar>
              <w:top w:w="14" w:type="dxa"/>
              <w:left w:w="85" w:type="dxa"/>
              <w:bottom w:w="14" w:type="dxa"/>
              <w:right w:w="85" w:type="dxa"/>
            </w:tcMar>
            <w:vAlign w:val="center"/>
          </w:tcPr>
          <w:p w14:paraId="250686FC">
            <w:pPr>
              <w:spacing w:before="0" w:after="0" w:line="240" w:lineRule="auto"/>
              <w:jc w:val="left"/>
            </w:pPr>
            <w:r>
              <w:rPr>
                <w:rFonts w:ascii="Aptos" w:hAnsi="Aptos"/>
                <w:b w:val="0"/>
                <w:color w:val="153247"/>
                <w:sz w:val="14"/>
              </w:rPr>
              <w:t>White</w:t>
            </w:r>
          </w:p>
        </w:tc>
        <w:tc>
          <w:tcPr>
            <w:tcW w:w="1900" w:type="dxa"/>
            <w:tcMar>
              <w:top w:w="14" w:type="dxa"/>
              <w:left w:w="85" w:type="dxa"/>
              <w:bottom w:w="14" w:type="dxa"/>
              <w:right w:w="85" w:type="dxa"/>
            </w:tcMar>
            <w:vAlign w:val="center"/>
          </w:tcPr>
          <w:p w14:paraId="01C1FC19">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4470F8C3">
            <w:pPr>
              <w:spacing w:before="0" w:after="0" w:line="240" w:lineRule="auto"/>
              <w:jc w:val="left"/>
            </w:pPr>
            <w:r>
              <w:rPr>
                <w:rFonts w:ascii="Aptos" w:hAnsi="Aptos"/>
                <w:b w:val="0"/>
                <w:color w:val="153247"/>
                <w:sz w:val="14"/>
              </w:rPr>
              <w:t>White linear dimming from dark to full</w:t>
            </w:r>
          </w:p>
        </w:tc>
      </w:tr>
      <w:tr w14:paraId="1A54DCF8">
        <w:tc>
          <w:tcPr>
            <w:tcW w:w="1000" w:type="dxa"/>
            <w:shd w:val="clear" w:color="auto" w:fill="F3F7F9"/>
            <w:tcMar>
              <w:top w:w="14" w:type="dxa"/>
              <w:left w:w="85" w:type="dxa"/>
              <w:bottom w:w="14" w:type="dxa"/>
              <w:right w:w="85" w:type="dxa"/>
            </w:tcMar>
            <w:vAlign w:val="center"/>
          </w:tcPr>
          <w:p w14:paraId="1E603633">
            <w:pPr>
              <w:spacing w:before="0" w:after="0" w:line="240" w:lineRule="auto"/>
              <w:jc w:val="center"/>
            </w:pPr>
            <w:r>
              <w:rPr>
                <w:rFonts w:ascii="Aptos" w:hAnsi="Aptos"/>
                <w:b w:val="0"/>
                <w:color w:val="153247"/>
                <w:sz w:val="14"/>
              </w:rPr>
              <w:t>8</w:t>
            </w:r>
          </w:p>
        </w:tc>
        <w:tc>
          <w:tcPr>
            <w:tcW w:w="3100" w:type="dxa"/>
            <w:shd w:val="clear" w:color="auto" w:fill="F3F7F9"/>
            <w:tcMar>
              <w:top w:w="14" w:type="dxa"/>
              <w:left w:w="85" w:type="dxa"/>
              <w:bottom w:w="14" w:type="dxa"/>
              <w:right w:w="85" w:type="dxa"/>
            </w:tcMar>
            <w:vAlign w:val="center"/>
          </w:tcPr>
          <w:p w14:paraId="2442A859">
            <w:pPr>
              <w:spacing w:before="0" w:after="0" w:line="240" w:lineRule="auto"/>
              <w:jc w:val="left"/>
            </w:pPr>
            <w:r>
              <w:rPr>
                <w:rFonts w:ascii="Aptos" w:hAnsi="Aptos"/>
                <w:b w:val="0"/>
                <w:color w:val="153247"/>
                <w:sz w:val="14"/>
              </w:rPr>
              <w:t>White Fine</w:t>
            </w:r>
          </w:p>
        </w:tc>
        <w:tc>
          <w:tcPr>
            <w:tcW w:w="1900" w:type="dxa"/>
            <w:shd w:val="clear" w:color="auto" w:fill="F3F7F9"/>
            <w:tcMar>
              <w:top w:w="14" w:type="dxa"/>
              <w:left w:w="85" w:type="dxa"/>
              <w:bottom w:w="14" w:type="dxa"/>
              <w:right w:w="85" w:type="dxa"/>
            </w:tcMar>
            <w:vAlign w:val="center"/>
          </w:tcPr>
          <w:p w14:paraId="58BECF9C">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73048CD1">
            <w:pPr>
              <w:spacing w:before="0" w:after="0" w:line="240" w:lineRule="auto"/>
              <w:jc w:val="left"/>
            </w:pPr>
            <w:r>
              <w:rPr>
                <w:rFonts w:ascii="Aptos" w:hAnsi="Aptos"/>
                <w:b w:val="0"/>
                <w:color w:val="153247"/>
                <w:sz w:val="14"/>
              </w:rPr>
              <w:t>White fine dimming</w:t>
            </w:r>
          </w:p>
        </w:tc>
      </w:tr>
      <w:tr w14:paraId="0CD38598">
        <w:tc>
          <w:tcPr>
            <w:tcW w:w="1000" w:type="dxa"/>
            <w:tcMar>
              <w:top w:w="14" w:type="dxa"/>
              <w:left w:w="85" w:type="dxa"/>
              <w:bottom w:w="14" w:type="dxa"/>
              <w:right w:w="85" w:type="dxa"/>
            </w:tcMar>
            <w:vAlign w:val="center"/>
          </w:tcPr>
          <w:p w14:paraId="52812A46">
            <w:pPr>
              <w:spacing w:before="0" w:after="0" w:line="240" w:lineRule="auto"/>
              <w:jc w:val="center"/>
            </w:pPr>
            <w:r>
              <w:rPr>
                <w:rFonts w:ascii="Aptos" w:hAnsi="Aptos"/>
                <w:b w:val="0"/>
                <w:color w:val="153247"/>
                <w:sz w:val="14"/>
              </w:rPr>
              <w:t>9</w:t>
            </w:r>
          </w:p>
        </w:tc>
        <w:tc>
          <w:tcPr>
            <w:tcW w:w="3100" w:type="dxa"/>
            <w:tcMar>
              <w:top w:w="14" w:type="dxa"/>
              <w:left w:w="85" w:type="dxa"/>
              <w:bottom w:w="14" w:type="dxa"/>
              <w:right w:w="85" w:type="dxa"/>
            </w:tcMar>
            <w:vAlign w:val="center"/>
          </w:tcPr>
          <w:p w14:paraId="4ACF1FE4">
            <w:pPr>
              <w:spacing w:before="0" w:after="0" w:line="240" w:lineRule="auto"/>
              <w:jc w:val="left"/>
            </w:pPr>
            <w:r>
              <w:rPr>
                <w:rFonts w:ascii="Aptos" w:hAnsi="Aptos"/>
                <w:b w:val="0"/>
                <w:color w:val="153247"/>
                <w:sz w:val="14"/>
              </w:rPr>
              <w:t>Color Temperature</w:t>
            </w:r>
          </w:p>
        </w:tc>
        <w:tc>
          <w:tcPr>
            <w:tcW w:w="1900" w:type="dxa"/>
            <w:tcMar>
              <w:top w:w="14" w:type="dxa"/>
              <w:left w:w="85" w:type="dxa"/>
              <w:bottom w:w="14" w:type="dxa"/>
              <w:right w:w="85" w:type="dxa"/>
            </w:tcMar>
            <w:vAlign w:val="center"/>
          </w:tcPr>
          <w:p w14:paraId="50845B54">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36C69D0F">
            <w:pPr>
              <w:spacing w:before="0" w:after="0" w:line="240" w:lineRule="auto"/>
              <w:jc w:val="left"/>
            </w:pPr>
            <w:r>
              <w:rPr>
                <w:rFonts w:ascii="Aptos" w:hAnsi="Aptos"/>
                <w:b w:val="0"/>
                <w:color w:val="153247"/>
                <w:sz w:val="14"/>
              </w:rPr>
              <w:t>Linear color-temperature adjustment</w:t>
            </w:r>
          </w:p>
        </w:tc>
      </w:tr>
      <w:tr w14:paraId="0844DB38">
        <w:tc>
          <w:tcPr>
            <w:tcW w:w="1000" w:type="dxa"/>
            <w:shd w:val="clear" w:color="auto" w:fill="F3F7F9"/>
            <w:tcMar>
              <w:top w:w="14" w:type="dxa"/>
              <w:left w:w="85" w:type="dxa"/>
              <w:bottom w:w="14" w:type="dxa"/>
              <w:right w:w="85" w:type="dxa"/>
            </w:tcMar>
            <w:vAlign w:val="center"/>
          </w:tcPr>
          <w:p w14:paraId="333B166F">
            <w:pPr>
              <w:spacing w:before="0" w:after="0" w:line="240" w:lineRule="auto"/>
              <w:jc w:val="center"/>
            </w:pPr>
            <w:r>
              <w:rPr>
                <w:rFonts w:ascii="Aptos" w:hAnsi="Aptos"/>
                <w:b w:val="0"/>
                <w:color w:val="153247"/>
                <w:sz w:val="14"/>
              </w:rPr>
              <w:t>10</w:t>
            </w:r>
          </w:p>
        </w:tc>
        <w:tc>
          <w:tcPr>
            <w:tcW w:w="3100" w:type="dxa"/>
            <w:shd w:val="clear" w:color="auto" w:fill="F3F7F9"/>
            <w:tcMar>
              <w:top w:w="14" w:type="dxa"/>
              <w:left w:w="85" w:type="dxa"/>
              <w:bottom w:w="14" w:type="dxa"/>
              <w:right w:w="85" w:type="dxa"/>
            </w:tcMar>
            <w:vAlign w:val="center"/>
          </w:tcPr>
          <w:p w14:paraId="49A2DCF4">
            <w:pPr>
              <w:spacing w:before="0" w:after="0" w:line="240" w:lineRule="auto"/>
              <w:jc w:val="left"/>
            </w:pPr>
            <w:r>
              <w:rPr>
                <w:rFonts w:ascii="Aptos" w:hAnsi="Aptos"/>
                <w:b w:val="0"/>
                <w:color w:val="153247"/>
                <w:sz w:val="14"/>
              </w:rPr>
              <w:t>Color Macro</w:t>
            </w:r>
          </w:p>
        </w:tc>
        <w:tc>
          <w:tcPr>
            <w:tcW w:w="1900" w:type="dxa"/>
            <w:shd w:val="clear" w:color="auto" w:fill="F3F7F9"/>
            <w:tcMar>
              <w:top w:w="14" w:type="dxa"/>
              <w:left w:w="85" w:type="dxa"/>
              <w:bottom w:w="14" w:type="dxa"/>
              <w:right w:w="85" w:type="dxa"/>
            </w:tcMar>
            <w:vAlign w:val="center"/>
          </w:tcPr>
          <w:p w14:paraId="466B46B7">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3CA4D356">
            <w:pPr>
              <w:spacing w:before="0" w:after="0" w:line="240" w:lineRule="auto"/>
              <w:jc w:val="left"/>
            </w:pPr>
            <w:r>
              <w:rPr>
                <w:rFonts w:ascii="Aptos" w:hAnsi="Aptos"/>
                <w:b w:val="0"/>
                <w:color w:val="153247"/>
                <w:sz w:val="14"/>
              </w:rPr>
              <w:t>Built-in color macros</w:t>
            </w:r>
          </w:p>
        </w:tc>
      </w:tr>
      <w:tr w14:paraId="47E14095">
        <w:tc>
          <w:tcPr>
            <w:tcW w:w="1000" w:type="dxa"/>
            <w:tcMar>
              <w:top w:w="14" w:type="dxa"/>
              <w:left w:w="85" w:type="dxa"/>
              <w:bottom w:w="14" w:type="dxa"/>
              <w:right w:w="85" w:type="dxa"/>
            </w:tcMar>
            <w:vAlign w:val="center"/>
          </w:tcPr>
          <w:p w14:paraId="3BE4C794">
            <w:pPr>
              <w:spacing w:before="0" w:after="0" w:line="240" w:lineRule="auto"/>
              <w:jc w:val="center"/>
            </w:pPr>
            <w:r>
              <w:rPr>
                <w:rFonts w:ascii="Aptos" w:hAnsi="Aptos"/>
                <w:b w:val="0"/>
                <w:color w:val="153247"/>
                <w:sz w:val="14"/>
              </w:rPr>
              <w:t>11</w:t>
            </w:r>
          </w:p>
        </w:tc>
        <w:tc>
          <w:tcPr>
            <w:tcW w:w="3100" w:type="dxa"/>
            <w:tcMar>
              <w:top w:w="14" w:type="dxa"/>
              <w:left w:w="85" w:type="dxa"/>
              <w:bottom w:w="14" w:type="dxa"/>
              <w:right w:w="85" w:type="dxa"/>
            </w:tcMar>
            <w:vAlign w:val="center"/>
          </w:tcPr>
          <w:p w14:paraId="33DE5F50">
            <w:pPr>
              <w:spacing w:before="0" w:after="0" w:line="240" w:lineRule="auto"/>
              <w:jc w:val="left"/>
            </w:pPr>
            <w:r>
              <w:rPr>
                <w:rFonts w:ascii="Aptos" w:hAnsi="Aptos"/>
                <w:b w:val="0"/>
                <w:color w:val="153247"/>
                <w:sz w:val="14"/>
              </w:rPr>
              <w:t>Strobe</w:t>
            </w:r>
          </w:p>
        </w:tc>
        <w:tc>
          <w:tcPr>
            <w:tcW w:w="1900" w:type="dxa"/>
            <w:tcMar>
              <w:top w:w="14" w:type="dxa"/>
              <w:left w:w="85" w:type="dxa"/>
              <w:bottom w:w="14" w:type="dxa"/>
              <w:right w:w="85" w:type="dxa"/>
            </w:tcMar>
            <w:vAlign w:val="center"/>
          </w:tcPr>
          <w:p w14:paraId="6BD722A7">
            <w:pPr>
              <w:spacing w:before="0" w:after="0" w:line="240" w:lineRule="auto"/>
              <w:jc w:val="center"/>
            </w:pPr>
            <w:r>
              <w:rPr>
                <w:rFonts w:ascii="Aptos" w:hAnsi="Aptos"/>
                <w:b w:val="0"/>
                <w:color w:val="153247"/>
                <w:sz w:val="14"/>
              </w:rPr>
              <w:t>0–3</w:t>
            </w:r>
          </w:p>
        </w:tc>
        <w:tc>
          <w:tcPr>
            <w:tcW w:w="8250" w:type="dxa"/>
            <w:tcMar>
              <w:top w:w="14" w:type="dxa"/>
              <w:left w:w="85" w:type="dxa"/>
              <w:bottom w:w="14" w:type="dxa"/>
              <w:right w:w="85" w:type="dxa"/>
            </w:tcMar>
            <w:vAlign w:val="center"/>
          </w:tcPr>
          <w:p w14:paraId="4BF0F8AE">
            <w:pPr>
              <w:spacing w:before="0" w:after="0" w:line="240" w:lineRule="auto"/>
              <w:jc w:val="left"/>
            </w:pPr>
            <w:r>
              <w:rPr>
                <w:rFonts w:ascii="Aptos" w:hAnsi="Aptos"/>
                <w:b w:val="0"/>
                <w:color w:val="153247"/>
                <w:sz w:val="14"/>
              </w:rPr>
              <w:t>Blackout</w:t>
            </w:r>
          </w:p>
        </w:tc>
      </w:tr>
      <w:tr w14:paraId="670E27CF">
        <w:tc>
          <w:tcPr>
            <w:tcW w:w="1000" w:type="dxa"/>
            <w:shd w:val="clear" w:color="auto" w:fill="F3F7F9"/>
            <w:tcMar>
              <w:top w:w="14" w:type="dxa"/>
              <w:left w:w="85" w:type="dxa"/>
              <w:bottom w:w="14" w:type="dxa"/>
              <w:right w:w="85" w:type="dxa"/>
            </w:tcMar>
            <w:vAlign w:val="center"/>
          </w:tcPr>
          <w:p w14:paraId="5A59372E">
            <w:pPr>
              <w:spacing w:before="0" w:after="0" w:line="240" w:lineRule="auto"/>
              <w:jc w:val="center"/>
            </w:pPr>
            <w:r>
              <w:rPr>
                <w:rFonts w:ascii="Aptos" w:hAnsi="Aptos"/>
                <w:b w:val="0"/>
                <w:color w:val="153247"/>
                <w:sz w:val="14"/>
              </w:rPr>
              <w:t>11</w:t>
            </w:r>
          </w:p>
        </w:tc>
        <w:tc>
          <w:tcPr>
            <w:tcW w:w="3100" w:type="dxa"/>
            <w:shd w:val="clear" w:color="auto" w:fill="F3F7F9"/>
            <w:tcMar>
              <w:top w:w="14" w:type="dxa"/>
              <w:left w:w="85" w:type="dxa"/>
              <w:bottom w:w="14" w:type="dxa"/>
              <w:right w:w="85" w:type="dxa"/>
            </w:tcMar>
            <w:vAlign w:val="center"/>
          </w:tcPr>
          <w:p w14:paraId="09B0EB4C">
            <w:pPr>
              <w:spacing w:before="0" w:after="0" w:line="240" w:lineRule="auto"/>
              <w:jc w:val="left"/>
            </w:pPr>
            <w:r>
              <w:rPr>
                <w:rFonts w:ascii="Aptos" w:hAnsi="Aptos"/>
                <w:b w:val="0"/>
                <w:color w:val="153247"/>
                <w:sz w:val="14"/>
              </w:rPr>
              <w:t>Strobe</w:t>
            </w:r>
          </w:p>
        </w:tc>
        <w:tc>
          <w:tcPr>
            <w:tcW w:w="1900" w:type="dxa"/>
            <w:shd w:val="clear" w:color="auto" w:fill="F3F7F9"/>
            <w:tcMar>
              <w:top w:w="14" w:type="dxa"/>
              <w:left w:w="85" w:type="dxa"/>
              <w:bottom w:w="14" w:type="dxa"/>
              <w:right w:w="85" w:type="dxa"/>
            </w:tcMar>
            <w:vAlign w:val="center"/>
          </w:tcPr>
          <w:p w14:paraId="0F7A9E28">
            <w:pPr>
              <w:spacing w:before="0" w:after="0" w:line="240" w:lineRule="auto"/>
              <w:jc w:val="center"/>
            </w:pPr>
            <w:r>
              <w:rPr>
                <w:rFonts w:ascii="Aptos" w:hAnsi="Aptos"/>
                <w:b w:val="0"/>
                <w:color w:val="153247"/>
                <w:sz w:val="14"/>
              </w:rPr>
              <w:t>4–103</w:t>
            </w:r>
          </w:p>
        </w:tc>
        <w:tc>
          <w:tcPr>
            <w:tcW w:w="8250" w:type="dxa"/>
            <w:shd w:val="clear" w:color="auto" w:fill="F3F7F9"/>
            <w:tcMar>
              <w:top w:w="14" w:type="dxa"/>
              <w:left w:w="85" w:type="dxa"/>
              <w:bottom w:w="14" w:type="dxa"/>
              <w:right w:w="85" w:type="dxa"/>
            </w:tcMar>
            <w:vAlign w:val="center"/>
          </w:tcPr>
          <w:p w14:paraId="713CCDB7">
            <w:pPr>
              <w:spacing w:before="0" w:after="0" w:line="240" w:lineRule="auto"/>
              <w:jc w:val="left"/>
            </w:pPr>
            <w:r>
              <w:rPr>
                <w:rFonts w:ascii="Aptos" w:hAnsi="Aptos"/>
                <w:b w:val="0"/>
                <w:color w:val="153247"/>
                <w:sz w:val="14"/>
              </w:rPr>
              <w:t>Synchronized strobe, slow to fast (1–25 Hz)</w:t>
            </w:r>
          </w:p>
        </w:tc>
      </w:tr>
      <w:tr w14:paraId="59BCF2D5">
        <w:tc>
          <w:tcPr>
            <w:tcW w:w="1000" w:type="dxa"/>
            <w:tcMar>
              <w:top w:w="14" w:type="dxa"/>
              <w:left w:w="85" w:type="dxa"/>
              <w:bottom w:w="14" w:type="dxa"/>
              <w:right w:w="85" w:type="dxa"/>
            </w:tcMar>
            <w:vAlign w:val="center"/>
          </w:tcPr>
          <w:p w14:paraId="423E827A">
            <w:pPr>
              <w:spacing w:before="0" w:after="0" w:line="240" w:lineRule="auto"/>
              <w:jc w:val="center"/>
            </w:pPr>
            <w:r>
              <w:rPr>
                <w:rFonts w:ascii="Aptos" w:hAnsi="Aptos"/>
                <w:b w:val="0"/>
                <w:color w:val="153247"/>
                <w:sz w:val="14"/>
              </w:rPr>
              <w:t>11</w:t>
            </w:r>
          </w:p>
        </w:tc>
        <w:tc>
          <w:tcPr>
            <w:tcW w:w="3100" w:type="dxa"/>
            <w:tcMar>
              <w:top w:w="14" w:type="dxa"/>
              <w:left w:w="85" w:type="dxa"/>
              <w:bottom w:w="14" w:type="dxa"/>
              <w:right w:w="85" w:type="dxa"/>
            </w:tcMar>
            <w:vAlign w:val="center"/>
          </w:tcPr>
          <w:p w14:paraId="2BCF5FDB">
            <w:pPr>
              <w:spacing w:before="0" w:after="0" w:line="240" w:lineRule="auto"/>
              <w:jc w:val="left"/>
            </w:pPr>
            <w:r>
              <w:rPr>
                <w:rFonts w:ascii="Aptos" w:hAnsi="Aptos"/>
                <w:b w:val="0"/>
                <w:color w:val="153247"/>
                <w:sz w:val="14"/>
              </w:rPr>
              <w:t>Strobe</w:t>
            </w:r>
          </w:p>
        </w:tc>
        <w:tc>
          <w:tcPr>
            <w:tcW w:w="1900" w:type="dxa"/>
            <w:tcMar>
              <w:top w:w="14" w:type="dxa"/>
              <w:left w:w="85" w:type="dxa"/>
              <w:bottom w:w="14" w:type="dxa"/>
              <w:right w:w="85" w:type="dxa"/>
            </w:tcMar>
            <w:vAlign w:val="center"/>
          </w:tcPr>
          <w:p w14:paraId="7C5592C6">
            <w:pPr>
              <w:spacing w:before="0" w:after="0" w:line="240" w:lineRule="auto"/>
              <w:jc w:val="center"/>
            </w:pPr>
            <w:r>
              <w:rPr>
                <w:rFonts w:ascii="Aptos" w:hAnsi="Aptos"/>
                <w:b w:val="0"/>
                <w:color w:val="153247"/>
                <w:sz w:val="14"/>
              </w:rPr>
              <w:t>104–107</w:t>
            </w:r>
          </w:p>
        </w:tc>
        <w:tc>
          <w:tcPr>
            <w:tcW w:w="8250" w:type="dxa"/>
            <w:tcMar>
              <w:top w:w="14" w:type="dxa"/>
              <w:left w:w="85" w:type="dxa"/>
              <w:bottom w:w="14" w:type="dxa"/>
              <w:right w:w="85" w:type="dxa"/>
            </w:tcMar>
            <w:vAlign w:val="center"/>
          </w:tcPr>
          <w:p w14:paraId="6A89A5B0">
            <w:pPr>
              <w:spacing w:before="0" w:after="0" w:line="240" w:lineRule="auto"/>
              <w:jc w:val="left"/>
            </w:pPr>
            <w:r>
              <w:rPr>
                <w:rFonts w:ascii="Aptos" w:hAnsi="Aptos"/>
                <w:b w:val="0"/>
                <w:color w:val="153247"/>
                <w:sz w:val="14"/>
              </w:rPr>
              <w:t>Open</w:t>
            </w:r>
          </w:p>
        </w:tc>
      </w:tr>
      <w:tr w14:paraId="63C608BC">
        <w:tc>
          <w:tcPr>
            <w:tcW w:w="1000" w:type="dxa"/>
            <w:shd w:val="clear" w:color="auto" w:fill="F3F7F9"/>
            <w:tcMar>
              <w:top w:w="14" w:type="dxa"/>
              <w:left w:w="85" w:type="dxa"/>
              <w:bottom w:w="14" w:type="dxa"/>
              <w:right w:w="85" w:type="dxa"/>
            </w:tcMar>
            <w:vAlign w:val="center"/>
          </w:tcPr>
          <w:p w14:paraId="0F31458D">
            <w:pPr>
              <w:spacing w:before="0" w:after="0" w:line="240" w:lineRule="auto"/>
              <w:jc w:val="center"/>
            </w:pPr>
            <w:r>
              <w:rPr>
                <w:rFonts w:ascii="Aptos" w:hAnsi="Aptos"/>
                <w:b w:val="0"/>
                <w:color w:val="153247"/>
                <w:sz w:val="14"/>
              </w:rPr>
              <w:t>11</w:t>
            </w:r>
          </w:p>
        </w:tc>
        <w:tc>
          <w:tcPr>
            <w:tcW w:w="3100" w:type="dxa"/>
            <w:shd w:val="clear" w:color="auto" w:fill="F3F7F9"/>
            <w:tcMar>
              <w:top w:w="14" w:type="dxa"/>
              <w:left w:w="85" w:type="dxa"/>
              <w:bottom w:w="14" w:type="dxa"/>
              <w:right w:w="85" w:type="dxa"/>
            </w:tcMar>
            <w:vAlign w:val="center"/>
          </w:tcPr>
          <w:p w14:paraId="28643954">
            <w:pPr>
              <w:spacing w:before="0" w:after="0" w:line="240" w:lineRule="auto"/>
              <w:jc w:val="left"/>
            </w:pPr>
            <w:r>
              <w:rPr>
                <w:rFonts w:ascii="Aptos" w:hAnsi="Aptos"/>
                <w:b w:val="0"/>
                <w:color w:val="153247"/>
                <w:sz w:val="14"/>
              </w:rPr>
              <w:t>Strobe</w:t>
            </w:r>
          </w:p>
        </w:tc>
        <w:tc>
          <w:tcPr>
            <w:tcW w:w="1900" w:type="dxa"/>
            <w:shd w:val="clear" w:color="auto" w:fill="F3F7F9"/>
            <w:tcMar>
              <w:top w:w="14" w:type="dxa"/>
              <w:left w:w="85" w:type="dxa"/>
              <w:bottom w:w="14" w:type="dxa"/>
              <w:right w:w="85" w:type="dxa"/>
            </w:tcMar>
            <w:vAlign w:val="center"/>
          </w:tcPr>
          <w:p w14:paraId="07107046">
            <w:pPr>
              <w:spacing w:before="0" w:after="0" w:line="240" w:lineRule="auto"/>
              <w:jc w:val="center"/>
            </w:pPr>
            <w:r>
              <w:rPr>
                <w:rFonts w:ascii="Aptos" w:hAnsi="Aptos"/>
                <w:b w:val="0"/>
                <w:color w:val="153247"/>
                <w:sz w:val="14"/>
              </w:rPr>
              <w:t>108–207</w:t>
            </w:r>
          </w:p>
        </w:tc>
        <w:tc>
          <w:tcPr>
            <w:tcW w:w="8250" w:type="dxa"/>
            <w:shd w:val="clear" w:color="auto" w:fill="F3F7F9"/>
            <w:tcMar>
              <w:top w:w="14" w:type="dxa"/>
              <w:left w:w="85" w:type="dxa"/>
              <w:bottom w:w="14" w:type="dxa"/>
              <w:right w:w="85" w:type="dxa"/>
            </w:tcMar>
            <w:vAlign w:val="center"/>
          </w:tcPr>
          <w:p w14:paraId="5C9D3F03">
            <w:pPr>
              <w:spacing w:before="0" w:after="0" w:line="240" w:lineRule="auto"/>
              <w:jc w:val="left"/>
            </w:pPr>
            <w:r>
              <w:rPr>
                <w:rFonts w:ascii="Aptos" w:hAnsi="Aptos"/>
                <w:b w:val="0"/>
                <w:color w:val="153247"/>
                <w:sz w:val="14"/>
              </w:rPr>
              <w:t>Pulse strobe, slow to fast (1–25 Hz)</w:t>
            </w:r>
          </w:p>
        </w:tc>
      </w:tr>
      <w:tr w14:paraId="4EFE7733">
        <w:tc>
          <w:tcPr>
            <w:tcW w:w="1000" w:type="dxa"/>
            <w:tcMar>
              <w:top w:w="14" w:type="dxa"/>
              <w:left w:w="85" w:type="dxa"/>
              <w:bottom w:w="14" w:type="dxa"/>
              <w:right w:w="85" w:type="dxa"/>
            </w:tcMar>
            <w:vAlign w:val="center"/>
          </w:tcPr>
          <w:p w14:paraId="4869252A">
            <w:pPr>
              <w:spacing w:before="0" w:after="0" w:line="240" w:lineRule="auto"/>
              <w:jc w:val="center"/>
            </w:pPr>
            <w:r>
              <w:rPr>
                <w:rFonts w:ascii="Aptos" w:hAnsi="Aptos"/>
                <w:b w:val="0"/>
                <w:color w:val="153247"/>
                <w:sz w:val="14"/>
              </w:rPr>
              <w:t>11</w:t>
            </w:r>
          </w:p>
        </w:tc>
        <w:tc>
          <w:tcPr>
            <w:tcW w:w="3100" w:type="dxa"/>
            <w:tcMar>
              <w:top w:w="14" w:type="dxa"/>
              <w:left w:w="85" w:type="dxa"/>
              <w:bottom w:w="14" w:type="dxa"/>
              <w:right w:w="85" w:type="dxa"/>
            </w:tcMar>
            <w:vAlign w:val="center"/>
          </w:tcPr>
          <w:p w14:paraId="4352332A">
            <w:pPr>
              <w:spacing w:before="0" w:after="0" w:line="240" w:lineRule="auto"/>
              <w:jc w:val="left"/>
            </w:pPr>
            <w:r>
              <w:rPr>
                <w:rFonts w:ascii="Aptos" w:hAnsi="Aptos"/>
                <w:b w:val="0"/>
                <w:color w:val="153247"/>
                <w:sz w:val="14"/>
              </w:rPr>
              <w:t>Strobe</w:t>
            </w:r>
          </w:p>
        </w:tc>
        <w:tc>
          <w:tcPr>
            <w:tcW w:w="1900" w:type="dxa"/>
            <w:tcMar>
              <w:top w:w="14" w:type="dxa"/>
              <w:left w:w="85" w:type="dxa"/>
              <w:bottom w:w="14" w:type="dxa"/>
              <w:right w:w="85" w:type="dxa"/>
            </w:tcMar>
            <w:vAlign w:val="center"/>
          </w:tcPr>
          <w:p w14:paraId="0765AD38">
            <w:pPr>
              <w:spacing w:before="0" w:after="0" w:line="240" w:lineRule="auto"/>
              <w:jc w:val="center"/>
            </w:pPr>
            <w:r>
              <w:rPr>
                <w:rFonts w:ascii="Aptos" w:hAnsi="Aptos"/>
                <w:b w:val="0"/>
                <w:color w:val="153247"/>
                <w:sz w:val="14"/>
              </w:rPr>
              <w:t>208–212</w:t>
            </w:r>
          </w:p>
        </w:tc>
        <w:tc>
          <w:tcPr>
            <w:tcW w:w="8250" w:type="dxa"/>
            <w:tcMar>
              <w:top w:w="14" w:type="dxa"/>
              <w:left w:w="85" w:type="dxa"/>
              <w:bottom w:w="14" w:type="dxa"/>
              <w:right w:w="85" w:type="dxa"/>
            </w:tcMar>
            <w:vAlign w:val="center"/>
          </w:tcPr>
          <w:p w14:paraId="0832BD9F">
            <w:pPr>
              <w:spacing w:before="0" w:after="0" w:line="240" w:lineRule="auto"/>
              <w:jc w:val="left"/>
            </w:pPr>
            <w:r>
              <w:rPr>
                <w:rFonts w:ascii="Aptos" w:hAnsi="Aptos"/>
                <w:b w:val="0"/>
                <w:color w:val="153247"/>
                <w:sz w:val="14"/>
              </w:rPr>
              <w:t>Open</w:t>
            </w:r>
          </w:p>
        </w:tc>
      </w:tr>
      <w:tr w14:paraId="68B98E4A">
        <w:tc>
          <w:tcPr>
            <w:tcW w:w="1000" w:type="dxa"/>
            <w:shd w:val="clear" w:color="auto" w:fill="F3F7F9"/>
            <w:tcMar>
              <w:top w:w="14" w:type="dxa"/>
              <w:left w:w="85" w:type="dxa"/>
              <w:bottom w:w="14" w:type="dxa"/>
              <w:right w:w="85" w:type="dxa"/>
            </w:tcMar>
            <w:vAlign w:val="center"/>
          </w:tcPr>
          <w:p w14:paraId="2F0C3BA2">
            <w:pPr>
              <w:spacing w:before="0" w:after="0" w:line="240" w:lineRule="auto"/>
              <w:jc w:val="center"/>
            </w:pPr>
            <w:r>
              <w:rPr>
                <w:rFonts w:ascii="Aptos" w:hAnsi="Aptos"/>
                <w:b w:val="0"/>
                <w:color w:val="153247"/>
                <w:sz w:val="14"/>
              </w:rPr>
              <w:t>11</w:t>
            </w:r>
          </w:p>
        </w:tc>
        <w:tc>
          <w:tcPr>
            <w:tcW w:w="3100" w:type="dxa"/>
            <w:shd w:val="clear" w:color="auto" w:fill="F3F7F9"/>
            <w:tcMar>
              <w:top w:w="14" w:type="dxa"/>
              <w:left w:w="85" w:type="dxa"/>
              <w:bottom w:w="14" w:type="dxa"/>
              <w:right w:w="85" w:type="dxa"/>
            </w:tcMar>
            <w:vAlign w:val="center"/>
          </w:tcPr>
          <w:p w14:paraId="27F86BF9">
            <w:pPr>
              <w:spacing w:before="0" w:after="0" w:line="240" w:lineRule="auto"/>
              <w:jc w:val="left"/>
            </w:pPr>
            <w:r>
              <w:rPr>
                <w:rFonts w:ascii="Aptos" w:hAnsi="Aptos"/>
                <w:b w:val="0"/>
                <w:color w:val="153247"/>
                <w:sz w:val="14"/>
              </w:rPr>
              <w:t>Strobe</w:t>
            </w:r>
          </w:p>
        </w:tc>
        <w:tc>
          <w:tcPr>
            <w:tcW w:w="1900" w:type="dxa"/>
            <w:shd w:val="clear" w:color="auto" w:fill="F3F7F9"/>
            <w:tcMar>
              <w:top w:w="14" w:type="dxa"/>
              <w:left w:w="85" w:type="dxa"/>
              <w:bottom w:w="14" w:type="dxa"/>
              <w:right w:w="85" w:type="dxa"/>
            </w:tcMar>
            <w:vAlign w:val="center"/>
          </w:tcPr>
          <w:p w14:paraId="70D983F0">
            <w:pPr>
              <w:spacing w:before="0" w:after="0" w:line="240" w:lineRule="auto"/>
              <w:jc w:val="center"/>
            </w:pPr>
            <w:r>
              <w:rPr>
                <w:rFonts w:ascii="Aptos" w:hAnsi="Aptos"/>
                <w:b w:val="0"/>
                <w:color w:val="153247"/>
                <w:sz w:val="14"/>
              </w:rPr>
              <w:t>213–225</w:t>
            </w:r>
          </w:p>
        </w:tc>
        <w:tc>
          <w:tcPr>
            <w:tcW w:w="8250" w:type="dxa"/>
            <w:shd w:val="clear" w:color="auto" w:fill="F3F7F9"/>
            <w:tcMar>
              <w:top w:w="14" w:type="dxa"/>
              <w:left w:w="85" w:type="dxa"/>
              <w:bottom w:w="14" w:type="dxa"/>
              <w:right w:w="85" w:type="dxa"/>
            </w:tcMar>
            <w:vAlign w:val="center"/>
          </w:tcPr>
          <w:p w14:paraId="783C35AE">
            <w:pPr>
              <w:spacing w:before="0" w:after="0" w:line="240" w:lineRule="auto"/>
              <w:jc w:val="left"/>
            </w:pPr>
            <w:r>
              <w:rPr>
                <w:rFonts w:ascii="Aptos" w:hAnsi="Aptos"/>
                <w:b w:val="0"/>
                <w:color w:val="153247"/>
                <w:sz w:val="14"/>
              </w:rPr>
              <w:t>Slow random strobe</w:t>
            </w:r>
          </w:p>
        </w:tc>
      </w:tr>
      <w:tr w14:paraId="618BCE0C">
        <w:tc>
          <w:tcPr>
            <w:tcW w:w="1000" w:type="dxa"/>
            <w:tcMar>
              <w:top w:w="14" w:type="dxa"/>
              <w:left w:w="85" w:type="dxa"/>
              <w:bottom w:w="14" w:type="dxa"/>
              <w:right w:w="85" w:type="dxa"/>
            </w:tcMar>
            <w:vAlign w:val="center"/>
          </w:tcPr>
          <w:p w14:paraId="5CDBE4F2">
            <w:pPr>
              <w:spacing w:before="0" w:after="0" w:line="240" w:lineRule="auto"/>
              <w:jc w:val="center"/>
            </w:pPr>
            <w:r>
              <w:rPr>
                <w:rFonts w:ascii="Aptos" w:hAnsi="Aptos"/>
                <w:b w:val="0"/>
                <w:color w:val="153247"/>
                <w:sz w:val="14"/>
              </w:rPr>
              <w:t>11</w:t>
            </w:r>
          </w:p>
        </w:tc>
        <w:tc>
          <w:tcPr>
            <w:tcW w:w="3100" w:type="dxa"/>
            <w:tcMar>
              <w:top w:w="14" w:type="dxa"/>
              <w:left w:w="85" w:type="dxa"/>
              <w:bottom w:w="14" w:type="dxa"/>
              <w:right w:w="85" w:type="dxa"/>
            </w:tcMar>
            <w:vAlign w:val="center"/>
          </w:tcPr>
          <w:p w14:paraId="123B7943">
            <w:pPr>
              <w:spacing w:before="0" w:after="0" w:line="240" w:lineRule="auto"/>
              <w:jc w:val="left"/>
            </w:pPr>
            <w:r>
              <w:rPr>
                <w:rFonts w:ascii="Aptos" w:hAnsi="Aptos"/>
                <w:b w:val="0"/>
                <w:color w:val="153247"/>
                <w:sz w:val="14"/>
              </w:rPr>
              <w:t>Strobe</w:t>
            </w:r>
          </w:p>
        </w:tc>
        <w:tc>
          <w:tcPr>
            <w:tcW w:w="1900" w:type="dxa"/>
            <w:tcMar>
              <w:top w:w="14" w:type="dxa"/>
              <w:left w:w="85" w:type="dxa"/>
              <w:bottom w:w="14" w:type="dxa"/>
              <w:right w:w="85" w:type="dxa"/>
            </w:tcMar>
            <w:vAlign w:val="center"/>
          </w:tcPr>
          <w:p w14:paraId="37B3FC69">
            <w:pPr>
              <w:spacing w:before="0" w:after="0" w:line="240" w:lineRule="auto"/>
              <w:jc w:val="center"/>
            </w:pPr>
            <w:r>
              <w:rPr>
                <w:rFonts w:ascii="Aptos" w:hAnsi="Aptos"/>
                <w:b w:val="0"/>
                <w:color w:val="153247"/>
                <w:sz w:val="14"/>
              </w:rPr>
              <w:t>226–238</w:t>
            </w:r>
          </w:p>
        </w:tc>
        <w:tc>
          <w:tcPr>
            <w:tcW w:w="8250" w:type="dxa"/>
            <w:tcMar>
              <w:top w:w="14" w:type="dxa"/>
              <w:left w:w="85" w:type="dxa"/>
              <w:bottom w:w="14" w:type="dxa"/>
              <w:right w:w="85" w:type="dxa"/>
            </w:tcMar>
            <w:vAlign w:val="center"/>
          </w:tcPr>
          <w:p w14:paraId="21204344">
            <w:pPr>
              <w:spacing w:before="0" w:after="0" w:line="240" w:lineRule="auto"/>
              <w:jc w:val="left"/>
            </w:pPr>
            <w:r>
              <w:rPr>
                <w:rFonts w:ascii="Aptos" w:hAnsi="Aptos"/>
                <w:b w:val="0"/>
                <w:color w:val="153247"/>
                <w:sz w:val="14"/>
              </w:rPr>
              <w:t>Medium random strobe</w:t>
            </w:r>
          </w:p>
        </w:tc>
      </w:tr>
      <w:tr w14:paraId="5E48DC31">
        <w:tc>
          <w:tcPr>
            <w:tcW w:w="1000" w:type="dxa"/>
            <w:shd w:val="clear" w:color="auto" w:fill="F3F7F9"/>
            <w:tcMar>
              <w:top w:w="14" w:type="dxa"/>
              <w:left w:w="85" w:type="dxa"/>
              <w:bottom w:w="14" w:type="dxa"/>
              <w:right w:w="85" w:type="dxa"/>
            </w:tcMar>
            <w:vAlign w:val="center"/>
          </w:tcPr>
          <w:p w14:paraId="6351216D">
            <w:pPr>
              <w:spacing w:before="0" w:after="0" w:line="240" w:lineRule="auto"/>
              <w:jc w:val="center"/>
            </w:pPr>
            <w:r>
              <w:rPr>
                <w:rFonts w:ascii="Aptos" w:hAnsi="Aptos"/>
                <w:b w:val="0"/>
                <w:color w:val="153247"/>
                <w:sz w:val="14"/>
              </w:rPr>
              <w:t>11</w:t>
            </w:r>
          </w:p>
        </w:tc>
        <w:tc>
          <w:tcPr>
            <w:tcW w:w="3100" w:type="dxa"/>
            <w:shd w:val="clear" w:color="auto" w:fill="F3F7F9"/>
            <w:tcMar>
              <w:top w:w="14" w:type="dxa"/>
              <w:left w:w="85" w:type="dxa"/>
              <w:bottom w:w="14" w:type="dxa"/>
              <w:right w:w="85" w:type="dxa"/>
            </w:tcMar>
            <w:vAlign w:val="center"/>
          </w:tcPr>
          <w:p w14:paraId="1F664B51">
            <w:pPr>
              <w:spacing w:before="0" w:after="0" w:line="240" w:lineRule="auto"/>
              <w:jc w:val="left"/>
            </w:pPr>
            <w:r>
              <w:rPr>
                <w:rFonts w:ascii="Aptos" w:hAnsi="Aptos"/>
                <w:b w:val="0"/>
                <w:color w:val="153247"/>
                <w:sz w:val="14"/>
              </w:rPr>
              <w:t>Strobe</w:t>
            </w:r>
          </w:p>
        </w:tc>
        <w:tc>
          <w:tcPr>
            <w:tcW w:w="1900" w:type="dxa"/>
            <w:shd w:val="clear" w:color="auto" w:fill="F3F7F9"/>
            <w:tcMar>
              <w:top w:w="14" w:type="dxa"/>
              <w:left w:w="85" w:type="dxa"/>
              <w:bottom w:w="14" w:type="dxa"/>
              <w:right w:w="85" w:type="dxa"/>
            </w:tcMar>
            <w:vAlign w:val="center"/>
          </w:tcPr>
          <w:p w14:paraId="5F3A2D40">
            <w:pPr>
              <w:spacing w:before="0" w:after="0" w:line="240" w:lineRule="auto"/>
              <w:jc w:val="center"/>
            </w:pPr>
            <w:r>
              <w:rPr>
                <w:rFonts w:ascii="Aptos" w:hAnsi="Aptos"/>
                <w:b w:val="0"/>
                <w:color w:val="153247"/>
                <w:sz w:val="14"/>
              </w:rPr>
              <w:t>239–251</w:t>
            </w:r>
          </w:p>
        </w:tc>
        <w:tc>
          <w:tcPr>
            <w:tcW w:w="8250" w:type="dxa"/>
            <w:shd w:val="clear" w:color="auto" w:fill="F3F7F9"/>
            <w:tcMar>
              <w:top w:w="14" w:type="dxa"/>
              <w:left w:w="85" w:type="dxa"/>
              <w:bottom w:w="14" w:type="dxa"/>
              <w:right w:w="85" w:type="dxa"/>
            </w:tcMar>
            <w:vAlign w:val="center"/>
          </w:tcPr>
          <w:p w14:paraId="5DD15A36">
            <w:pPr>
              <w:spacing w:before="0" w:after="0" w:line="240" w:lineRule="auto"/>
              <w:jc w:val="left"/>
            </w:pPr>
            <w:r>
              <w:rPr>
                <w:rFonts w:ascii="Aptos" w:hAnsi="Aptos"/>
                <w:b w:val="0"/>
                <w:color w:val="153247"/>
                <w:sz w:val="14"/>
              </w:rPr>
              <w:t>Fast random strobe</w:t>
            </w:r>
          </w:p>
        </w:tc>
      </w:tr>
      <w:tr w14:paraId="59AC4198">
        <w:tc>
          <w:tcPr>
            <w:tcW w:w="1000" w:type="dxa"/>
            <w:tcMar>
              <w:top w:w="14" w:type="dxa"/>
              <w:left w:w="85" w:type="dxa"/>
              <w:bottom w:w="14" w:type="dxa"/>
              <w:right w:w="85" w:type="dxa"/>
            </w:tcMar>
            <w:vAlign w:val="center"/>
          </w:tcPr>
          <w:p w14:paraId="18569541">
            <w:pPr>
              <w:spacing w:before="0" w:after="0" w:line="240" w:lineRule="auto"/>
              <w:jc w:val="center"/>
            </w:pPr>
            <w:r>
              <w:rPr>
                <w:rFonts w:ascii="Aptos" w:hAnsi="Aptos"/>
                <w:b w:val="0"/>
                <w:color w:val="153247"/>
                <w:sz w:val="14"/>
              </w:rPr>
              <w:t>11</w:t>
            </w:r>
          </w:p>
        </w:tc>
        <w:tc>
          <w:tcPr>
            <w:tcW w:w="3100" w:type="dxa"/>
            <w:tcMar>
              <w:top w:w="14" w:type="dxa"/>
              <w:left w:w="85" w:type="dxa"/>
              <w:bottom w:w="14" w:type="dxa"/>
              <w:right w:w="85" w:type="dxa"/>
            </w:tcMar>
            <w:vAlign w:val="center"/>
          </w:tcPr>
          <w:p w14:paraId="0D15FA26">
            <w:pPr>
              <w:spacing w:before="0" w:after="0" w:line="240" w:lineRule="auto"/>
              <w:jc w:val="left"/>
            </w:pPr>
            <w:r>
              <w:rPr>
                <w:rFonts w:ascii="Aptos" w:hAnsi="Aptos"/>
                <w:b w:val="0"/>
                <w:color w:val="153247"/>
                <w:sz w:val="14"/>
              </w:rPr>
              <w:t>Strobe</w:t>
            </w:r>
          </w:p>
        </w:tc>
        <w:tc>
          <w:tcPr>
            <w:tcW w:w="1900" w:type="dxa"/>
            <w:tcMar>
              <w:top w:w="14" w:type="dxa"/>
              <w:left w:w="85" w:type="dxa"/>
              <w:bottom w:w="14" w:type="dxa"/>
              <w:right w:w="85" w:type="dxa"/>
            </w:tcMar>
            <w:vAlign w:val="center"/>
          </w:tcPr>
          <w:p w14:paraId="0736F637">
            <w:pPr>
              <w:spacing w:before="0" w:after="0" w:line="240" w:lineRule="auto"/>
              <w:jc w:val="center"/>
            </w:pPr>
            <w:r>
              <w:rPr>
                <w:rFonts w:ascii="Aptos" w:hAnsi="Aptos"/>
                <w:b w:val="0"/>
                <w:color w:val="153247"/>
                <w:sz w:val="14"/>
              </w:rPr>
              <w:t>252–255</w:t>
            </w:r>
          </w:p>
        </w:tc>
        <w:tc>
          <w:tcPr>
            <w:tcW w:w="8250" w:type="dxa"/>
            <w:tcMar>
              <w:top w:w="14" w:type="dxa"/>
              <w:left w:w="85" w:type="dxa"/>
              <w:bottom w:w="14" w:type="dxa"/>
              <w:right w:w="85" w:type="dxa"/>
            </w:tcMar>
            <w:vAlign w:val="center"/>
          </w:tcPr>
          <w:p w14:paraId="4DB1AAF8">
            <w:pPr>
              <w:spacing w:before="0" w:after="0" w:line="240" w:lineRule="auto"/>
              <w:jc w:val="left"/>
            </w:pPr>
            <w:r>
              <w:rPr>
                <w:rFonts w:ascii="Aptos" w:hAnsi="Aptos"/>
                <w:b w:val="0"/>
                <w:color w:val="153247"/>
                <w:sz w:val="14"/>
              </w:rPr>
              <w:t>Open</w:t>
            </w:r>
          </w:p>
        </w:tc>
      </w:tr>
      <w:tr w14:paraId="5653B9AD">
        <w:tc>
          <w:tcPr>
            <w:tcW w:w="1000" w:type="dxa"/>
            <w:shd w:val="clear" w:color="auto" w:fill="F3F7F9"/>
            <w:tcMar>
              <w:top w:w="14" w:type="dxa"/>
              <w:left w:w="85" w:type="dxa"/>
              <w:bottom w:w="14" w:type="dxa"/>
              <w:right w:w="85" w:type="dxa"/>
            </w:tcMar>
            <w:vAlign w:val="center"/>
          </w:tcPr>
          <w:p w14:paraId="10DF8813">
            <w:pPr>
              <w:spacing w:before="0" w:after="0" w:line="240" w:lineRule="auto"/>
              <w:jc w:val="center"/>
            </w:pPr>
            <w:r>
              <w:rPr>
                <w:rFonts w:ascii="Aptos" w:hAnsi="Aptos"/>
                <w:b w:val="0"/>
                <w:color w:val="153247"/>
                <w:sz w:val="14"/>
              </w:rPr>
              <w:t>12</w:t>
            </w:r>
          </w:p>
        </w:tc>
        <w:tc>
          <w:tcPr>
            <w:tcW w:w="3100" w:type="dxa"/>
            <w:shd w:val="clear" w:color="auto" w:fill="F3F7F9"/>
            <w:tcMar>
              <w:top w:w="14" w:type="dxa"/>
              <w:left w:w="85" w:type="dxa"/>
              <w:bottom w:w="14" w:type="dxa"/>
              <w:right w:w="85" w:type="dxa"/>
            </w:tcMar>
            <w:vAlign w:val="center"/>
          </w:tcPr>
          <w:p w14:paraId="08F0DEDD">
            <w:pPr>
              <w:spacing w:before="0" w:after="0" w:line="240" w:lineRule="auto"/>
              <w:jc w:val="left"/>
            </w:pPr>
            <w:r>
              <w:rPr>
                <w:rFonts w:ascii="Aptos" w:hAnsi="Aptos"/>
                <w:b w:val="0"/>
                <w:color w:val="153247"/>
                <w:sz w:val="14"/>
              </w:rPr>
              <w:t>Master Dimmer</w:t>
            </w:r>
          </w:p>
        </w:tc>
        <w:tc>
          <w:tcPr>
            <w:tcW w:w="1900" w:type="dxa"/>
            <w:shd w:val="clear" w:color="auto" w:fill="F3F7F9"/>
            <w:tcMar>
              <w:top w:w="14" w:type="dxa"/>
              <w:left w:w="85" w:type="dxa"/>
              <w:bottom w:w="14" w:type="dxa"/>
              <w:right w:w="85" w:type="dxa"/>
            </w:tcMar>
            <w:vAlign w:val="center"/>
          </w:tcPr>
          <w:p w14:paraId="7717B13E">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10A7AEE1">
            <w:pPr>
              <w:spacing w:before="0" w:after="0" w:line="240" w:lineRule="auto"/>
              <w:jc w:val="left"/>
            </w:pPr>
            <w:r>
              <w:rPr>
                <w:rFonts w:ascii="Aptos" w:hAnsi="Aptos"/>
                <w:b w:val="0"/>
                <w:color w:val="153247"/>
                <w:sz w:val="14"/>
              </w:rPr>
              <w:t>Linear dimming from dark to full</w:t>
            </w:r>
          </w:p>
        </w:tc>
      </w:tr>
      <w:tr w14:paraId="2E25C71F">
        <w:tc>
          <w:tcPr>
            <w:tcW w:w="1000" w:type="dxa"/>
            <w:tcMar>
              <w:top w:w="14" w:type="dxa"/>
              <w:left w:w="85" w:type="dxa"/>
              <w:bottom w:w="14" w:type="dxa"/>
              <w:right w:w="85" w:type="dxa"/>
            </w:tcMar>
            <w:vAlign w:val="center"/>
          </w:tcPr>
          <w:p w14:paraId="75424710">
            <w:pPr>
              <w:spacing w:before="0" w:after="0" w:line="240" w:lineRule="auto"/>
              <w:jc w:val="center"/>
            </w:pPr>
            <w:r>
              <w:rPr>
                <w:rFonts w:ascii="Aptos" w:hAnsi="Aptos"/>
                <w:b w:val="0"/>
                <w:color w:val="153247"/>
                <w:sz w:val="14"/>
              </w:rPr>
              <w:t>13</w:t>
            </w:r>
          </w:p>
        </w:tc>
        <w:tc>
          <w:tcPr>
            <w:tcW w:w="3100" w:type="dxa"/>
            <w:tcMar>
              <w:top w:w="14" w:type="dxa"/>
              <w:left w:w="85" w:type="dxa"/>
              <w:bottom w:w="14" w:type="dxa"/>
              <w:right w:w="85" w:type="dxa"/>
            </w:tcMar>
            <w:vAlign w:val="center"/>
          </w:tcPr>
          <w:p w14:paraId="58F1F70F">
            <w:pPr>
              <w:spacing w:before="0" w:after="0" w:line="240" w:lineRule="auto"/>
              <w:jc w:val="left"/>
            </w:pPr>
            <w:r>
              <w:rPr>
                <w:rFonts w:ascii="Aptos" w:hAnsi="Aptos"/>
                <w:b w:val="0"/>
                <w:color w:val="153247"/>
                <w:sz w:val="14"/>
              </w:rPr>
              <w:t>Master Dimmer Fine</w:t>
            </w:r>
          </w:p>
        </w:tc>
        <w:tc>
          <w:tcPr>
            <w:tcW w:w="1900" w:type="dxa"/>
            <w:tcMar>
              <w:top w:w="14" w:type="dxa"/>
              <w:left w:w="85" w:type="dxa"/>
              <w:bottom w:w="14" w:type="dxa"/>
              <w:right w:w="85" w:type="dxa"/>
            </w:tcMar>
            <w:vAlign w:val="center"/>
          </w:tcPr>
          <w:p w14:paraId="363314CC">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3D64250C">
            <w:pPr>
              <w:spacing w:before="0" w:after="0" w:line="240" w:lineRule="auto"/>
              <w:jc w:val="left"/>
            </w:pPr>
            <w:r>
              <w:rPr>
                <w:rFonts w:ascii="Aptos" w:hAnsi="Aptos"/>
                <w:b w:val="0"/>
                <w:color w:val="153247"/>
                <w:sz w:val="14"/>
              </w:rPr>
              <w:t>Fine master-dimmer control</w:t>
            </w:r>
          </w:p>
        </w:tc>
      </w:tr>
      <w:tr w14:paraId="077B89AA">
        <w:tc>
          <w:tcPr>
            <w:tcW w:w="1000" w:type="dxa"/>
            <w:shd w:val="clear" w:color="auto" w:fill="F3F7F9"/>
            <w:tcMar>
              <w:top w:w="14" w:type="dxa"/>
              <w:left w:w="85" w:type="dxa"/>
              <w:bottom w:w="14" w:type="dxa"/>
              <w:right w:w="85" w:type="dxa"/>
            </w:tcMar>
            <w:vAlign w:val="center"/>
          </w:tcPr>
          <w:p w14:paraId="227792F8">
            <w:pPr>
              <w:spacing w:before="0" w:after="0" w:line="240" w:lineRule="auto"/>
              <w:jc w:val="center"/>
            </w:pPr>
            <w:r>
              <w:rPr>
                <w:rFonts w:ascii="Aptos" w:hAnsi="Aptos"/>
                <w:b w:val="0"/>
                <w:color w:val="153247"/>
                <w:sz w:val="14"/>
              </w:rPr>
              <w:t>14</w:t>
            </w:r>
          </w:p>
        </w:tc>
        <w:tc>
          <w:tcPr>
            <w:tcW w:w="3100" w:type="dxa"/>
            <w:shd w:val="clear" w:color="auto" w:fill="F3F7F9"/>
            <w:tcMar>
              <w:top w:w="14" w:type="dxa"/>
              <w:left w:w="85" w:type="dxa"/>
              <w:bottom w:w="14" w:type="dxa"/>
              <w:right w:w="85" w:type="dxa"/>
            </w:tcMar>
            <w:vAlign w:val="center"/>
          </w:tcPr>
          <w:p w14:paraId="44D9F08A">
            <w:pPr>
              <w:spacing w:before="0" w:after="0" w:line="240" w:lineRule="auto"/>
              <w:jc w:val="left"/>
            </w:pPr>
            <w:r>
              <w:rPr>
                <w:rFonts w:ascii="Aptos" w:hAnsi="Aptos"/>
                <w:b w:val="0"/>
                <w:color w:val="153247"/>
                <w:sz w:val="14"/>
              </w:rPr>
              <w:t>Pan</w:t>
            </w:r>
          </w:p>
        </w:tc>
        <w:tc>
          <w:tcPr>
            <w:tcW w:w="1900" w:type="dxa"/>
            <w:shd w:val="clear" w:color="auto" w:fill="F3F7F9"/>
            <w:tcMar>
              <w:top w:w="14" w:type="dxa"/>
              <w:left w:w="85" w:type="dxa"/>
              <w:bottom w:w="14" w:type="dxa"/>
              <w:right w:w="85" w:type="dxa"/>
            </w:tcMar>
            <w:vAlign w:val="center"/>
          </w:tcPr>
          <w:p w14:paraId="738441BD">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55AD99A4">
            <w:pPr>
              <w:spacing w:before="0" w:after="0" w:line="240" w:lineRule="auto"/>
              <w:jc w:val="left"/>
            </w:pPr>
            <w:r>
              <w:rPr>
                <w:rFonts w:ascii="Aptos" w:hAnsi="Aptos"/>
                <w:b w:val="0"/>
                <w:color w:val="153247"/>
                <w:sz w:val="14"/>
              </w:rPr>
              <w:t>0–540°</w:t>
            </w:r>
          </w:p>
        </w:tc>
      </w:tr>
      <w:tr w14:paraId="6AB8D32C">
        <w:tc>
          <w:tcPr>
            <w:tcW w:w="1000" w:type="dxa"/>
            <w:tcMar>
              <w:top w:w="14" w:type="dxa"/>
              <w:left w:w="85" w:type="dxa"/>
              <w:bottom w:w="14" w:type="dxa"/>
              <w:right w:w="85" w:type="dxa"/>
            </w:tcMar>
            <w:vAlign w:val="center"/>
          </w:tcPr>
          <w:p w14:paraId="328D529C">
            <w:pPr>
              <w:spacing w:before="0" w:after="0" w:line="240" w:lineRule="auto"/>
              <w:jc w:val="center"/>
            </w:pPr>
            <w:r>
              <w:rPr>
                <w:rFonts w:ascii="Aptos" w:hAnsi="Aptos"/>
                <w:b w:val="0"/>
                <w:color w:val="153247"/>
                <w:sz w:val="14"/>
              </w:rPr>
              <w:t>15</w:t>
            </w:r>
          </w:p>
        </w:tc>
        <w:tc>
          <w:tcPr>
            <w:tcW w:w="3100" w:type="dxa"/>
            <w:tcMar>
              <w:top w:w="14" w:type="dxa"/>
              <w:left w:w="85" w:type="dxa"/>
              <w:bottom w:w="14" w:type="dxa"/>
              <w:right w:w="85" w:type="dxa"/>
            </w:tcMar>
            <w:vAlign w:val="center"/>
          </w:tcPr>
          <w:p w14:paraId="77AFF172">
            <w:pPr>
              <w:spacing w:before="0" w:after="0" w:line="240" w:lineRule="auto"/>
              <w:jc w:val="left"/>
            </w:pPr>
            <w:r>
              <w:rPr>
                <w:rFonts w:ascii="Aptos" w:hAnsi="Aptos"/>
                <w:b w:val="0"/>
                <w:color w:val="153247"/>
                <w:sz w:val="14"/>
              </w:rPr>
              <w:t>Pan Fine</w:t>
            </w:r>
          </w:p>
        </w:tc>
        <w:tc>
          <w:tcPr>
            <w:tcW w:w="1900" w:type="dxa"/>
            <w:tcMar>
              <w:top w:w="14" w:type="dxa"/>
              <w:left w:w="85" w:type="dxa"/>
              <w:bottom w:w="14" w:type="dxa"/>
              <w:right w:w="85" w:type="dxa"/>
            </w:tcMar>
            <w:vAlign w:val="center"/>
          </w:tcPr>
          <w:p w14:paraId="20FFF8D7">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627D9A21">
            <w:pPr>
              <w:spacing w:before="0" w:after="0" w:line="240" w:lineRule="auto"/>
              <w:jc w:val="left"/>
            </w:pPr>
            <w:r>
              <w:rPr>
                <w:rFonts w:ascii="Aptos" w:hAnsi="Aptos"/>
                <w:b w:val="0"/>
                <w:color w:val="153247"/>
                <w:sz w:val="14"/>
              </w:rPr>
              <w:t>16-bit fine adjustment</w:t>
            </w:r>
          </w:p>
        </w:tc>
      </w:tr>
      <w:tr w14:paraId="4ADC9EEF">
        <w:tc>
          <w:tcPr>
            <w:tcW w:w="1000" w:type="dxa"/>
            <w:shd w:val="clear" w:color="auto" w:fill="F3F7F9"/>
            <w:tcMar>
              <w:top w:w="14" w:type="dxa"/>
              <w:left w:w="85" w:type="dxa"/>
              <w:bottom w:w="14" w:type="dxa"/>
              <w:right w:w="85" w:type="dxa"/>
            </w:tcMar>
            <w:vAlign w:val="center"/>
          </w:tcPr>
          <w:p w14:paraId="760ED91E">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03E14961">
            <w:pPr>
              <w:spacing w:before="0" w:after="0" w:line="240" w:lineRule="auto"/>
              <w:jc w:val="left"/>
            </w:pPr>
            <w:r>
              <w:rPr>
                <w:rFonts w:ascii="Aptos" w:hAnsi="Aptos"/>
                <w:b w:val="0"/>
                <w:color w:val="153247"/>
                <w:sz w:val="14"/>
              </w:rPr>
              <w:t>Tilt</w:t>
            </w:r>
          </w:p>
        </w:tc>
        <w:tc>
          <w:tcPr>
            <w:tcW w:w="1900" w:type="dxa"/>
            <w:shd w:val="clear" w:color="auto" w:fill="F3F7F9"/>
            <w:tcMar>
              <w:top w:w="14" w:type="dxa"/>
              <w:left w:w="85" w:type="dxa"/>
              <w:bottom w:w="14" w:type="dxa"/>
              <w:right w:w="85" w:type="dxa"/>
            </w:tcMar>
            <w:vAlign w:val="center"/>
          </w:tcPr>
          <w:p w14:paraId="044B37C6">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3B0250F0">
            <w:pPr>
              <w:spacing w:before="0" w:after="0" w:line="240" w:lineRule="auto"/>
              <w:jc w:val="left"/>
            </w:pPr>
            <w:r>
              <w:rPr>
                <w:rFonts w:ascii="Aptos" w:hAnsi="Aptos"/>
                <w:b w:val="0"/>
                <w:color w:val="153247"/>
                <w:sz w:val="14"/>
              </w:rPr>
              <w:t>0–205°</w:t>
            </w:r>
          </w:p>
        </w:tc>
      </w:tr>
      <w:tr w14:paraId="606A928B">
        <w:tc>
          <w:tcPr>
            <w:tcW w:w="1000" w:type="dxa"/>
            <w:tcMar>
              <w:top w:w="14" w:type="dxa"/>
              <w:left w:w="85" w:type="dxa"/>
              <w:bottom w:w="14" w:type="dxa"/>
              <w:right w:w="85" w:type="dxa"/>
            </w:tcMar>
            <w:vAlign w:val="center"/>
          </w:tcPr>
          <w:p w14:paraId="471DCAF3">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50B84C24">
            <w:pPr>
              <w:spacing w:before="0" w:after="0" w:line="240" w:lineRule="auto"/>
              <w:jc w:val="left"/>
            </w:pPr>
            <w:r>
              <w:rPr>
                <w:rFonts w:ascii="Aptos" w:hAnsi="Aptos"/>
                <w:b w:val="0"/>
                <w:color w:val="153247"/>
                <w:sz w:val="14"/>
              </w:rPr>
              <w:t>Tilt Fine</w:t>
            </w:r>
          </w:p>
        </w:tc>
        <w:tc>
          <w:tcPr>
            <w:tcW w:w="1900" w:type="dxa"/>
            <w:tcMar>
              <w:top w:w="14" w:type="dxa"/>
              <w:left w:w="85" w:type="dxa"/>
              <w:bottom w:w="14" w:type="dxa"/>
              <w:right w:w="85" w:type="dxa"/>
            </w:tcMar>
            <w:vAlign w:val="center"/>
          </w:tcPr>
          <w:p w14:paraId="13AD0259">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31316522">
            <w:pPr>
              <w:spacing w:before="0" w:after="0" w:line="240" w:lineRule="auto"/>
              <w:jc w:val="left"/>
            </w:pPr>
            <w:r>
              <w:rPr>
                <w:rFonts w:ascii="Aptos" w:hAnsi="Aptos"/>
                <w:b w:val="0"/>
                <w:color w:val="153247"/>
                <w:sz w:val="14"/>
              </w:rPr>
              <w:t>16-bit fine adjustment</w:t>
            </w:r>
          </w:p>
        </w:tc>
      </w:tr>
      <w:tr w14:paraId="4839059B">
        <w:tc>
          <w:tcPr>
            <w:tcW w:w="1000" w:type="dxa"/>
            <w:shd w:val="clear" w:color="auto" w:fill="F3F7F9"/>
            <w:tcMar>
              <w:top w:w="14" w:type="dxa"/>
              <w:left w:w="85" w:type="dxa"/>
              <w:bottom w:w="14" w:type="dxa"/>
              <w:right w:w="85" w:type="dxa"/>
            </w:tcMar>
            <w:vAlign w:val="center"/>
          </w:tcPr>
          <w:p w14:paraId="46FC2545">
            <w:pPr>
              <w:spacing w:before="0" w:after="0" w:line="240" w:lineRule="auto"/>
              <w:jc w:val="center"/>
            </w:pPr>
            <w:r>
              <w:rPr>
                <w:rFonts w:ascii="Aptos" w:hAnsi="Aptos"/>
                <w:b w:val="0"/>
                <w:color w:val="153247"/>
                <w:sz w:val="14"/>
              </w:rPr>
              <w:t>18</w:t>
            </w:r>
          </w:p>
        </w:tc>
        <w:tc>
          <w:tcPr>
            <w:tcW w:w="3100" w:type="dxa"/>
            <w:shd w:val="clear" w:color="auto" w:fill="F3F7F9"/>
            <w:tcMar>
              <w:top w:w="14" w:type="dxa"/>
              <w:left w:w="85" w:type="dxa"/>
              <w:bottom w:w="14" w:type="dxa"/>
              <w:right w:w="85" w:type="dxa"/>
            </w:tcMar>
            <w:vAlign w:val="center"/>
          </w:tcPr>
          <w:p w14:paraId="25BB40CB">
            <w:pPr>
              <w:spacing w:before="0" w:after="0" w:line="240" w:lineRule="auto"/>
              <w:jc w:val="left"/>
            </w:pPr>
            <w:r>
              <w:rPr>
                <w:rFonts w:ascii="Aptos" w:hAnsi="Aptos"/>
                <w:b w:val="0"/>
                <w:color w:val="153247"/>
                <w:sz w:val="14"/>
              </w:rPr>
              <w:t>Macro Function</w:t>
            </w:r>
          </w:p>
        </w:tc>
        <w:tc>
          <w:tcPr>
            <w:tcW w:w="1900" w:type="dxa"/>
            <w:shd w:val="clear" w:color="auto" w:fill="F3F7F9"/>
            <w:tcMar>
              <w:top w:w="14" w:type="dxa"/>
              <w:left w:w="85" w:type="dxa"/>
              <w:bottom w:w="14" w:type="dxa"/>
              <w:right w:w="85" w:type="dxa"/>
            </w:tcMar>
            <w:vAlign w:val="center"/>
          </w:tcPr>
          <w:p w14:paraId="7D1F899A">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5E00F351">
            <w:pPr>
              <w:spacing w:before="0" w:after="0" w:line="240" w:lineRule="auto"/>
              <w:jc w:val="left"/>
            </w:pPr>
            <w:r>
              <w:rPr>
                <w:rFonts w:ascii="Aptos" w:hAnsi="Aptos"/>
                <w:b w:val="0"/>
                <w:color w:val="153247"/>
                <w:sz w:val="14"/>
              </w:rPr>
              <w:t>Reserved</w:t>
            </w:r>
          </w:p>
        </w:tc>
      </w:tr>
      <w:tr w14:paraId="2A8AF40C">
        <w:tc>
          <w:tcPr>
            <w:tcW w:w="1000" w:type="dxa"/>
            <w:tcMar>
              <w:top w:w="14" w:type="dxa"/>
              <w:left w:w="85" w:type="dxa"/>
              <w:bottom w:w="14" w:type="dxa"/>
              <w:right w:w="85" w:type="dxa"/>
            </w:tcMar>
            <w:vAlign w:val="center"/>
          </w:tcPr>
          <w:p w14:paraId="67939000">
            <w:pPr>
              <w:spacing w:before="0" w:after="0" w:line="240" w:lineRule="auto"/>
              <w:jc w:val="center"/>
            </w:pPr>
            <w:r>
              <w:rPr>
                <w:rFonts w:ascii="Aptos" w:hAnsi="Aptos"/>
                <w:b w:val="0"/>
                <w:color w:val="153247"/>
                <w:sz w:val="14"/>
              </w:rPr>
              <w:t>19</w:t>
            </w:r>
          </w:p>
        </w:tc>
        <w:tc>
          <w:tcPr>
            <w:tcW w:w="3100" w:type="dxa"/>
            <w:tcMar>
              <w:top w:w="14" w:type="dxa"/>
              <w:left w:w="85" w:type="dxa"/>
              <w:bottom w:w="14" w:type="dxa"/>
              <w:right w:w="85" w:type="dxa"/>
            </w:tcMar>
            <w:vAlign w:val="center"/>
          </w:tcPr>
          <w:p w14:paraId="417B2DAC">
            <w:pPr>
              <w:spacing w:before="0" w:after="0" w:line="240" w:lineRule="auto"/>
              <w:jc w:val="left"/>
            </w:pPr>
            <w:r>
              <w:rPr>
                <w:rFonts w:ascii="Aptos" w:hAnsi="Aptos"/>
                <w:b w:val="0"/>
                <w:color w:val="153247"/>
                <w:sz w:val="14"/>
              </w:rPr>
              <w:t>Reset</w:t>
            </w:r>
          </w:p>
        </w:tc>
        <w:tc>
          <w:tcPr>
            <w:tcW w:w="1900" w:type="dxa"/>
            <w:tcMar>
              <w:top w:w="14" w:type="dxa"/>
              <w:left w:w="85" w:type="dxa"/>
              <w:bottom w:w="14" w:type="dxa"/>
              <w:right w:w="85" w:type="dxa"/>
            </w:tcMar>
            <w:vAlign w:val="center"/>
          </w:tcPr>
          <w:p w14:paraId="3910D58E">
            <w:pPr>
              <w:spacing w:before="0" w:after="0" w:line="240" w:lineRule="auto"/>
              <w:jc w:val="center"/>
            </w:pPr>
            <w:r>
              <w:rPr>
                <w:rFonts w:ascii="Aptos" w:hAnsi="Aptos"/>
                <w:b w:val="0"/>
                <w:color w:val="153247"/>
                <w:sz w:val="14"/>
              </w:rPr>
              <w:t>0–25</w:t>
            </w:r>
          </w:p>
        </w:tc>
        <w:tc>
          <w:tcPr>
            <w:tcW w:w="8250" w:type="dxa"/>
            <w:tcMar>
              <w:top w:w="14" w:type="dxa"/>
              <w:left w:w="85" w:type="dxa"/>
              <w:bottom w:w="14" w:type="dxa"/>
              <w:right w:w="85" w:type="dxa"/>
            </w:tcMar>
            <w:vAlign w:val="center"/>
          </w:tcPr>
          <w:p w14:paraId="28FF425E">
            <w:pPr>
              <w:spacing w:before="0" w:after="0" w:line="240" w:lineRule="auto"/>
              <w:jc w:val="left"/>
            </w:pPr>
            <w:r>
              <w:rPr>
                <w:rFonts w:ascii="Aptos" w:hAnsi="Aptos"/>
                <w:b w:val="0"/>
                <w:color w:val="153247"/>
                <w:sz w:val="14"/>
              </w:rPr>
              <w:t>No function</w:t>
            </w:r>
          </w:p>
        </w:tc>
      </w:tr>
      <w:tr w14:paraId="5A1855AE">
        <w:tc>
          <w:tcPr>
            <w:tcW w:w="1000" w:type="dxa"/>
            <w:shd w:val="clear" w:color="auto" w:fill="F3F7F9"/>
            <w:tcMar>
              <w:top w:w="14" w:type="dxa"/>
              <w:left w:w="85" w:type="dxa"/>
              <w:bottom w:w="14" w:type="dxa"/>
              <w:right w:w="85" w:type="dxa"/>
            </w:tcMar>
            <w:vAlign w:val="center"/>
          </w:tcPr>
          <w:p w14:paraId="6513B258">
            <w:pPr>
              <w:spacing w:before="0" w:after="0" w:line="240" w:lineRule="auto"/>
              <w:jc w:val="center"/>
            </w:pPr>
            <w:r>
              <w:rPr>
                <w:rFonts w:ascii="Aptos" w:hAnsi="Aptos"/>
                <w:b w:val="0"/>
                <w:color w:val="153247"/>
                <w:sz w:val="14"/>
              </w:rPr>
              <w:t>19</w:t>
            </w:r>
          </w:p>
        </w:tc>
        <w:tc>
          <w:tcPr>
            <w:tcW w:w="3100" w:type="dxa"/>
            <w:shd w:val="clear" w:color="auto" w:fill="F3F7F9"/>
            <w:tcMar>
              <w:top w:w="14" w:type="dxa"/>
              <w:left w:w="85" w:type="dxa"/>
              <w:bottom w:w="14" w:type="dxa"/>
              <w:right w:w="85" w:type="dxa"/>
            </w:tcMar>
            <w:vAlign w:val="center"/>
          </w:tcPr>
          <w:p w14:paraId="3D051F80">
            <w:pPr>
              <w:spacing w:before="0" w:after="0" w:line="240" w:lineRule="auto"/>
              <w:jc w:val="left"/>
            </w:pPr>
            <w:r>
              <w:rPr>
                <w:rFonts w:ascii="Aptos" w:hAnsi="Aptos"/>
                <w:b w:val="0"/>
                <w:color w:val="153247"/>
                <w:sz w:val="14"/>
              </w:rPr>
              <w:t>Reset</w:t>
            </w:r>
          </w:p>
        </w:tc>
        <w:tc>
          <w:tcPr>
            <w:tcW w:w="1900" w:type="dxa"/>
            <w:shd w:val="clear" w:color="auto" w:fill="F3F7F9"/>
            <w:tcMar>
              <w:top w:w="14" w:type="dxa"/>
              <w:left w:w="85" w:type="dxa"/>
              <w:bottom w:w="14" w:type="dxa"/>
              <w:right w:w="85" w:type="dxa"/>
            </w:tcMar>
            <w:vAlign w:val="center"/>
          </w:tcPr>
          <w:p w14:paraId="08C9E65F">
            <w:pPr>
              <w:spacing w:before="0" w:after="0" w:line="240" w:lineRule="auto"/>
              <w:jc w:val="center"/>
            </w:pPr>
            <w:r>
              <w:rPr>
                <w:rFonts w:ascii="Aptos" w:hAnsi="Aptos"/>
                <w:b w:val="0"/>
                <w:color w:val="153247"/>
                <w:sz w:val="14"/>
              </w:rPr>
              <w:t>26–76</w:t>
            </w:r>
          </w:p>
        </w:tc>
        <w:tc>
          <w:tcPr>
            <w:tcW w:w="8250" w:type="dxa"/>
            <w:shd w:val="clear" w:color="auto" w:fill="F3F7F9"/>
            <w:tcMar>
              <w:top w:w="14" w:type="dxa"/>
              <w:left w:w="85" w:type="dxa"/>
              <w:bottom w:w="14" w:type="dxa"/>
              <w:right w:w="85" w:type="dxa"/>
            </w:tcMar>
            <w:vAlign w:val="center"/>
          </w:tcPr>
          <w:p w14:paraId="2990F42E">
            <w:pPr>
              <w:spacing w:before="0" w:after="0" w:line="240" w:lineRule="auto"/>
              <w:jc w:val="left"/>
            </w:pPr>
            <w:r>
              <w:rPr>
                <w:rFonts w:ascii="Aptos" w:hAnsi="Aptos"/>
                <w:b w:val="0"/>
                <w:color w:val="153247"/>
                <w:sz w:val="14"/>
              </w:rPr>
              <w:t>Head reset; hold value for 5 s</w:t>
            </w:r>
          </w:p>
        </w:tc>
      </w:tr>
      <w:tr w14:paraId="1DA66EE5">
        <w:tc>
          <w:tcPr>
            <w:tcW w:w="1000" w:type="dxa"/>
            <w:tcMar>
              <w:top w:w="14" w:type="dxa"/>
              <w:left w:w="85" w:type="dxa"/>
              <w:bottom w:w="14" w:type="dxa"/>
              <w:right w:w="85" w:type="dxa"/>
            </w:tcMar>
            <w:vAlign w:val="center"/>
          </w:tcPr>
          <w:p w14:paraId="56A790F3">
            <w:pPr>
              <w:spacing w:before="0" w:after="0" w:line="240" w:lineRule="auto"/>
              <w:jc w:val="center"/>
            </w:pPr>
            <w:r>
              <w:rPr>
                <w:rFonts w:ascii="Aptos" w:hAnsi="Aptos"/>
                <w:b w:val="0"/>
                <w:color w:val="153247"/>
                <w:sz w:val="14"/>
              </w:rPr>
              <w:t>19</w:t>
            </w:r>
          </w:p>
        </w:tc>
        <w:tc>
          <w:tcPr>
            <w:tcW w:w="3100" w:type="dxa"/>
            <w:tcMar>
              <w:top w:w="14" w:type="dxa"/>
              <w:left w:w="85" w:type="dxa"/>
              <w:bottom w:w="14" w:type="dxa"/>
              <w:right w:w="85" w:type="dxa"/>
            </w:tcMar>
            <w:vAlign w:val="center"/>
          </w:tcPr>
          <w:p w14:paraId="3F028CB2">
            <w:pPr>
              <w:spacing w:before="0" w:after="0" w:line="240" w:lineRule="auto"/>
              <w:jc w:val="left"/>
            </w:pPr>
            <w:r>
              <w:rPr>
                <w:rFonts w:ascii="Aptos" w:hAnsi="Aptos"/>
                <w:b w:val="0"/>
                <w:color w:val="153247"/>
                <w:sz w:val="14"/>
              </w:rPr>
              <w:t>Reset</w:t>
            </w:r>
          </w:p>
        </w:tc>
        <w:tc>
          <w:tcPr>
            <w:tcW w:w="1900" w:type="dxa"/>
            <w:tcMar>
              <w:top w:w="14" w:type="dxa"/>
              <w:left w:w="85" w:type="dxa"/>
              <w:bottom w:w="14" w:type="dxa"/>
              <w:right w:w="85" w:type="dxa"/>
            </w:tcMar>
            <w:vAlign w:val="center"/>
          </w:tcPr>
          <w:p w14:paraId="4245F024">
            <w:pPr>
              <w:spacing w:before="0" w:after="0" w:line="240" w:lineRule="auto"/>
              <w:jc w:val="center"/>
            </w:pPr>
            <w:r>
              <w:rPr>
                <w:rFonts w:ascii="Aptos" w:hAnsi="Aptos"/>
                <w:b w:val="0"/>
                <w:color w:val="153247"/>
                <w:sz w:val="14"/>
              </w:rPr>
              <w:t>77–127</w:t>
            </w:r>
          </w:p>
        </w:tc>
        <w:tc>
          <w:tcPr>
            <w:tcW w:w="8250" w:type="dxa"/>
            <w:tcMar>
              <w:top w:w="14" w:type="dxa"/>
              <w:left w:w="85" w:type="dxa"/>
              <w:bottom w:w="14" w:type="dxa"/>
              <w:right w:w="85" w:type="dxa"/>
            </w:tcMar>
            <w:vAlign w:val="center"/>
          </w:tcPr>
          <w:p w14:paraId="74B48495">
            <w:pPr>
              <w:spacing w:before="0" w:after="0" w:line="240" w:lineRule="auto"/>
              <w:jc w:val="left"/>
            </w:pPr>
            <w:r>
              <w:rPr>
                <w:rFonts w:ascii="Aptos" w:hAnsi="Aptos"/>
                <w:b w:val="0"/>
                <w:color w:val="153247"/>
                <w:sz w:val="14"/>
              </w:rPr>
              <w:t>Pan/tilt reset; hold value for 5 s</w:t>
            </w:r>
          </w:p>
        </w:tc>
      </w:tr>
      <w:tr w14:paraId="1CD4B0BC">
        <w:tc>
          <w:tcPr>
            <w:tcW w:w="1000" w:type="dxa"/>
            <w:shd w:val="clear" w:color="auto" w:fill="F3F7F9"/>
            <w:tcMar>
              <w:top w:w="14" w:type="dxa"/>
              <w:left w:w="85" w:type="dxa"/>
              <w:bottom w:w="14" w:type="dxa"/>
              <w:right w:w="85" w:type="dxa"/>
            </w:tcMar>
            <w:vAlign w:val="center"/>
          </w:tcPr>
          <w:p w14:paraId="6E00A0B1">
            <w:pPr>
              <w:spacing w:before="0" w:after="0" w:line="240" w:lineRule="auto"/>
              <w:jc w:val="center"/>
            </w:pPr>
            <w:r>
              <w:rPr>
                <w:rFonts w:ascii="Aptos" w:hAnsi="Aptos"/>
                <w:b w:val="0"/>
                <w:color w:val="153247"/>
                <w:sz w:val="14"/>
              </w:rPr>
              <w:t>19</w:t>
            </w:r>
          </w:p>
        </w:tc>
        <w:tc>
          <w:tcPr>
            <w:tcW w:w="3100" w:type="dxa"/>
            <w:shd w:val="clear" w:color="auto" w:fill="F3F7F9"/>
            <w:tcMar>
              <w:top w:w="14" w:type="dxa"/>
              <w:left w:w="85" w:type="dxa"/>
              <w:bottom w:w="14" w:type="dxa"/>
              <w:right w:w="85" w:type="dxa"/>
            </w:tcMar>
            <w:vAlign w:val="center"/>
          </w:tcPr>
          <w:p w14:paraId="2164605E">
            <w:pPr>
              <w:spacing w:before="0" w:after="0" w:line="240" w:lineRule="auto"/>
              <w:jc w:val="left"/>
            </w:pPr>
            <w:r>
              <w:rPr>
                <w:rFonts w:ascii="Aptos" w:hAnsi="Aptos"/>
                <w:b w:val="0"/>
                <w:color w:val="153247"/>
                <w:sz w:val="14"/>
              </w:rPr>
              <w:t>Reset</w:t>
            </w:r>
          </w:p>
        </w:tc>
        <w:tc>
          <w:tcPr>
            <w:tcW w:w="1900" w:type="dxa"/>
            <w:shd w:val="clear" w:color="auto" w:fill="F3F7F9"/>
            <w:tcMar>
              <w:top w:w="14" w:type="dxa"/>
              <w:left w:w="85" w:type="dxa"/>
              <w:bottom w:w="14" w:type="dxa"/>
              <w:right w:w="85" w:type="dxa"/>
            </w:tcMar>
            <w:vAlign w:val="center"/>
          </w:tcPr>
          <w:p w14:paraId="734F4ACA">
            <w:pPr>
              <w:spacing w:before="0" w:after="0" w:line="240" w:lineRule="auto"/>
              <w:jc w:val="center"/>
            </w:pPr>
            <w:r>
              <w:rPr>
                <w:rFonts w:ascii="Aptos" w:hAnsi="Aptos"/>
                <w:b w:val="0"/>
                <w:color w:val="153247"/>
                <w:sz w:val="14"/>
              </w:rPr>
              <w:t>128–255</w:t>
            </w:r>
          </w:p>
        </w:tc>
        <w:tc>
          <w:tcPr>
            <w:tcW w:w="8250" w:type="dxa"/>
            <w:shd w:val="clear" w:color="auto" w:fill="F3F7F9"/>
            <w:tcMar>
              <w:top w:w="14" w:type="dxa"/>
              <w:left w:w="85" w:type="dxa"/>
              <w:bottom w:w="14" w:type="dxa"/>
              <w:right w:w="85" w:type="dxa"/>
            </w:tcMar>
            <w:vAlign w:val="center"/>
          </w:tcPr>
          <w:p w14:paraId="112D2C51">
            <w:pPr>
              <w:spacing w:before="0" w:after="0" w:line="240" w:lineRule="auto"/>
              <w:jc w:val="left"/>
            </w:pPr>
            <w:r>
              <w:rPr>
                <w:rFonts w:ascii="Aptos" w:hAnsi="Aptos"/>
                <w:b w:val="0"/>
                <w:color w:val="153247"/>
                <w:sz w:val="14"/>
              </w:rPr>
              <w:t>Full reset; hold value for 5 s</w:t>
            </w:r>
          </w:p>
        </w:tc>
      </w:tr>
      <w:tr w14:paraId="77D53B03">
        <w:tc>
          <w:tcPr>
            <w:tcW w:w="1000" w:type="dxa"/>
            <w:tcMar>
              <w:top w:w="14" w:type="dxa"/>
              <w:left w:w="85" w:type="dxa"/>
              <w:bottom w:w="14" w:type="dxa"/>
              <w:right w:w="85" w:type="dxa"/>
            </w:tcMar>
            <w:vAlign w:val="center"/>
          </w:tcPr>
          <w:p w14:paraId="0D3245C9">
            <w:pPr>
              <w:spacing w:before="0" w:after="0" w:line="240" w:lineRule="auto"/>
              <w:jc w:val="center"/>
            </w:pPr>
            <w:r>
              <w:rPr>
                <w:rFonts w:ascii="Aptos" w:hAnsi="Aptos"/>
                <w:b w:val="0"/>
                <w:color w:val="153247"/>
                <w:sz w:val="14"/>
              </w:rPr>
              <w:t>20</w:t>
            </w:r>
          </w:p>
        </w:tc>
        <w:tc>
          <w:tcPr>
            <w:tcW w:w="3100" w:type="dxa"/>
            <w:tcMar>
              <w:top w:w="14" w:type="dxa"/>
              <w:left w:w="85" w:type="dxa"/>
              <w:bottom w:w="14" w:type="dxa"/>
              <w:right w:w="85" w:type="dxa"/>
            </w:tcMar>
            <w:vAlign w:val="center"/>
          </w:tcPr>
          <w:p w14:paraId="33D062D6">
            <w:pPr>
              <w:spacing w:before="0" w:after="0" w:line="240" w:lineRule="auto"/>
              <w:jc w:val="left"/>
            </w:pPr>
            <w:r>
              <w:rPr>
                <w:rFonts w:ascii="Aptos" w:hAnsi="Aptos"/>
                <w:b w:val="0"/>
                <w:color w:val="153247"/>
                <w:sz w:val="14"/>
              </w:rPr>
              <w:t>Zoom</w:t>
            </w:r>
          </w:p>
        </w:tc>
        <w:tc>
          <w:tcPr>
            <w:tcW w:w="1900" w:type="dxa"/>
            <w:tcMar>
              <w:top w:w="14" w:type="dxa"/>
              <w:left w:w="85" w:type="dxa"/>
              <w:bottom w:w="14" w:type="dxa"/>
              <w:right w:w="85" w:type="dxa"/>
            </w:tcMar>
            <w:vAlign w:val="center"/>
          </w:tcPr>
          <w:p w14:paraId="0FFA643D">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67F12CD3">
            <w:pPr>
              <w:spacing w:before="0" w:after="0" w:line="240" w:lineRule="auto"/>
              <w:jc w:val="left"/>
            </w:pPr>
            <w:r>
              <w:rPr>
                <w:rFonts w:ascii="Aptos" w:hAnsi="Aptos"/>
                <w:b w:val="0"/>
                <w:color w:val="153247"/>
                <w:sz w:val="14"/>
              </w:rPr>
              <w:t>Linear zoom from narrow to wide</w:t>
            </w:r>
          </w:p>
        </w:tc>
      </w:tr>
      <w:tr w14:paraId="15BBB344">
        <w:tc>
          <w:tcPr>
            <w:tcW w:w="1000" w:type="dxa"/>
            <w:shd w:val="clear" w:color="auto" w:fill="F3F7F9"/>
            <w:tcMar>
              <w:top w:w="14" w:type="dxa"/>
              <w:left w:w="85" w:type="dxa"/>
              <w:bottom w:w="14" w:type="dxa"/>
              <w:right w:w="85" w:type="dxa"/>
            </w:tcMar>
            <w:vAlign w:val="center"/>
          </w:tcPr>
          <w:p w14:paraId="572DD33E">
            <w:pPr>
              <w:spacing w:before="0" w:after="0" w:line="240" w:lineRule="auto"/>
              <w:jc w:val="center"/>
            </w:pPr>
            <w:r>
              <w:rPr>
                <w:rFonts w:ascii="Aptos" w:hAnsi="Aptos"/>
                <w:b w:val="0"/>
                <w:color w:val="153247"/>
                <w:sz w:val="14"/>
              </w:rPr>
              <w:t>21</w:t>
            </w:r>
          </w:p>
        </w:tc>
        <w:tc>
          <w:tcPr>
            <w:tcW w:w="3100" w:type="dxa"/>
            <w:shd w:val="clear" w:color="auto" w:fill="F3F7F9"/>
            <w:tcMar>
              <w:top w:w="14" w:type="dxa"/>
              <w:left w:w="85" w:type="dxa"/>
              <w:bottom w:w="14" w:type="dxa"/>
              <w:right w:w="85" w:type="dxa"/>
            </w:tcMar>
            <w:vAlign w:val="center"/>
          </w:tcPr>
          <w:p w14:paraId="0A74DDB0">
            <w:pPr>
              <w:spacing w:before="0" w:after="0" w:line="240" w:lineRule="auto"/>
              <w:jc w:val="left"/>
            </w:pPr>
            <w:r>
              <w:rPr>
                <w:rFonts w:ascii="Aptos" w:hAnsi="Aptos"/>
                <w:b w:val="0"/>
                <w:color w:val="153247"/>
                <w:sz w:val="14"/>
              </w:rPr>
              <w:t>Rotating Lens</w:t>
            </w:r>
          </w:p>
        </w:tc>
        <w:tc>
          <w:tcPr>
            <w:tcW w:w="1900" w:type="dxa"/>
            <w:shd w:val="clear" w:color="auto" w:fill="F3F7F9"/>
            <w:tcMar>
              <w:top w:w="14" w:type="dxa"/>
              <w:left w:w="85" w:type="dxa"/>
              <w:bottom w:w="14" w:type="dxa"/>
              <w:right w:w="85" w:type="dxa"/>
            </w:tcMar>
            <w:vAlign w:val="center"/>
          </w:tcPr>
          <w:p w14:paraId="1F46C893">
            <w:pPr>
              <w:spacing w:before="0" w:after="0" w:line="240" w:lineRule="auto"/>
              <w:jc w:val="center"/>
            </w:pPr>
            <w:r>
              <w:rPr>
                <w:rFonts w:ascii="Aptos" w:hAnsi="Aptos"/>
                <w:b w:val="0"/>
                <w:color w:val="153247"/>
                <w:sz w:val="14"/>
              </w:rPr>
              <w:t>0–127</w:t>
            </w:r>
          </w:p>
        </w:tc>
        <w:tc>
          <w:tcPr>
            <w:tcW w:w="8250" w:type="dxa"/>
            <w:shd w:val="clear" w:color="auto" w:fill="F3F7F9"/>
            <w:tcMar>
              <w:top w:w="14" w:type="dxa"/>
              <w:left w:w="85" w:type="dxa"/>
              <w:bottom w:w="14" w:type="dxa"/>
              <w:right w:w="85" w:type="dxa"/>
            </w:tcMar>
            <w:vAlign w:val="center"/>
          </w:tcPr>
          <w:p w14:paraId="1F88C838">
            <w:pPr>
              <w:spacing w:before="0" w:after="0" w:line="240" w:lineRule="auto"/>
              <w:jc w:val="left"/>
            </w:pPr>
            <w:r>
              <w:rPr>
                <w:rFonts w:ascii="Aptos" w:hAnsi="Aptos"/>
                <w:b w:val="0"/>
                <w:color w:val="153247"/>
                <w:sz w:val="14"/>
              </w:rPr>
              <w:t>0–60°</w:t>
            </w:r>
          </w:p>
        </w:tc>
      </w:tr>
      <w:tr w14:paraId="60CD38CA">
        <w:tc>
          <w:tcPr>
            <w:tcW w:w="1000" w:type="dxa"/>
            <w:tcMar>
              <w:top w:w="14" w:type="dxa"/>
              <w:left w:w="85" w:type="dxa"/>
              <w:bottom w:w="14" w:type="dxa"/>
              <w:right w:w="85" w:type="dxa"/>
            </w:tcMar>
            <w:vAlign w:val="center"/>
          </w:tcPr>
          <w:p w14:paraId="43AA0A5A">
            <w:pPr>
              <w:spacing w:before="0" w:after="0" w:line="240" w:lineRule="auto"/>
              <w:jc w:val="center"/>
            </w:pPr>
            <w:r>
              <w:rPr>
                <w:rFonts w:ascii="Aptos" w:hAnsi="Aptos"/>
                <w:b w:val="0"/>
                <w:color w:val="153247"/>
                <w:sz w:val="14"/>
              </w:rPr>
              <w:t>21</w:t>
            </w:r>
          </w:p>
        </w:tc>
        <w:tc>
          <w:tcPr>
            <w:tcW w:w="3100" w:type="dxa"/>
            <w:tcMar>
              <w:top w:w="14" w:type="dxa"/>
              <w:left w:w="85" w:type="dxa"/>
              <w:bottom w:w="14" w:type="dxa"/>
              <w:right w:w="85" w:type="dxa"/>
            </w:tcMar>
            <w:vAlign w:val="center"/>
          </w:tcPr>
          <w:p w14:paraId="65B9DC18">
            <w:pPr>
              <w:spacing w:before="0" w:after="0" w:line="240" w:lineRule="auto"/>
              <w:jc w:val="left"/>
            </w:pPr>
            <w:r>
              <w:rPr>
                <w:rFonts w:ascii="Aptos" w:hAnsi="Aptos"/>
                <w:b w:val="0"/>
                <w:color w:val="153247"/>
                <w:sz w:val="14"/>
              </w:rPr>
              <w:t>Rotating Lens</w:t>
            </w:r>
          </w:p>
        </w:tc>
        <w:tc>
          <w:tcPr>
            <w:tcW w:w="1900" w:type="dxa"/>
            <w:tcMar>
              <w:top w:w="14" w:type="dxa"/>
              <w:left w:w="85" w:type="dxa"/>
              <w:bottom w:w="14" w:type="dxa"/>
              <w:right w:w="85" w:type="dxa"/>
            </w:tcMar>
            <w:vAlign w:val="center"/>
          </w:tcPr>
          <w:p w14:paraId="432FFEA9">
            <w:pPr>
              <w:spacing w:before="0" w:after="0" w:line="240" w:lineRule="auto"/>
              <w:jc w:val="center"/>
            </w:pPr>
            <w:r>
              <w:rPr>
                <w:rFonts w:ascii="Aptos" w:hAnsi="Aptos"/>
                <w:b w:val="0"/>
                <w:color w:val="153247"/>
                <w:sz w:val="14"/>
              </w:rPr>
              <w:t>128–188</w:t>
            </w:r>
          </w:p>
        </w:tc>
        <w:tc>
          <w:tcPr>
            <w:tcW w:w="8250" w:type="dxa"/>
            <w:tcMar>
              <w:top w:w="14" w:type="dxa"/>
              <w:left w:w="85" w:type="dxa"/>
              <w:bottom w:w="14" w:type="dxa"/>
              <w:right w:w="85" w:type="dxa"/>
            </w:tcMar>
            <w:vAlign w:val="center"/>
          </w:tcPr>
          <w:p w14:paraId="1F3CC7FB">
            <w:pPr>
              <w:spacing w:before="0" w:after="0" w:line="240" w:lineRule="auto"/>
              <w:jc w:val="left"/>
            </w:pPr>
            <w:r>
              <w:rPr>
                <w:rFonts w:ascii="Aptos" w:hAnsi="Aptos"/>
                <w:b w:val="0"/>
                <w:color w:val="153247"/>
                <w:sz w:val="14"/>
              </w:rPr>
              <w:t>Counterclockwise rotation, fast to slow</w:t>
            </w:r>
          </w:p>
        </w:tc>
      </w:tr>
      <w:tr w14:paraId="756CD200">
        <w:tc>
          <w:tcPr>
            <w:tcW w:w="1000" w:type="dxa"/>
            <w:shd w:val="clear" w:color="auto" w:fill="F3F7F9"/>
            <w:tcMar>
              <w:top w:w="14" w:type="dxa"/>
              <w:left w:w="85" w:type="dxa"/>
              <w:bottom w:w="14" w:type="dxa"/>
              <w:right w:w="85" w:type="dxa"/>
            </w:tcMar>
            <w:vAlign w:val="center"/>
          </w:tcPr>
          <w:p w14:paraId="03052BEE">
            <w:pPr>
              <w:spacing w:before="0" w:after="0" w:line="240" w:lineRule="auto"/>
              <w:jc w:val="center"/>
            </w:pPr>
            <w:r>
              <w:rPr>
                <w:rFonts w:ascii="Aptos" w:hAnsi="Aptos"/>
                <w:b w:val="0"/>
                <w:color w:val="153247"/>
                <w:sz w:val="14"/>
              </w:rPr>
              <w:t>21</w:t>
            </w:r>
          </w:p>
        </w:tc>
        <w:tc>
          <w:tcPr>
            <w:tcW w:w="3100" w:type="dxa"/>
            <w:shd w:val="clear" w:color="auto" w:fill="F3F7F9"/>
            <w:tcMar>
              <w:top w:w="14" w:type="dxa"/>
              <w:left w:w="85" w:type="dxa"/>
              <w:bottom w:w="14" w:type="dxa"/>
              <w:right w:w="85" w:type="dxa"/>
            </w:tcMar>
            <w:vAlign w:val="center"/>
          </w:tcPr>
          <w:p w14:paraId="1807D89B">
            <w:pPr>
              <w:spacing w:before="0" w:after="0" w:line="240" w:lineRule="auto"/>
              <w:jc w:val="left"/>
            </w:pPr>
            <w:r>
              <w:rPr>
                <w:rFonts w:ascii="Aptos" w:hAnsi="Aptos"/>
                <w:b w:val="0"/>
                <w:color w:val="153247"/>
                <w:sz w:val="14"/>
              </w:rPr>
              <w:t>Rotating Lens</w:t>
            </w:r>
          </w:p>
        </w:tc>
        <w:tc>
          <w:tcPr>
            <w:tcW w:w="1900" w:type="dxa"/>
            <w:shd w:val="clear" w:color="auto" w:fill="F3F7F9"/>
            <w:tcMar>
              <w:top w:w="14" w:type="dxa"/>
              <w:left w:w="85" w:type="dxa"/>
              <w:bottom w:w="14" w:type="dxa"/>
              <w:right w:w="85" w:type="dxa"/>
            </w:tcMar>
            <w:vAlign w:val="center"/>
          </w:tcPr>
          <w:p w14:paraId="33F3DDD8">
            <w:pPr>
              <w:spacing w:before="0" w:after="0" w:line="240" w:lineRule="auto"/>
              <w:jc w:val="center"/>
            </w:pPr>
            <w:r>
              <w:rPr>
                <w:rFonts w:ascii="Aptos" w:hAnsi="Aptos"/>
                <w:b w:val="0"/>
                <w:color w:val="153247"/>
                <w:sz w:val="14"/>
              </w:rPr>
              <w:t>189–193</w:t>
            </w:r>
          </w:p>
        </w:tc>
        <w:tc>
          <w:tcPr>
            <w:tcW w:w="8250" w:type="dxa"/>
            <w:shd w:val="clear" w:color="auto" w:fill="F3F7F9"/>
            <w:tcMar>
              <w:top w:w="14" w:type="dxa"/>
              <w:left w:w="85" w:type="dxa"/>
              <w:bottom w:w="14" w:type="dxa"/>
              <w:right w:w="85" w:type="dxa"/>
            </w:tcMar>
            <w:vAlign w:val="center"/>
          </w:tcPr>
          <w:p w14:paraId="7D9BAE27">
            <w:pPr>
              <w:spacing w:before="0" w:after="0" w:line="240" w:lineRule="auto"/>
              <w:jc w:val="left"/>
            </w:pPr>
            <w:r>
              <w:rPr>
                <w:rFonts w:ascii="Aptos" w:hAnsi="Aptos"/>
                <w:b w:val="0"/>
                <w:color w:val="153247"/>
                <w:sz w:val="14"/>
              </w:rPr>
              <w:t>Stop</w:t>
            </w:r>
          </w:p>
        </w:tc>
      </w:tr>
      <w:tr w14:paraId="31EDD4C3">
        <w:tc>
          <w:tcPr>
            <w:tcW w:w="1000" w:type="dxa"/>
            <w:tcMar>
              <w:top w:w="14" w:type="dxa"/>
              <w:left w:w="85" w:type="dxa"/>
              <w:bottom w:w="14" w:type="dxa"/>
              <w:right w:w="85" w:type="dxa"/>
            </w:tcMar>
            <w:vAlign w:val="center"/>
          </w:tcPr>
          <w:p w14:paraId="298A00B5">
            <w:pPr>
              <w:spacing w:before="0" w:after="0" w:line="240" w:lineRule="auto"/>
              <w:jc w:val="center"/>
            </w:pPr>
            <w:r>
              <w:rPr>
                <w:rFonts w:ascii="Aptos" w:hAnsi="Aptos"/>
                <w:b w:val="0"/>
                <w:color w:val="153247"/>
                <w:sz w:val="14"/>
              </w:rPr>
              <w:t>21</w:t>
            </w:r>
          </w:p>
        </w:tc>
        <w:tc>
          <w:tcPr>
            <w:tcW w:w="3100" w:type="dxa"/>
            <w:tcMar>
              <w:top w:w="14" w:type="dxa"/>
              <w:left w:w="85" w:type="dxa"/>
              <w:bottom w:w="14" w:type="dxa"/>
              <w:right w:w="85" w:type="dxa"/>
            </w:tcMar>
            <w:vAlign w:val="center"/>
          </w:tcPr>
          <w:p w14:paraId="6EC2BB06">
            <w:pPr>
              <w:spacing w:before="0" w:after="0" w:line="240" w:lineRule="auto"/>
              <w:jc w:val="left"/>
            </w:pPr>
            <w:r>
              <w:rPr>
                <w:rFonts w:ascii="Aptos" w:hAnsi="Aptos"/>
                <w:b w:val="0"/>
                <w:color w:val="153247"/>
                <w:sz w:val="14"/>
              </w:rPr>
              <w:t>Rotating Lens</w:t>
            </w:r>
          </w:p>
        </w:tc>
        <w:tc>
          <w:tcPr>
            <w:tcW w:w="1900" w:type="dxa"/>
            <w:tcMar>
              <w:top w:w="14" w:type="dxa"/>
              <w:left w:w="85" w:type="dxa"/>
              <w:bottom w:w="14" w:type="dxa"/>
              <w:right w:w="85" w:type="dxa"/>
            </w:tcMar>
            <w:vAlign w:val="center"/>
          </w:tcPr>
          <w:p w14:paraId="6A9D84CF">
            <w:pPr>
              <w:spacing w:before="0" w:after="0" w:line="240" w:lineRule="auto"/>
              <w:jc w:val="center"/>
            </w:pPr>
            <w:r>
              <w:rPr>
                <w:rFonts w:ascii="Aptos" w:hAnsi="Aptos"/>
                <w:b w:val="0"/>
                <w:color w:val="153247"/>
                <w:sz w:val="14"/>
              </w:rPr>
              <w:t>194–255</w:t>
            </w:r>
          </w:p>
        </w:tc>
        <w:tc>
          <w:tcPr>
            <w:tcW w:w="8250" w:type="dxa"/>
            <w:tcMar>
              <w:top w:w="14" w:type="dxa"/>
              <w:left w:w="85" w:type="dxa"/>
              <w:bottom w:w="14" w:type="dxa"/>
              <w:right w:w="85" w:type="dxa"/>
            </w:tcMar>
            <w:vAlign w:val="center"/>
          </w:tcPr>
          <w:p w14:paraId="1CDB3778">
            <w:pPr>
              <w:spacing w:before="0" w:after="0" w:line="240" w:lineRule="auto"/>
              <w:jc w:val="left"/>
            </w:pPr>
            <w:r>
              <w:rPr>
                <w:rFonts w:ascii="Aptos" w:hAnsi="Aptos"/>
                <w:b w:val="0"/>
                <w:color w:val="153247"/>
                <w:sz w:val="14"/>
              </w:rPr>
              <w:t>Clockwise rotation, slow to fast</w:t>
            </w:r>
          </w:p>
        </w:tc>
      </w:tr>
    </w:tbl>
    <w:p w14:paraId="0E9D7717">
      <w:pPr>
        <w:spacing w:after="40"/>
      </w:pPr>
    </w:p>
    <w:p w14:paraId="226D9088">
      <w:pPr>
        <w:pStyle w:val="4"/>
      </w:pPr>
      <w:r>
        <w:t>5.2 Effect Extension · Channels 22–35</w:t>
      </w:r>
    </w:p>
    <w:p w14:paraId="34AF3862">
      <w:pPr>
        <w:spacing w:before="0" w:after="100" w:line="283" w:lineRule="auto"/>
      </w:pPr>
      <w:r>
        <w:rPr>
          <w:rFonts w:ascii="Aptos" w:hAnsi="Aptos"/>
          <w:b w:val="0"/>
          <w:i w:val="0"/>
        </w:rPr>
        <w:t>Used by 35CH and 92CH personalities. In 35CH mode this extension completes the personality. In 92CH mode, pixel RGB channels follow at Channel 36.</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100"/>
        <w:gridCol w:w="1900"/>
        <w:gridCol w:w="8250"/>
      </w:tblGrid>
      <w:tr w14:paraId="3CBC08B4">
        <w:trPr>
          <w:tblHeader/>
        </w:trPr>
        <w:tc>
          <w:tcPr>
            <w:tcW w:w="1000" w:type="dxa"/>
            <w:shd w:val="clear" w:color="auto" w:fill="1677A8"/>
            <w:tcMar>
              <w:top w:w="14" w:type="dxa"/>
              <w:left w:w="85" w:type="dxa"/>
              <w:bottom w:w="14" w:type="dxa"/>
              <w:right w:w="85" w:type="dxa"/>
            </w:tcMar>
            <w:vAlign w:val="center"/>
          </w:tcPr>
          <w:p w14:paraId="6B146DBD">
            <w:pPr>
              <w:spacing w:before="0" w:after="0" w:line="240" w:lineRule="auto"/>
              <w:jc w:val="center"/>
            </w:pPr>
            <w:r>
              <w:rPr>
                <w:rFonts w:ascii="Aptos" w:hAnsi="Aptos"/>
                <w:b/>
                <w:color w:val="FFFFFF"/>
                <w:sz w:val="15"/>
              </w:rPr>
              <w:t>Channel</w:t>
            </w:r>
          </w:p>
        </w:tc>
        <w:tc>
          <w:tcPr>
            <w:tcW w:w="3100" w:type="dxa"/>
            <w:shd w:val="clear" w:color="auto" w:fill="1677A8"/>
            <w:tcMar>
              <w:top w:w="14" w:type="dxa"/>
              <w:left w:w="85" w:type="dxa"/>
              <w:bottom w:w="14" w:type="dxa"/>
              <w:right w:w="85" w:type="dxa"/>
            </w:tcMar>
            <w:vAlign w:val="center"/>
          </w:tcPr>
          <w:p w14:paraId="3659DB92">
            <w:pPr>
              <w:spacing w:before="0" w:after="0" w:line="240" w:lineRule="auto"/>
              <w:jc w:val="left"/>
            </w:pPr>
            <w:r>
              <w:rPr>
                <w:rFonts w:ascii="Aptos" w:hAnsi="Aptos"/>
                <w:b/>
                <w:color w:val="FFFFFF"/>
                <w:sz w:val="15"/>
              </w:rPr>
              <w:t>Function</w:t>
            </w:r>
          </w:p>
        </w:tc>
        <w:tc>
          <w:tcPr>
            <w:tcW w:w="1900" w:type="dxa"/>
            <w:shd w:val="clear" w:color="auto" w:fill="1677A8"/>
            <w:tcMar>
              <w:top w:w="14" w:type="dxa"/>
              <w:left w:w="85" w:type="dxa"/>
              <w:bottom w:w="14" w:type="dxa"/>
              <w:right w:w="85" w:type="dxa"/>
            </w:tcMar>
            <w:vAlign w:val="center"/>
          </w:tcPr>
          <w:p w14:paraId="04CB552C">
            <w:pPr>
              <w:spacing w:before="0" w:after="0" w:line="240" w:lineRule="auto"/>
              <w:jc w:val="center"/>
            </w:pPr>
            <w:r>
              <w:rPr>
                <w:rFonts w:ascii="Aptos" w:hAnsi="Aptos"/>
                <w:b/>
                <w:color w:val="FFFFFF"/>
                <w:sz w:val="15"/>
              </w:rPr>
              <w:t>DMX Value</w:t>
            </w:r>
          </w:p>
        </w:tc>
        <w:tc>
          <w:tcPr>
            <w:tcW w:w="8250" w:type="dxa"/>
            <w:shd w:val="clear" w:color="auto" w:fill="1677A8"/>
            <w:tcMar>
              <w:top w:w="14" w:type="dxa"/>
              <w:left w:w="85" w:type="dxa"/>
              <w:bottom w:w="14" w:type="dxa"/>
              <w:right w:w="85" w:type="dxa"/>
            </w:tcMar>
            <w:vAlign w:val="center"/>
          </w:tcPr>
          <w:p w14:paraId="00F3728F">
            <w:pPr>
              <w:spacing w:before="0" w:after="0" w:line="240" w:lineRule="auto"/>
              <w:jc w:val="left"/>
            </w:pPr>
            <w:r>
              <w:rPr>
                <w:rFonts w:ascii="Aptos" w:hAnsi="Aptos"/>
                <w:b/>
                <w:color w:val="FFFFFF"/>
                <w:sz w:val="15"/>
              </w:rPr>
              <w:t>Description</w:t>
            </w:r>
          </w:p>
        </w:tc>
      </w:tr>
      <w:tr w14:paraId="35FBC898">
        <w:tc>
          <w:tcPr>
            <w:tcW w:w="1000" w:type="dxa"/>
            <w:tcMar>
              <w:top w:w="14" w:type="dxa"/>
              <w:left w:w="85" w:type="dxa"/>
              <w:bottom w:w="14" w:type="dxa"/>
              <w:right w:w="85" w:type="dxa"/>
            </w:tcMar>
            <w:vAlign w:val="center"/>
          </w:tcPr>
          <w:p w14:paraId="3762DC95">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694BD4F0">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12FD732F">
            <w:pPr>
              <w:spacing w:before="0" w:after="0" w:line="240" w:lineRule="auto"/>
              <w:jc w:val="center"/>
            </w:pPr>
            <w:r>
              <w:rPr>
                <w:rFonts w:ascii="Aptos" w:hAnsi="Aptos"/>
                <w:b w:val="0"/>
                <w:color w:val="153247"/>
                <w:sz w:val="14"/>
              </w:rPr>
              <w:t>0–7</w:t>
            </w:r>
          </w:p>
        </w:tc>
        <w:tc>
          <w:tcPr>
            <w:tcW w:w="8250" w:type="dxa"/>
            <w:tcMar>
              <w:top w:w="14" w:type="dxa"/>
              <w:left w:w="85" w:type="dxa"/>
              <w:bottom w:w="14" w:type="dxa"/>
              <w:right w:w="85" w:type="dxa"/>
            </w:tcMar>
            <w:vAlign w:val="center"/>
          </w:tcPr>
          <w:p w14:paraId="00796944">
            <w:pPr>
              <w:spacing w:before="0" w:after="0" w:line="240" w:lineRule="auto"/>
              <w:jc w:val="left"/>
            </w:pPr>
            <w:r>
              <w:rPr>
                <w:rFonts w:ascii="Aptos" w:hAnsi="Aptos"/>
                <w:b w:val="0"/>
                <w:color w:val="153247"/>
                <w:sz w:val="14"/>
              </w:rPr>
              <w:t>None</w:t>
            </w:r>
          </w:p>
        </w:tc>
      </w:tr>
      <w:tr w14:paraId="09CE3CA9">
        <w:tc>
          <w:tcPr>
            <w:tcW w:w="1000" w:type="dxa"/>
            <w:shd w:val="clear" w:color="auto" w:fill="F3F7F9"/>
            <w:tcMar>
              <w:top w:w="14" w:type="dxa"/>
              <w:left w:w="85" w:type="dxa"/>
              <w:bottom w:w="14" w:type="dxa"/>
              <w:right w:w="85" w:type="dxa"/>
            </w:tcMar>
            <w:vAlign w:val="center"/>
          </w:tcPr>
          <w:p w14:paraId="4C926FD1">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13D3EBA1">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76C369D4">
            <w:pPr>
              <w:spacing w:before="0" w:after="0" w:line="240" w:lineRule="auto"/>
              <w:jc w:val="center"/>
            </w:pPr>
            <w:r>
              <w:rPr>
                <w:rFonts w:ascii="Aptos" w:hAnsi="Aptos"/>
                <w:b w:val="0"/>
                <w:color w:val="153247"/>
                <w:sz w:val="14"/>
              </w:rPr>
              <w:t>8</w:t>
            </w:r>
          </w:p>
        </w:tc>
        <w:tc>
          <w:tcPr>
            <w:tcW w:w="8250" w:type="dxa"/>
            <w:shd w:val="clear" w:color="auto" w:fill="F3F7F9"/>
            <w:tcMar>
              <w:top w:w="14" w:type="dxa"/>
              <w:left w:w="85" w:type="dxa"/>
              <w:bottom w:w="14" w:type="dxa"/>
              <w:right w:w="85" w:type="dxa"/>
            </w:tcMar>
            <w:vAlign w:val="center"/>
          </w:tcPr>
          <w:p w14:paraId="0E6FE3F0">
            <w:pPr>
              <w:spacing w:before="0" w:after="0" w:line="240" w:lineRule="auto"/>
              <w:jc w:val="left"/>
            </w:pPr>
            <w:r>
              <w:rPr>
                <w:rFonts w:ascii="Aptos" w:hAnsi="Aptos"/>
                <w:b w:val="0"/>
                <w:color w:val="153247"/>
                <w:sz w:val="14"/>
              </w:rPr>
              <w:t>Static Effect 1</w:t>
            </w:r>
          </w:p>
        </w:tc>
      </w:tr>
      <w:tr w14:paraId="0AA0D6A1">
        <w:tc>
          <w:tcPr>
            <w:tcW w:w="1000" w:type="dxa"/>
            <w:tcMar>
              <w:top w:w="14" w:type="dxa"/>
              <w:left w:w="85" w:type="dxa"/>
              <w:bottom w:w="14" w:type="dxa"/>
              <w:right w:w="85" w:type="dxa"/>
            </w:tcMar>
            <w:vAlign w:val="center"/>
          </w:tcPr>
          <w:p w14:paraId="55C05941">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3799D5CB">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23DA4D25">
            <w:pPr>
              <w:spacing w:before="0" w:after="0" w:line="240" w:lineRule="auto"/>
              <w:jc w:val="center"/>
            </w:pPr>
            <w:r>
              <w:rPr>
                <w:rFonts w:ascii="Aptos" w:hAnsi="Aptos"/>
                <w:b w:val="0"/>
                <w:color w:val="153247"/>
                <w:sz w:val="14"/>
              </w:rPr>
              <w:t>9</w:t>
            </w:r>
          </w:p>
        </w:tc>
        <w:tc>
          <w:tcPr>
            <w:tcW w:w="8250" w:type="dxa"/>
            <w:tcMar>
              <w:top w:w="14" w:type="dxa"/>
              <w:left w:w="85" w:type="dxa"/>
              <w:bottom w:w="14" w:type="dxa"/>
              <w:right w:w="85" w:type="dxa"/>
            </w:tcMar>
            <w:vAlign w:val="center"/>
          </w:tcPr>
          <w:p w14:paraId="1AD63E01">
            <w:pPr>
              <w:spacing w:before="0" w:after="0" w:line="240" w:lineRule="auto"/>
              <w:jc w:val="left"/>
            </w:pPr>
            <w:r>
              <w:rPr>
                <w:rFonts w:ascii="Aptos" w:hAnsi="Aptos"/>
                <w:b w:val="0"/>
                <w:color w:val="153247"/>
                <w:sz w:val="14"/>
              </w:rPr>
              <w:t>Static Effect 2</w:t>
            </w:r>
          </w:p>
        </w:tc>
      </w:tr>
      <w:tr w14:paraId="7CAD6ACE">
        <w:tc>
          <w:tcPr>
            <w:tcW w:w="1000" w:type="dxa"/>
            <w:shd w:val="clear" w:color="auto" w:fill="F3F7F9"/>
            <w:tcMar>
              <w:top w:w="14" w:type="dxa"/>
              <w:left w:w="85" w:type="dxa"/>
              <w:bottom w:w="14" w:type="dxa"/>
              <w:right w:w="85" w:type="dxa"/>
            </w:tcMar>
            <w:vAlign w:val="center"/>
          </w:tcPr>
          <w:p w14:paraId="6CDB73F7">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2B87DCA5">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44E9E2B6">
            <w:pPr>
              <w:spacing w:before="0" w:after="0" w:line="240" w:lineRule="auto"/>
              <w:jc w:val="center"/>
            </w:pPr>
            <w:r>
              <w:rPr>
                <w:rFonts w:ascii="Aptos" w:hAnsi="Aptos"/>
                <w:b w:val="0"/>
                <w:color w:val="153247"/>
                <w:sz w:val="14"/>
              </w:rPr>
              <w:t>10</w:t>
            </w:r>
          </w:p>
        </w:tc>
        <w:tc>
          <w:tcPr>
            <w:tcW w:w="8250" w:type="dxa"/>
            <w:shd w:val="clear" w:color="auto" w:fill="F3F7F9"/>
            <w:tcMar>
              <w:top w:w="14" w:type="dxa"/>
              <w:left w:w="85" w:type="dxa"/>
              <w:bottom w:w="14" w:type="dxa"/>
              <w:right w:w="85" w:type="dxa"/>
            </w:tcMar>
            <w:vAlign w:val="center"/>
          </w:tcPr>
          <w:p w14:paraId="6242FEED">
            <w:pPr>
              <w:spacing w:before="0" w:after="0" w:line="240" w:lineRule="auto"/>
              <w:jc w:val="left"/>
            </w:pPr>
            <w:r>
              <w:rPr>
                <w:rFonts w:ascii="Aptos" w:hAnsi="Aptos"/>
                <w:b w:val="0"/>
                <w:color w:val="153247"/>
                <w:sz w:val="14"/>
              </w:rPr>
              <w:t>Static Effect 3</w:t>
            </w:r>
          </w:p>
        </w:tc>
      </w:tr>
      <w:tr w14:paraId="304CF84B">
        <w:tc>
          <w:tcPr>
            <w:tcW w:w="1000" w:type="dxa"/>
            <w:tcMar>
              <w:top w:w="14" w:type="dxa"/>
              <w:left w:w="85" w:type="dxa"/>
              <w:bottom w:w="14" w:type="dxa"/>
              <w:right w:w="85" w:type="dxa"/>
            </w:tcMar>
            <w:vAlign w:val="center"/>
          </w:tcPr>
          <w:p w14:paraId="6788EDE0">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17312235">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2807443E">
            <w:pPr>
              <w:spacing w:before="0" w:after="0" w:line="240" w:lineRule="auto"/>
              <w:jc w:val="center"/>
            </w:pPr>
            <w:r>
              <w:rPr>
                <w:rFonts w:ascii="Aptos" w:hAnsi="Aptos"/>
                <w:b w:val="0"/>
                <w:color w:val="153247"/>
                <w:sz w:val="14"/>
              </w:rPr>
              <w:t>11</w:t>
            </w:r>
          </w:p>
        </w:tc>
        <w:tc>
          <w:tcPr>
            <w:tcW w:w="8250" w:type="dxa"/>
            <w:tcMar>
              <w:top w:w="14" w:type="dxa"/>
              <w:left w:w="85" w:type="dxa"/>
              <w:bottom w:w="14" w:type="dxa"/>
              <w:right w:w="85" w:type="dxa"/>
            </w:tcMar>
            <w:vAlign w:val="center"/>
          </w:tcPr>
          <w:p w14:paraId="48B44B91">
            <w:pPr>
              <w:spacing w:before="0" w:after="0" w:line="240" w:lineRule="auto"/>
              <w:jc w:val="left"/>
            </w:pPr>
            <w:r>
              <w:rPr>
                <w:rFonts w:ascii="Aptos" w:hAnsi="Aptos"/>
                <w:b w:val="0"/>
                <w:color w:val="153247"/>
                <w:sz w:val="14"/>
              </w:rPr>
              <w:t>None</w:t>
            </w:r>
          </w:p>
        </w:tc>
      </w:tr>
      <w:tr w14:paraId="22091E87">
        <w:tc>
          <w:tcPr>
            <w:tcW w:w="1000" w:type="dxa"/>
            <w:shd w:val="clear" w:color="auto" w:fill="F3F7F9"/>
            <w:tcMar>
              <w:top w:w="14" w:type="dxa"/>
              <w:left w:w="85" w:type="dxa"/>
              <w:bottom w:w="14" w:type="dxa"/>
              <w:right w:w="85" w:type="dxa"/>
            </w:tcMar>
            <w:vAlign w:val="center"/>
          </w:tcPr>
          <w:p w14:paraId="601D6C48">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3F6E3178">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417FA5A3">
            <w:pPr>
              <w:spacing w:before="0" w:after="0" w:line="240" w:lineRule="auto"/>
              <w:jc w:val="center"/>
            </w:pPr>
            <w:r>
              <w:rPr>
                <w:rFonts w:ascii="Aptos" w:hAnsi="Aptos"/>
                <w:b w:val="0"/>
                <w:color w:val="153247"/>
                <w:sz w:val="14"/>
              </w:rPr>
              <w:t>12</w:t>
            </w:r>
          </w:p>
        </w:tc>
        <w:tc>
          <w:tcPr>
            <w:tcW w:w="8250" w:type="dxa"/>
            <w:shd w:val="clear" w:color="auto" w:fill="F3F7F9"/>
            <w:tcMar>
              <w:top w:w="14" w:type="dxa"/>
              <w:left w:w="85" w:type="dxa"/>
              <w:bottom w:w="14" w:type="dxa"/>
              <w:right w:w="85" w:type="dxa"/>
            </w:tcMar>
            <w:vAlign w:val="center"/>
          </w:tcPr>
          <w:p w14:paraId="1861D2E9">
            <w:pPr>
              <w:spacing w:before="0" w:after="0" w:line="240" w:lineRule="auto"/>
              <w:jc w:val="left"/>
            </w:pPr>
            <w:r>
              <w:rPr>
                <w:rFonts w:ascii="Aptos" w:hAnsi="Aptos"/>
                <w:b w:val="0"/>
                <w:color w:val="153247"/>
                <w:sz w:val="14"/>
              </w:rPr>
              <w:t>Static Effect 4</w:t>
            </w:r>
          </w:p>
        </w:tc>
      </w:tr>
      <w:tr w14:paraId="67BF2604">
        <w:tc>
          <w:tcPr>
            <w:tcW w:w="1000" w:type="dxa"/>
            <w:tcMar>
              <w:top w:w="14" w:type="dxa"/>
              <w:left w:w="85" w:type="dxa"/>
              <w:bottom w:w="14" w:type="dxa"/>
              <w:right w:w="85" w:type="dxa"/>
            </w:tcMar>
            <w:vAlign w:val="center"/>
          </w:tcPr>
          <w:p w14:paraId="768912CD">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7E0C0B66">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2F3EAEFF">
            <w:pPr>
              <w:spacing w:before="0" w:after="0" w:line="240" w:lineRule="auto"/>
              <w:jc w:val="center"/>
            </w:pPr>
            <w:r>
              <w:rPr>
                <w:rFonts w:ascii="Aptos" w:hAnsi="Aptos"/>
                <w:b w:val="0"/>
                <w:color w:val="153247"/>
                <w:sz w:val="14"/>
              </w:rPr>
              <w:t>13</w:t>
            </w:r>
          </w:p>
        </w:tc>
        <w:tc>
          <w:tcPr>
            <w:tcW w:w="8250" w:type="dxa"/>
            <w:tcMar>
              <w:top w:w="14" w:type="dxa"/>
              <w:left w:w="85" w:type="dxa"/>
              <w:bottom w:w="14" w:type="dxa"/>
              <w:right w:w="85" w:type="dxa"/>
            </w:tcMar>
            <w:vAlign w:val="center"/>
          </w:tcPr>
          <w:p w14:paraId="7193C77D">
            <w:pPr>
              <w:spacing w:before="0" w:after="0" w:line="240" w:lineRule="auto"/>
              <w:jc w:val="left"/>
            </w:pPr>
            <w:r>
              <w:rPr>
                <w:rFonts w:ascii="Aptos" w:hAnsi="Aptos"/>
                <w:b w:val="0"/>
                <w:color w:val="153247"/>
                <w:sz w:val="14"/>
              </w:rPr>
              <w:t>Static Effect 5</w:t>
            </w:r>
          </w:p>
        </w:tc>
      </w:tr>
      <w:tr w14:paraId="49D45D15">
        <w:tc>
          <w:tcPr>
            <w:tcW w:w="1000" w:type="dxa"/>
            <w:shd w:val="clear" w:color="auto" w:fill="F3F7F9"/>
            <w:tcMar>
              <w:top w:w="14" w:type="dxa"/>
              <w:left w:w="85" w:type="dxa"/>
              <w:bottom w:w="14" w:type="dxa"/>
              <w:right w:w="85" w:type="dxa"/>
            </w:tcMar>
            <w:vAlign w:val="center"/>
          </w:tcPr>
          <w:p w14:paraId="6CC1F1B0">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3508BF54">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36ECA8FD">
            <w:pPr>
              <w:spacing w:before="0" w:after="0" w:line="240" w:lineRule="auto"/>
              <w:jc w:val="center"/>
            </w:pPr>
            <w:r>
              <w:rPr>
                <w:rFonts w:ascii="Aptos" w:hAnsi="Aptos"/>
                <w:b w:val="0"/>
                <w:color w:val="153247"/>
                <w:sz w:val="14"/>
              </w:rPr>
              <w:t>14</w:t>
            </w:r>
          </w:p>
        </w:tc>
        <w:tc>
          <w:tcPr>
            <w:tcW w:w="8250" w:type="dxa"/>
            <w:shd w:val="clear" w:color="auto" w:fill="F3F7F9"/>
            <w:tcMar>
              <w:top w:w="14" w:type="dxa"/>
              <w:left w:w="85" w:type="dxa"/>
              <w:bottom w:w="14" w:type="dxa"/>
              <w:right w:w="85" w:type="dxa"/>
            </w:tcMar>
            <w:vAlign w:val="center"/>
          </w:tcPr>
          <w:p w14:paraId="369D99FA">
            <w:pPr>
              <w:spacing w:before="0" w:after="0" w:line="240" w:lineRule="auto"/>
              <w:jc w:val="left"/>
            </w:pPr>
            <w:r>
              <w:rPr>
                <w:rFonts w:ascii="Aptos" w:hAnsi="Aptos"/>
                <w:b w:val="0"/>
                <w:color w:val="153247"/>
                <w:sz w:val="14"/>
              </w:rPr>
              <w:t>None</w:t>
            </w:r>
          </w:p>
        </w:tc>
      </w:tr>
      <w:tr w14:paraId="7F991C6D">
        <w:tc>
          <w:tcPr>
            <w:tcW w:w="1000" w:type="dxa"/>
            <w:tcMar>
              <w:top w:w="14" w:type="dxa"/>
              <w:left w:w="85" w:type="dxa"/>
              <w:bottom w:w="14" w:type="dxa"/>
              <w:right w:w="85" w:type="dxa"/>
            </w:tcMar>
            <w:vAlign w:val="center"/>
          </w:tcPr>
          <w:p w14:paraId="280A8F38">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7BE295A3">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6EACF9E8">
            <w:pPr>
              <w:spacing w:before="0" w:after="0" w:line="240" w:lineRule="auto"/>
              <w:jc w:val="center"/>
            </w:pPr>
            <w:r>
              <w:rPr>
                <w:rFonts w:ascii="Aptos" w:hAnsi="Aptos"/>
                <w:b w:val="0"/>
                <w:color w:val="153247"/>
                <w:sz w:val="14"/>
              </w:rPr>
              <w:t>15</w:t>
            </w:r>
          </w:p>
        </w:tc>
        <w:tc>
          <w:tcPr>
            <w:tcW w:w="8250" w:type="dxa"/>
            <w:tcMar>
              <w:top w:w="14" w:type="dxa"/>
              <w:left w:w="85" w:type="dxa"/>
              <w:bottom w:w="14" w:type="dxa"/>
              <w:right w:w="85" w:type="dxa"/>
            </w:tcMar>
            <w:vAlign w:val="center"/>
          </w:tcPr>
          <w:p w14:paraId="02AF585C">
            <w:pPr>
              <w:spacing w:before="0" w:after="0" w:line="240" w:lineRule="auto"/>
              <w:jc w:val="left"/>
            </w:pPr>
            <w:r>
              <w:rPr>
                <w:rFonts w:ascii="Aptos" w:hAnsi="Aptos"/>
                <w:b w:val="0"/>
                <w:color w:val="153247"/>
                <w:sz w:val="14"/>
              </w:rPr>
              <w:t>Dynamic Effect 1</w:t>
            </w:r>
          </w:p>
        </w:tc>
      </w:tr>
      <w:tr w14:paraId="40DB9A05">
        <w:tc>
          <w:tcPr>
            <w:tcW w:w="1000" w:type="dxa"/>
            <w:shd w:val="clear" w:color="auto" w:fill="F3F7F9"/>
            <w:tcMar>
              <w:top w:w="14" w:type="dxa"/>
              <w:left w:w="85" w:type="dxa"/>
              <w:bottom w:w="14" w:type="dxa"/>
              <w:right w:w="85" w:type="dxa"/>
            </w:tcMar>
            <w:vAlign w:val="center"/>
          </w:tcPr>
          <w:p w14:paraId="6A1FDDBF">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6223BAF3">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7D4DB4BD">
            <w:pPr>
              <w:spacing w:before="0" w:after="0" w:line="240" w:lineRule="auto"/>
              <w:jc w:val="center"/>
            </w:pPr>
            <w:r>
              <w:rPr>
                <w:rFonts w:ascii="Aptos" w:hAnsi="Aptos"/>
                <w:b w:val="0"/>
                <w:color w:val="153247"/>
                <w:sz w:val="14"/>
              </w:rPr>
              <w:t>16</w:t>
            </w:r>
          </w:p>
        </w:tc>
        <w:tc>
          <w:tcPr>
            <w:tcW w:w="8250" w:type="dxa"/>
            <w:shd w:val="clear" w:color="auto" w:fill="F3F7F9"/>
            <w:tcMar>
              <w:top w:w="14" w:type="dxa"/>
              <w:left w:w="85" w:type="dxa"/>
              <w:bottom w:w="14" w:type="dxa"/>
              <w:right w:w="85" w:type="dxa"/>
            </w:tcMar>
            <w:vAlign w:val="center"/>
          </w:tcPr>
          <w:p w14:paraId="32AA82C4">
            <w:pPr>
              <w:spacing w:before="0" w:after="0" w:line="240" w:lineRule="auto"/>
              <w:jc w:val="left"/>
            </w:pPr>
            <w:r>
              <w:rPr>
                <w:rFonts w:ascii="Aptos" w:hAnsi="Aptos"/>
                <w:b w:val="0"/>
                <w:color w:val="153247"/>
                <w:sz w:val="14"/>
              </w:rPr>
              <w:t>Dynamic Effect 2</w:t>
            </w:r>
          </w:p>
        </w:tc>
      </w:tr>
      <w:tr w14:paraId="7FC16975">
        <w:tc>
          <w:tcPr>
            <w:tcW w:w="1000" w:type="dxa"/>
            <w:tcMar>
              <w:top w:w="14" w:type="dxa"/>
              <w:left w:w="85" w:type="dxa"/>
              <w:bottom w:w="14" w:type="dxa"/>
              <w:right w:w="85" w:type="dxa"/>
            </w:tcMar>
            <w:vAlign w:val="center"/>
          </w:tcPr>
          <w:p w14:paraId="7F52C5A8">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1CA8B349">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2B7880D0">
            <w:pPr>
              <w:spacing w:before="0" w:after="0" w:line="240" w:lineRule="auto"/>
              <w:jc w:val="center"/>
            </w:pPr>
            <w:r>
              <w:rPr>
                <w:rFonts w:ascii="Aptos" w:hAnsi="Aptos"/>
                <w:b w:val="0"/>
                <w:color w:val="153247"/>
                <w:sz w:val="14"/>
              </w:rPr>
              <w:t>17</w:t>
            </w:r>
          </w:p>
        </w:tc>
        <w:tc>
          <w:tcPr>
            <w:tcW w:w="8250" w:type="dxa"/>
            <w:tcMar>
              <w:top w:w="14" w:type="dxa"/>
              <w:left w:w="85" w:type="dxa"/>
              <w:bottom w:w="14" w:type="dxa"/>
              <w:right w:w="85" w:type="dxa"/>
            </w:tcMar>
            <w:vAlign w:val="center"/>
          </w:tcPr>
          <w:p w14:paraId="0472BC0E">
            <w:pPr>
              <w:spacing w:before="0" w:after="0" w:line="240" w:lineRule="auto"/>
              <w:jc w:val="left"/>
            </w:pPr>
            <w:r>
              <w:rPr>
                <w:rFonts w:ascii="Aptos" w:hAnsi="Aptos"/>
                <w:b w:val="0"/>
                <w:color w:val="153247"/>
                <w:sz w:val="14"/>
              </w:rPr>
              <w:t>Dynamic Effect 3</w:t>
            </w:r>
          </w:p>
        </w:tc>
      </w:tr>
      <w:tr w14:paraId="1DAC405A">
        <w:tc>
          <w:tcPr>
            <w:tcW w:w="1000" w:type="dxa"/>
            <w:shd w:val="clear" w:color="auto" w:fill="F3F7F9"/>
            <w:tcMar>
              <w:top w:w="14" w:type="dxa"/>
              <w:left w:w="85" w:type="dxa"/>
              <w:bottom w:w="14" w:type="dxa"/>
              <w:right w:w="85" w:type="dxa"/>
            </w:tcMar>
            <w:vAlign w:val="center"/>
          </w:tcPr>
          <w:p w14:paraId="53620855">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3C3B263E">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45374F5A">
            <w:pPr>
              <w:spacing w:before="0" w:after="0" w:line="240" w:lineRule="auto"/>
              <w:jc w:val="center"/>
            </w:pPr>
            <w:r>
              <w:rPr>
                <w:rFonts w:ascii="Aptos" w:hAnsi="Aptos"/>
                <w:b w:val="0"/>
                <w:color w:val="153247"/>
                <w:sz w:val="14"/>
              </w:rPr>
              <w:t>18</w:t>
            </w:r>
          </w:p>
        </w:tc>
        <w:tc>
          <w:tcPr>
            <w:tcW w:w="8250" w:type="dxa"/>
            <w:shd w:val="clear" w:color="auto" w:fill="F3F7F9"/>
            <w:tcMar>
              <w:top w:w="14" w:type="dxa"/>
              <w:left w:w="85" w:type="dxa"/>
              <w:bottom w:w="14" w:type="dxa"/>
              <w:right w:w="85" w:type="dxa"/>
            </w:tcMar>
            <w:vAlign w:val="center"/>
          </w:tcPr>
          <w:p w14:paraId="44D0A679">
            <w:pPr>
              <w:spacing w:before="0" w:after="0" w:line="240" w:lineRule="auto"/>
              <w:jc w:val="left"/>
            </w:pPr>
            <w:r>
              <w:rPr>
                <w:rFonts w:ascii="Aptos" w:hAnsi="Aptos"/>
                <w:b w:val="0"/>
                <w:color w:val="153247"/>
                <w:sz w:val="14"/>
              </w:rPr>
              <w:t>Dynamic Effect 4</w:t>
            </w:r>
          </w:p>
        </w:tc>
      </w:tr>
      <w:tr w14:paraId="15CEADC1">
        <w:tc>
          <w:tcPr>
            <w:tcW w:w="1000" w:type="dxa"/>
            <w:tcMar>
              <w:top w:w="14" w:type="dxa"/>
              <w:left w:w="85" w:type="dxa"/>
              <w:bottom w:w="14" w:type="dxa"/>
              <w:right w:w="85" w:type="dxa"/>
            </w:tcMar>
            <w:vAlign w:val="center"/>
          </w:tcPr>
          <w:p w14:paraId="1671747F">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6D62AB59">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0674282B">
            <w:pPr>
              <w:spacing w:before="0" w:after="0" w:line="240" w:lineRule="auto"/>
              <w:jc w:val="center"/>
            </w:pPr>
            <w:r>
              <w:rPr>
                <w:rFonts w:ascii="Aptos" w:hAnsi="Aptos"/>
                <w:b w:val="0"/>
                <w:color w:val="153247"/>
                <w:sz w:val="14"/>
              </w:rPr>
              <w:t>19</w:t>
            </w:r>
          </w:p>
        </w:tc>
        <w:tc>
          <w:tcPr>
            <w:tcW w:w="8250" w:type="dxa"/>
            <w:tcMar>
              <w:top w:w="14" w:type="dxa"/>
              <w:left w:w="85" w:type="dxa"/>
              <w:bottom w:w="14" w:type="dxa"/>
              <w:right w:w="85" w:type="dxa"/>
            </w:tcMar>
            <w:vAlign w:val="center"/>
          </w:tcPr>
          <w:p w14:paraId="1BB0B6D8">
            <w:pPr>
              <w:spacing w:before="0" w:after="0" w:line="240" w:lineRule="auto"/>
              <w:jc w:val="left"/>
            </w:pPr>
            <w:r>
              <w:rPr>
                <w:rFonts w:ascii="Aptos" w:hAnsi="Aptos"/>
                <w:b w:val="0"/>
                <w:color w:val="153247"/>
                <w:sz w:val="14"/>
              </w:rPr>
              <w:t>Single-color random effect</w:t>
            </w:r>
          </w:p>
        </w:tc>
      </w:tr>
      <w:tr w14:paraId="51C9BA02">
        <w:tc>
          <w:tcPr>
            <w:tcW w:w="1000" w:type="dxa"/>
            <w:shd w:val="clear" w:color="auto" w:fill="F3F7F9"/>
            <w:tcMar>
              <w:top w:w="14" w:type="dxa"/>
              <w:left w:w="85" w:type="dxa"/>
              <w:bottom w:w="14" w:type="dxa"/>
              <w:right w:w="85" w:type="dxa"/>
            </w:tcMar>
            <w:vAlign w:val="center"/>
          </w:tcPr>
          <w:p w14:paraId="06FA7E1B">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5D1FA1A2">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3FC615F8">
            <w:pPr>
              <w:spacing w:before="0" w:after="0" w:line="240" w:lineRule="auto"/>
              <w:jc w:val="center"/>
            </w:pPr>
            <w:r>
              <w:rPr>
                <w:rFonts w:ascii="Aptos" w:hAnsi="Aptos"/>
                <w:b w:val="0"/>
                <w:color w:val="153247"/>
                <w:sz w:val="14"/>
              </w:rPr>
              <w:t>20</w:t>
            </w:r>
          </w:p>
        </w:tc>
        <w:tc>
          <w:tcPr>
            <w:tcW w:w="8250" w:type="dxa"/>
            <w:shd w:val="clear" w:color="auto" w:fill="F3F7F9"/>
            <w:tcMar>
              <w:top w:w="14" w:type="dxa"/>
              <w:left w:w="85" w:type="dxa"/>
              <w:bottom w:w="14" w:type="dxa"/>
              <w:right w:w="85" w:type="dxa"/>
            </w:tcMar>
            <w:vAlign w:val="center"/>
          </w:tcPr>
          <w:p w14:paraId="5DA27D2F">
            <w:pPr>
              <w:spacing w:before="0" w:after="0" w:line="240" w:lineRule="auto"/>
              <w:jc w:val="left"/>
            </w:pPr>
            <w:r>
              <w:rPr>
                <w:rFonts w:ascii="Aptos" w:hAnsi="Aptos"/>
                <w:b w:val="0"/>
                <w:color w:val="153247"/>
                <w:sz w:val="14"/>
              </w:rPr>
              <w:t>Full-color random effect</w:t>
            </w:r>
          </w:p>
        </w:tc>
      </w:tr>
      <w:tr w14:paraId="0F6C120E">
        <w:tc>
          <w:tcPr>
            <w:tcW w:w="1000" w:type="dxa"/>
            <w:tcMar>
              <w:top w:w="14" w:type="dxa"/>
              <w:left w:w="85" w:type="dxa"/>
              <w:bottom w:w="14" w:type="dxa"/>
              <w:right w:w="85" w:type="dxa"/>
            </w:tcMar>
            <w:vAlign w:val="center"/>
          </w:tcPr>
          <w:p w14:paraId="184ECE4E">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7868CF73">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4CDF6585">
            <w:pPr>
              <w:spacing w:before="0" w:after="0" w:line="240" w:lineRule="auto"/>
              <w:jc w:val="center"/>
            </w:pPr>
            <w:r>
              <w:rPr>
                <w:rFonts w:ascii="Aptos" w:hAnsi="Aptos"/>
                <w:b w:val="0"/>
                <w:color w:val="153247"/>
                <w:sz w:val="14"/>
              </w:rPr>
              <w:t>21</w:t>
            </w:r>
          </w:p>
        </w:tc>
        <w:tc>
          <w:tcPr>
            <w:tcW w:w="8250" w:type="dxa"/>
            <w:tcMar>
              <w:top w:w="14" w:type="dxa"/>
              <w:left w:w="85" w:type="dxa"/>
              <w:bottom w:w="14" w:type="dxa"/>
              <w:right w:w="85" w:type="dxa"/>
            </w:tcMar>
            <w:vAlign w:val="center"/>
          </w:tcPr>
          <w:p w14:paraId="3F177C38">
            <w:pPr>
              <w:spacing w:before="0" w:after="0" w:line="240" w:lineRule="auto"/>
              <w:jc w:val="left"/>
            </w:pPr>
            <w:r>
              <w:rPr>
                <w:rFonts w:ascii="Aptos" w:hAnsi="Aptos"/>
                <w:b w:val="0"/>
                <w:color w:val="153247"/>
                <w:sz w:val="14"/>
              </w:rPr>
              <w:t>Rainbow Effect 1</w:t>
            </w:r>
          </w:p>
        </w:tc>
      </w:tr>
      <w:tr w14:paraId="27D0BD24">
        <w:tc>
          <w:tcPr>
            <w:tcW w:w="1000" w:type="dxa"/>
            <w:shd w:val="clear" w:color="auto" w:fill="F3F7F9"/>
            <w:tcMar>
              <w:top w:w="14" w:type="dxa"/>
              <w:left w:w="85" w:type="dxa"/>
              <w:bottom w:w="14" w:type="dxa"/>
              <w:right w:w="85" w:type="dxa"/>
            </w:tcMar>
            <w:vAlign w:val="center"/>
          </w:tcPr>
          <w:p w14:paraId="69BE1379">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385EF000">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350DF174">
            <w:pPr>
              <w:spacing w:before="0" w:after="0" w:line="240" w:lineRule="auto"/>
              <w:jc w:val="center"/>
            </w:pPr>
            <w:r>
              <w:rPr>
                <w:rFonts w:ascii="Aptos" w:hAnsi="Aptos"/>
                <w:b w:val="0"/>
                <w:color w:val="153247"/>
                <w:sz w:val="14"/>
              </w:rPr>
              <w:t>22</w:t>
            </w:r>
          </w:p>
        </w:tc>
        <w:tc>
          <w:tcPr>
            <w:tcW w:w="8250" w:type="dxa"/>
            <w:shd w:val="clear" w:color="auto" w:fill="F3F7F9"/>
            <w:tcMar>
              <w:top w:w="14" w:type="dxa"/>
              <w:left w:w="85" w:type="dxa"/>
              <w:bottom w:w="14" w:type="dxa"/>
              <w:right w:w="85" w:type="dxa"/>
            </w:tcMar>
            <w:vAlign w:val="center"/>
          </w:tcPr>
          <w:p w14:paraId="1A72FC15">
            <w:pPr>
              <w:spacing w:before="0" w:after="0" w:line="240" w:lineRule="auto"/>
              <w:jc w:val="left"/>
            </w:pPr>
            <w:r>
              <w:rPr>
                <w:rFonts w:ascii="Aptos" w:hAnsi="Aptos"/>
                <w:b w:val="0"/>
                <w:color w:val="153247"/>
                <w:sz w:val="14"/>
              </w:rPr>
              <w:t>Rainbow Effect 2</w:t>
            </w:r>
          </w:p>
        </w:tc>
      </w:tr>
      <w:tr w14:paraId="0075DE4D">
        <w:tc>
          <w:tcPr>
            <w:tcW w:w="1000" w:type="dxa"/>
            <w:tcMar>
              <w:top w:w="14" w:type="dxa"/>
              <w:left w:w="85" w:type="dxa"/>
              <w:bottom w:w="14" w:type="dxa"/>
              <w:right w:w="85" w:type="dxa"/>
            </w:tcMar>
            <w:vAlign w:val="center"/>
          </w:tcPr>
          <w:p w14:paraId="42833252">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2AB0E403">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4639B3C2">
            <w:pPr>
              <w:spacing w:before="0" w:after="0" w:line="240" w:lineRule="auto"/>
              <w:jc w:val="center"/>
            </w:pPr>
            <w:r>
              <w:rPr>
                <w:rFonts w:ascii="Aptos" w:hAnsi="Aptos"/>
                <w:b w:val="0"/>
                <w:color w:val="153247"/>
                <w:sz w:val="14"/>
              </w:rPr>
              <w:t>23</w:t>
            </w:r>
          </w:p>
        </w:tc>
        <w:tc>
          <w:tcPr>
            <w:tcW w:w="8250" w:type="dxa"/>
            <w:tcMar>
              <w:top w:w="14" w:type="dxa"/>
              <w:left w:w="85" w:type="dxa"/>
              <w:bottom w:w="14" w:type="dxa"/>
              <w:right w:w="85" w:type="dxa"/>
            </w:tcMar>
            <w:vAlign w:val="center"/>
          </w:tcPr>
          <w:p w14:paraId="00E26429">
            <w:pPr>
              <w:spacing w:before="0" w:after="0" w:line="240" w:lineRule="auto"/>
              <w:jc w:val="left"/>
            </w:pPr>
            <w:r>
              <w:rPr>
                <w:rFonts w:ascii="Aptos" w:hAnsi="Aptos"/>
                <w:b w:val="0"/>
                <w:color w:val="153247"/>
                <w:sz w:val="14"/>
              </w:rPr>
              <w:t>Dynamic Effect 5</w:t>
            </w:r>
          </w:p>
        </w:tc>
      </w:tr>
      <w:tr w14:paraId="5C074C49">
        <w:tc>
          <w:tcPr>
            <w:tcW w:w="1000" w:type="dxa"/>
            <w:shd w:val="clear" w:color="auto" w:fill="F3F7F9"/>
            <w:tcMar>
              <w:top w:w="14" w:type="dxa"/>
              <w:left w:w="85" w:type="dxa"/>
              <w:bottom w:w="14" w:type="dxa"/>
              <w:right w:w="85" w:type="dxa"/>
            </w:tcMar>
            <w:vAlign w:val="center"/>
          </w:tcPr>
          <w:p w14:paraId="3CF39AAB">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1A4475EC">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5F804721">
            <w:pPr>
              <w:spacing w:before="0" w:after="0" w:line="240" w:lineRule="auto"/>
              <w:jc w:val="center"/>
            </w:pPr>
            <w:r>
              <w:rPr>
                <w:rFonts w:ascii="Aptos" w:hAnsi="Aptos"/>
                <w:b w:val="0"/>
                <w:color w:val="153247"/>
                <w:sz w:val="14"/>
              </w:rPr>
              <w:t>24</w:t>
            </w:r>
          </w:p>
        </w:tc>
        <w:tc>
          <w:tcPr>
            <w:tcW w:w="8250" w:type="dxa"/>
            <w:shd w:val="clear" w:color="auto" w:fill="F3F7F9"/>
            <w:tcMar>
              <w:top w:w="14" w:type="dxa"/>
              <w:left w:w="85" w:type="dxa"/>
              <w:bottom w:w="14" w:type="dxa"/>
              <w:right w:w="85" w:type="dxa"/>
            </w:tcMar>
            <w:vAlign w:val="center"/>
          </w:tcPr>
          <w:p w14:paraId="31066B9E">
            <w:pPr>
              <w:spacing w:before="0" w:after="0" w:line="240" w:lineRule="auto"/>
              <w:jc w:val="left"/>
            </w:pPr>
            <w:r>
              <w:rPr>
                <w:rFonts w:ascii="Aptos" w:hAnsi="Aptos"/>
                <w:b w:val="0"/>
                <w:color w:val="153247"/>
                <w:sz w:val="14"/>
              </w:rPr>
              <w:t>Dynamic Effect 6</w:t>
            </w:r>
          </w:p>
        </w:tc>
      </w:tr>
      <w:tr w14:paraId="786F9D0C">
        <w:tc>
          <w:tcPr>
            <w:tcW w:w="1000" w:type="dxa"/>
            <w:tcMar>
              <w:top w:w="14" w:type="dxa"/>
              <w:left w:w="85" w:type="dxa"/>
              <w:bottom w:w="14" w:type="dxa"/>
              <w:right w:w="85" w:type="dxa"/>
            </w:tcMar>
            <w:vAlign w:val="center"/>
          </w:tcPr>
          <w:p w14:paraId="6D5B7DCC">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0493C0D3">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7CE6B39B">
            <w:pPr>
              <w:spacing w:before="0" w:after="0" w:line="240" w:lineRule="auto"/>
              <w:jc w:val="center"/>
            </w:pPr>
            <w:r>
              <w:rPr>
                <w:rFonts w:ascii="Aptos" w:hAnsi="Aptos"/>
                <w:b w:val="0"/>
                <w:color w:val="153247"/>
                <w:sz w:val="14"/>
              </w:rPr>
              <w:t>25</w:t>
            </w:r>
          </w:p>
        </w:tc>
        <w:tc>
          <w:tcPr>
            <w:tcW w:w="8250" w:type="dxa"/>
            <w:tcMar>
              <w:top w:w="14" w:type="dxa"/>
              <w:left w:w="85" w:type="dxa"/>
              <w:bottom w:w="14" w:type="dxa"/>
              <w:right w:w="85" w:type="dxa"/>
            </w:tcMar>
            <w:vAlign w:val="center"/>
          </w:tcPr>
          <w:p w14:paraId="67219347">
            <w:pPr>
              <w:spacing w:before="0" w:after="0" w:line="240" w:lineRule="auto"/>
              <w:jc w:val="left"/>
            </w:pPr>
            <w:r>
              <w:rPr>
                <w:rFonts w:ascii="Aptos" w:hAnsi="Aptos"/>
                <w:b w:val="0"/>
                <w:color w:val="153247"/>
                <w:sz w:val="14"/>
              </w:rPr>
              <w:t>Dynamic Effect 7</w:t>
            </w:r>
          </w:p>
        </w:tc>
      </w:tr>
      <w:tr w14:paraId="7D43F362">
        <w:tc>
          <w:tcPr>
            <w:tcW w:w="1000" w:type="dxa"/>
            <w:shd w:val="clear" w:color="auto" w:fill="F3F7F9"/>
            <w:tcMar>
              <w:top w:w="14" w:type="dxa"/>
              <w:left w:w="85" w:type="dxa"/>
              <w:bottom w:w="14" w:type="dxa"/>
              <w:right w:w="85" w:type="dxa"/>
            </w:tcMar>
            <w:vAlign w:val="center"/>
          </w:tcPr>
          <w:p w14:paraId="22FA545C">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130E40F7">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559366F9">
            <w:pPr>
              <w:spacing w:before="0" w:after="0" w:line="240" w:lineRule="auto"/>
              <w:jc w:val="center"/>
            </w:pPr>
            <w:r>
              <w:rPr>
                <w:rFonts w:ascii="Aptos" w:hAnsi="Aptos"/>
                <w:b w:val="0"/>
                <w:color w:val="153247"/>
                <w:sz w:val="14"/>
              </w:rPr>
              <w:t>26</w:t>
            </w:r>
          </w:p>
        </w:tc>
        <w:tc>
          <w:tcPr>
            <w:tcW w:w="8250" w:type="dxa"/>
            <w:shd w:val="clear" w:color="auto" w:fill="F3F7F9"/>
            <w:tcMar>
              <w:top w:w="14" w:type="dxa"/>
              <w:left w:w="85" w:type="dxa"/>
              <w:bottom w:w="14" w:type="dxa"/>
              <w:right w:w="85" w:type="dxa"/>
            </w:tcMar>
            <w:vAlign w:val="center"/>
          </w:tcPr>
          <w:p w14:paraId="73F2DE23">
            <w:pPr>
              <w:spacing w:before="0" w:after="0" w:line="240" w:lineRule="auto"/>
              <w:jc w:val="left"/>
            </w:pPr>
            <w:r>
              <w:rPr>
                <w:rFonts w:ascii="Aptos" w:hAnsi="Aptos"/>
                <w:b w:val="0"/>
                <w:color w:val="153247"/>
                <w:sz w:val="14"/>
              </w:rPr>
              <w:t>Dynamic Effect 8</w:t>
            </w:r>
          </w:p>
        </w:tc>
      </w:tr>
      <w:tr w14:paraId="59BFDAEF">
        <w:tc>
          <w:tcPr>
            <w:tcW w:w="1000" w:type="dxa"/>
            <w:tcMar>
              <w:top w:w="14" w:type="dxa"/>
              <w:left w:w="85" w:type="dxa"/>
              <w:bottom w:w="14" w:type="dxa"/>
              <w:right w:w="85" w:type="dxa"/>
            </w:tcMar>
            <w:vAlign w:val="center"/>
          </w:tcPr>
          <w:p w14:paraId="42215ED4">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31FD3E04">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62930C27">
            <w:pPr>
              <w:spacing w:before="0" w:after="0" w:line="240" w:lineRule="auto"/>
              <w:jc w:val="center"/>
            </w:pPr>
            <w:r>
              <w:rPr>
                <w:rFonts w:ascii="Aptos" w:hAnsi="Aptos"/>
                <w:b w:val="0"/>
                <w:color w:val="153247"/>
                <w:sz w:val="14"/>
              </w:rPr>
              <w:t>27</w:t>
            </w:r>
          </w:p>
        </w:tc>
        <w:tc>
          <w:tcPr>
            <w:tcW w:w="8250" w:type="dxa"/>
            <w:tcMar>
              <w:top w:w="14" w:type="dxa"/>
              <w:left w:w="85" w:type="dxa"/>
              <w:bottom w:w="14" w:type="dxa"/>
              <w:right w:w="85" w:type="dxa"/>
            </w:tcMar>
            <w:vAlign w:val="center"/>
          </w:tcPr>
          <w:p w14:paraId="12063988">
            <w:pPr>
              <w:spacing w:before="0" w:after="0" w:line="240" w:lineRule="auto"/>
              <w:jc w:val="left"/>
            </w:pPr>
            <w:r>
              <w:rPr>
                <w:rFonts w:ascii="Aptos" w:hAnsi="Aptos"/>
                <w:b w:val="0"/>
                <w:color w:val="153247"/>
                <w:sz w:val="14"/>
              </w:rPr>
              <w:t>Dynamic Effect 9</w:t>
            </w:r>
          </w:p>
        </w:tc>
      </w:tr>
      <w:tr w14:paraId="43F024E6">
        <w:tc>
          <w:tcPr>
            <w:tcW w:w="1000" w:type="dxa"/>
            <w:shd w:val="clear" w:color="auto" w:fill="F3F7F9"/>
            <w:tcMar>
              <w:top w:w="14" w:type="dxa"/>
              <w:left w:w="85" w:type="dxa"/>
              <w:bottom w:w="14" w:type="dxa"/>
              <w:right w:w="85" w:type="dxa"/>
            </w:tcMar>
            <w:vAlign w:val="center"/>
          </w:tcPr>
          <w:p w14:paraId="33E42D9E">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6C5DB6AF">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7B83E86D">
            <w:pPr>
              <w:spacing w:before="0" w:after="0" w:line="240" w:lineRule="auto"/>
              <w:jc w:val="center"/>
            </w:pPr>
            <w:r>
              <w:rPr>
                <w:rFonts w:ascii="Aptos" w:hAnsi="Aptos"/>
                <w:b w:val="0"/>
                <w:color w:val="153247"/>
                <w:sz w:val="14"/>
              </w:rPr>
              <w:t>28</w:t>
            </w:r>
          </w:p>
        </w:tc>
        <w:tc>
          <w:tcPr>
            <w:tcW w:w="8250" w:type="dxa"/>
            <w:shd w:val="clear" w:color="auto" w:fill="F3F7F9"/>
            <w:tcMar>
              <w:top w:w="14" w:type="dxa"/>
              <w:left w:w="85" w:type="dxa"/>
              <w:bottom w:w="14" w:type="dxa"/>
              <w:right w:w="85" w:type="dxa"/>
            </w:tcMar>
            <w:vAlign w:val="center"/>
          </w:tcPr>
          <w:p w14:paraId="5B0BF6AF">
            <w:pPr>
              <w:spacing w:before="0" w:after="0" w:line="240" w:lineRule="auto"/>
              <w:jc w:val="left"/>
            </w:pPr>
            <w:r>
              <w:rPr>
                <w:rFonts w:ascii="Aptos" w:hAnsi="Aptos"/>
                <w:b w:val="0"/>
                <w:color w:val="153247"/>
                <w:sz w:val="14"/>
              </w:rPr>
              <w:t>Dynamic Effect 10</w:t>
            </w:r>
          </w:p>
        </w:tc>
      </w:tr>
      <w:tr w14:paraId="4751C7A4">
        <w:tc>
          <w:tcPr>
            <w:tcW w:w="1000" w:type="dxa"/>
            <w:tcMar>
              <w:top w:w="14" w:type="dxa"/>
              <w:left w:w="85" w:type="dxa"/>
              <w:bottom w:w="14" w:type="dxa"/>
              <w:right w:w="85" w:type="dxa"/>
            </w:tcMar>
            <w:vAlign w:val="center"/>
          </w:tcPr>
          <w:p w14:paraId="1806FCEA">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52B279F8">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6D0DE6E9">
            <w:pPr>
              <w:spacing w:before="0" w:after="0" w:line="240" w:lineRule="auto"/>
              <w:jc w:val="center"/>
            </w:pPr>
            <w:r>
              <w:rPr>
                <w:rFonts w:ascii="Aptos" w:hAnsi="Aptos"/>
                <w:b w:val="0"/>
                <w:color w:val="153247"/>
                <w:sz w:val="14"/>
              </w:rPr>
              <w:t>29</w:t>
            </w:r>
          </w:p>
        </w:tc>
        <w:tc>
          <w:tcPr>
            <w:tcW w:w="8250" w:type="dxa"/>
            <w:tcMar>
              <w:top w:w="14" w:type="dxa"/>
              <w:left w:w="85" w:type="dxa"/>
              <w:bottom w:w="14" w:type="dxa"/>
              <w:right w:w="85" w:type="dxa"/>
            </w:tcMar>
            <w:vAlign w:val="center"/>
          </w:tcPr>
          <w:p w14:paraId="6CE5C800">
            <w:pPr>
              <w:spacing w:before="0" w:after="0" w:line="240" w:lineRule="auto"/>
              <w:jc w:val="left"/>
            </w:pPr>
            <w:r>
              <w:rPr>
                <w:rFonts w:ascii="Aptos" w:hAnsi="Aptos"/>
                <w:b w:val="0"/>
                <w:color w:val="153247"/>
                <w:sz w:val="14"/>
              </w:rPr>
              <w:t>Dynamic Effect 11</w:t>
            </w:r>
          </w:p>
        </w:tc>
      </w:tr>
      <w:tr w14:paraId="3C475776">
        <w:tc>
          <w:tcPr>
            <w:tcW w:w="1000" w:type="dxa"/>
            <w:shd w:val="clear" w:color="auto" w:fill="F3F7F9"/>
            <w:tcMar>
              <w:top w:w="14" w:type="dxa"/>
              <w:left w:w="85" w:type="dxa"/>
              <w:bottom w:w="14" w:type="dxa"/>
              <w:right w:w="85" w:type="dxa"/>
            </w:tcMar>
            <w:vAlign w:val="center"/>
          </w:tcPr>
          <w:p w14:paraId="76C28DBC">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3550854C">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03729A19">
            <w:pPr>
              <w:spacing w:before="0" w:after="0" w:line="240" w:lineRule="auto"/>
              <w:jc w:val="center"/>
            </w:pPr>
            <w:r>
              <w:rPr>
                <w:rFonts w:ascii="Aptos" w:hAnsi="Aptos"/>
                <w:b w:val="0"/>
                <w:color w:val="153247"/>
                <w:sz w:val="14"/>
              </w:rPr>
              <w:t>30</w:t>
            </w:r>
          </w:p>
        </w:tc>
        <w:tc>
          <w:tcPr>
            <w:tcW w:w="8250" w:type="dxa"/>
            <w:shd w:val="clear" w:color="auto" w:fill="F3F7F9"/>
            <w:tcMar>
              <w:top w:w="14" w:type="dxa"/>
              <w:left w:w="85" w:type="dxa"/>
              <w:bottom w:w="14" w:type="dxa"/>
              <w:right w:w="85" w:type="dxa"/>
            </w:tcMar>
            <w:vAlign w:val="center"/>
          </w:tcPr>
          <w:p w14:paraId="0A7E3A31">
            <w:pPr>
              <w:spacing w:before="0" w:after="0" w:line="240" w:lineRule="auto"/>
              <w:jc w:val="left"/>
            </w:pPr>
            <w:r>
              <w:rPr>
                <w:rFonts w:ascii="Aptos" w:hAnsi="Aptos"/>
                <w:b w:val="0"/>
                <w:color w:val="153247"/>
                <w:sz w:val="14"/>
              </w:rPr>
              <w:t>Dynamic Effect 12</w:t>
            </w:r>
          </w:p>
        </w:tc>
      </w:tr>
      <w:tr w14:paraId="7DC394F2">
        <w:tc>
          <w:tcPr>
            <w:tcW w:w="1000" w:type="dxa"/>
            <w:tcMar>
              <w:top w:w="14" w:type="dxa"/>
              <w:left w:w="85" w:type="dxa"/>
              <w:bottom w:w="14" w:type="dxa"/>
              <w:right w:w="85" w:type="dxa"/>
            </w:tcMar>
            <w:vAlign w:val="center"/>
          </w:tcPr>
          <w:p w14:paraId="304ABB5A">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35A45BDC">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3DE4D8F2">
            <w:pPr>
              <w:spacing w:before="0" w:after="0" w:line="240" w:lineRule="auto"/>
              <w:jc w:val="center"/>
            </w:pPr>
            <w:r>
              <w:rPr>
                <w:rFonts w:ascii="Aptos" w:hAnsi="Aptos"/>
                <w:b w:val="0"/>
                <w:color w:val="153247"/>
                <w:sz w:val="14"/>
              </w:rPr>
              <w:t>31</w:t>
            </w:r>
          </w:p>
        </w:tc>
        <w:tc>
          <w:tcPr>
            <w:tcW w:w="8250" w:type="dxa"/>
            <w:tcMar>
              <w:top w:w="14" w:type="dxa"/>
              <w:left w:w="85" w:type="dxa"/>
              <w:bottom w:w="14" w:type="dxa"/>
              <w:right w:w="85" w:type="dxa"/>
            </w:tcMar>
            <w:vAlign w:val="center"/>
          </w:tcPr>
          <w:p w14:paraId="19719994">
            <w:pPr>
              <w:spacing w:before="0" w:after="0" w:line="240" w:lineRule="auto"/>
              <w:jc w:val="left"/>
            </w:pPr>
            <w:r>
              <w:rPr>
                <w:rFonts w:ascii="Aptos" w:hAnsi="Aptos"/>
                <w:b w:val="0"/>
                <w:color w:val="153247"/>
                <w:sz w:val="14"/>
              </w:rPr>
              <w:t>Dynamic Effect 13</w:t>
            </w:r>
          </w:p>
        </w:tc>
      </w:tr>
      <w:tr w14:paraId="30F23FDF">
        <w:tc>
          <w:tcPr>
            <w:tcW w:w="1000" w:type="dxa"/>
            <w:shd w:val="clear" w:color="auto" w:fill="F3F7F9"/>
            <w:tcMar>
              <w:top w:w="14" w:type="dxa"/>
              <w:left w:w="85" w:type="dxa"/>
              <w:bottom w:w="14" w:type="dxa"/>
              <w:right w:w="85" w:type="dxa"/>
            </w:tcMar>
            <w:vAlign w:val="center"/>
          </w:tcPr>
          <w:p w14:paraId="1CC05156">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19625E37">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4406DC0A">
            <w:pPr>
              <w:spacing w:before="0" w:after="0" w:line="240" w:lineRule="auto"/>
              <w:jc w:val="center"/>
            </w:pPr>
            <w:r>
              <w:rPr>
                <w:rFonts w:ascii="Aptos" w:hAnsi="Aptos"/>
                <w:b w:val="0"/>
                <w:color w:val="153247"/>
                <w:sz w:val="14"/>
              </w:rPr>
              <w:t>32</w:t>
            </w:r>
          </w:p>
        </w:tc>
        <w:tc>
          <w:tcPr>
            <w:tcW w:w="8250" w:type="dxa"/>
            <w:shd w:val="clear" w:color="auto" w:fill="F3F7F9"/>
            <w:tcMar>
              <w:top w:w="14" w:type="dxa"/>
              <w:left w:w="85" w:type="dxa"/>
              <w:bottom w:w="14" w:type="dxa"/>
              <w:right w:w="85" w:type="dxa"/>
            </w:tcMar>
            <w:vAlign w:val="center"/>
          </w:tcPr>
          <w:p w14:paraId="63F380F4">
            <w:pPr>
              <w:spacing w:before="0" w:after="0" w:line="240" w:lineRule="auto"/>
              <w:jc w:val="left"/>
            </w:pPr>
            <w:r>
              <w:rPr>
                <w:rFonts w:ascii="Aptos" w:hAnsi="Aptos"/>
                <w:b w:val="0"/>
                <w:color w:val="153247"/>
                <w:sz w:val="14"/>
              </w:rPr>
              <w:t>Dynamic Effect 14</w:t>
            </w:r>
          </w:p>
        </w:tc>
      </w:tr>
      <w:tr w14:paraId="7B55FB6E">
        <w:tc>
          <w:tcPr>
            <w:tcW w:w="1000" w:type="dxa"/>
            <w:tcMar>
              <w:top w:w="14" w:type="dxa"/>
              <w:left w:w="85" w:type="dxa"/>
              <w:bottom w:w="14" w:type="dxa"/>
              <w:right w:w="85" w:type="dxa"/>
            </w:tcMar>
            <w:vAlign w:val="center"/>
          </w:tcPr>
          <w:p w14:paraId="74FBF454">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02E986DB">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7FE9DE18">
            <w:pPr>
              <w:spacing w:before="0" w:after="0" w:line="240" w:lineRule="auto"/>
              <w:jc w:val="center"/>
            </w:pPr>
            <w:r>
              <w:rPr>
                <w:rFonts w:ascii="Aptos" w:hAnsi="Aptos"/>
                <w:b w:val="0"/>
                <w:color w:val="153247"/>
                <w:sz w:val="14"/>
              </w:rPr>
              <w:t>33</w:t>
            </w:r>
          </w:p>
        </w:tc>
        <w:tc>
          <w:tcPr>
            <w:tcW w:w="8250" w:type="dxa"/>
            <w:tcMar>
              <w:top w:w="14" w:type="dxa"/>
              <w:left w:w="85" w:type="dxa"/>
              <w:bottom w:w="14" w:type="dxa"/>
              <w:right w:w="85" w:type="dxa"/>
            </w:tcMar>
            <w:vAlign w:val="center"/>
          </w:tcPr>
          <w:p w14:paraId="31DF3988">
            <w:pPr>
              <w:spacing w:before="0" w:after="0" w:line="240" w:lineRule="auto"/>
              <w:jc w:val="left"/>
            </w:pPr>
            <w:r>
              <w:rPr>
                <w:rFonts w:ascii="Aptos" w:hAnsi="Aptos"/>
                <w:b w:val="0"/>
                <w:color w:val="153247"/>
                <w:sz w:val="14"/>
              </w:rPr>
              <w:t>None</w:t>
            </w:r>
          </w:p>
        </w:tc>
      </w:tr>
      <w:tr w14:paraId="20F5BF98">
        <w:tc>
          <w:tcPr>
            <w:tcW w:w="1000" w:type="dxa"/>
            <w:shd w:val="clear" w:color="auto" w:fill="F3F7F9"/>
            <w:tcMar>
              <w:top w:w="14" w:type="dxa"/>
              <w:left w:w="85" w:type="dxa"/>
              <w:bottom w:w="14" w:type="dxa"/>
              <w:right w:w="85" w:type="dxa"/>
            </w:tcMar>
            <w:vAlign w:val="center"/>
          </w:tcPr>
          <w:p w14:paraId="16892A90">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63A0F8CD">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0EE35E4F">
            <w:pPr>
              <w:spacing w:before="0" w:after="0" w:line="240" w:lineRule="auto"/>
              <w:jc w:val="center"/>
            </w:pPr>
            <w:r>
              <w:rPr>
                <w:rFonts w:ascii="Aptos" w:hAnsi="Aptos"/>
                <w:b w:val="0"/>
                <w:color w:val="153247"/>
                <w:sz w:val="14"/>
              </w:rPr>
              <w:t>34</w:t>
            </w:r>
          </w:p>
        </w:tc>
        <w:tc>
          <w:tcPr>
            <w:tcW w:w="8250" w:type="dxa"/>
            <w:shd w:val="clear" w:color="auto" w:fill="F3F7F9"/>
            <w:tcMar>
              <w:top w:w="14" w:type="dxa"/>
              <w:left w:w="85" w:type="dxa"/>
              <w:bottom w:w="14" w:type="dxa"/>
              <w:right w:w="85" w:type="dxa"/>
            </w:tcMar>
            <w:vAlign w:val="center"/>
          </w:tcPr>
          <w:p w14:paraId="292EF0F2">
            <w:pPr>
              <w:spacing w:before="0" w:after="0" w:line="240" w:lineRule="auto"/>
              <w:jc w:val="left"/>
            </w:pPr>
            <w:r>
              <w:rPr>
                <w:rFonts w:ascii="Aptos" w:hAnsi="Aptos"/>
                <w:b w:val="0"/>
                <w:color w:val="153247"/>
                <w:sz w:val="14"/>
              </w:rPr>
              <w:t>None</w:t>
            </w:r>
          </w:p>
        </w:tc>
      </w:tr>
      <w:tr w14:paraId="22E155EB">
        <w:tc>
          <w:tcPr>
            <w:tcW w:w="1000" w:type="dxa"/>
            <w:tcMar>
              <w:top w:w="14" w:type="dxa"/>
              <w:left w:w="85" w:type="dxa"/>
              <w:bottom w:w="14" w:type="dxa"/>
              <w:right w:w="85" w:type="dxa"/>
            </w:tcMar>
            <w:vAlign w:val="center"/>
          </w:tcPr>
          <w:p w14:paraId="2BD54B95">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5A048820">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37EE46B8">
            <w:pPr>
              <w:spacing w:before="0" w:after="0" w:line="240" w:lineRule="auto"/>
              <w:jc w:val="center"/>
            </w:pPr>
            <w:r>
              <w:rPr>
                <w:rFonts w:ascii="Aptos" w:hAnsi="Aptos"/>
                <w:b w:val="0"/>
                <w:color w:val="153247"/>
                <w:sz w:val="14"/>
              </w:rPr>
              <w:t>35</w:t>
            </w:r>
          </w:p>
        </w:tc>
        <w:tc>
          <w:tcPr>
            <w:tcW w:w="8250" w:type="dxa"/>
            <w:tcMar>
              <w:top w:w="14" w:type="dxa"/>
              <w:left w:w="85" w:type="dxa"/>
              <w:bottom w:w="14" w:type="dxa"/>
              <w:right w:w="85" w:type="dxa"/>
            </w:tcMar>
            <w:vAlign w:val="center"/>
          </w:tcPr>
          <w:p w14:paraId="3B83ED30">
            <w:pPr>
              <w:spacing w:before="0" w:after="0" w:line="240" w:lineRule="auto"/>
              <w:jc w:val="left"/>
            </w:pPr>
            <w:r>
              <w:rPr>
                <w:rFonts w:ascii="Aptos" w:hAnsi="Aptos"/>
                <w:b w:val="0"/>
                <w:color w:val="153247"/>
                <w:sz w:val="14"/>
              </w:rPr>
              <w:t>Dynamic Effect 15</w:t>
            </w:r>
          </w:p>
        </w:tc>
      </w:tr>
      <w:tr w14:paraId="0B11E974">
        <w:tc>
          <w:tcPr>
            <w:tcW w:w="1000" w:type="dxa"/>
            <w:shd w:val="clear" w:color="auto" w:fill="F3F7F9"/>
            <w:tcMar>
              <w:top w:w="14" w:type="dxa"/>
              <w:left w:w="85" w:type="dxa"/>
              <w:bottom w:w="14" w:type="dxa"/>
              <w:right w:w="85" w:type="dxa"/>
            </w:tcMar>
            <w:vAlign w:val="center"/>
          </w:tcPr>
          <w:p w14:paraId="5149F8EC">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0CC19EB3">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6047F01A">
            <w:pPr>
              <w:spacing w:before="0" w:after="0" w:line="240" w:lineRule="auto"/>
              <w:jc w:val="center"/>
            </w:pPr>
            <w:r>
              <w:rPr>
                <w:rFonts w:ascii="Aptos" w:hAnsi="Aptos"/>
                <w:b w:val="0"/>
                <w:color w:val="153247"/>
                <w:sz w:val="14"/>
              </w:rPr>
              <w:t>36</w:t>
            </w:r>
          </w:p>
        </w:tc>
        <w:tc>
          <w:tcPr>
            <w:tcW w:w="8250" w:type="dxa"/>
            <w:shd w:val="clear" w:color="auto" w:fill="F3F7F9"/>
            <w:tcMar>
              <w:top w:w="14" w:type="dxa"/>
              <w:left w:w="85" w:type="dxa"/>
              <w:bottom w:w="14" w:type="dxa"/>
              <w:right w:w="85" w:type="dxa"/>
            </w:tcMar>
            <w:vAlign w:val="center"/>
          </w:tcPr>
          <w:p w14:paraId="231074D9">
            <w:pPr>
              <w:spacing w:before="0" w:after="0" w:line="240" w:lineRule="auto"/>
              <w:jc w:val="left"/>
            </w:pPr>
            <w:r>
              <w:rPr>
                <w:rFonts w:ascii="Aptos" w:hAnsi="Aptos"/>
                <w:b w:val="0"/>
                <w:color w:val="153247"/>
                <w:sz w:val="14"/>
              </w:rPr>
              <w:t>Dynamic Effect 16</w:t>
            </w:r>
          </w:p>
        </w:tc>
      </w:tr>
      <w:tr w14:paraId="658E860C">
        <w:tc>
          <w:tcPr>
            <w:tcW w:w="1000" w:type="dxa"/>
            <w:tcMar>
              <w:top w:w="14" w:type="dxa"/>
              <w:left w:w="85" w:type="dxa"/>
              <w:bottom w:w="14" w:type="dxa"/>
              <w:right w:w="85" w:type="dxa"/>
            </w:tcMar>
            <w:vAlign w:val="center"/>
          </w:tcPr>
          <w:p w14:paraId="7143BEC4">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024A7913">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380553AF">
            <w:pPr>
              <w:spacing w:before="0" w:after="0" w:line="240" w:lineRule="auto"/>
              <w:jc w:val="center"/>
            </w:pPr>
            <w:r>
              <w:rPr>
                <w:rFonts w:ascii="Aptos" w:hAnsi="Aptos"/>
                <w:b w:val="0"/>
                <w:color w:val="153247"/>
                <w:sz w:val="14"/>
              </w:rPr>
              <w:t>37</w:t>
            </w:r>
          </w:p>
        </w:tc>
        <w:tc>
          <w:tcPr>
            <w:tcW w:w="8250" w:type="dxa"/>
            <w:tcMar>
              <w:top w:w="14" w:type="dxa"/>
              <w:left w:w="85" w:type="dxa"/>
              <w:bottom w:w="14" w:type="dxa"/>
              <w:right w:w="85" w:type="dxa"/>
            </w:tcMar>
            <w:vAlign w:val="center"/>
          </w:tcPr>
          <w:p w14:paraId="69EBEA34">
            <w:pPr>
              <w:spacing w:before="0" w:after="0" w:line="240" w:lineRule="auto"/>
              <w:jc w:val="left"/>
            </w:pPr>
            <w:r>
              <w:rPr>
                <w:rFonts w:ascii="Aptos" w:hAnsi="Aptos"/>
                <w:b w:val="0"/>
                <w:color w:val="153247"/>
                <w:sz w:val="14"/>
              </w:rPr>
              <w:t>Dynamic Effect 17</w:t>
            </w:r>
          </w:p>
        </w:tc>
      </w:tr>
      <w:tr w14:paraId="56B2A93E">
        <w:tc>
          <w:tcPr>
            <w:tcW w:w="1000" w:type="dxa"/>
            <w:shd w:val="clear" w:color="auto" w:fill="F3F7F9"/>
            <w:tcMar>
              <w:top w:w="14" w:type="dxa"/>
              <w:left w:w="85" w:type="dxa"/>
              <w:bottom w:w="14" w:type="dxa"/>
              <w:right w:w="85" w:type="dxa"/>
            </w:tcMar>
            <w:vAlign w:val="center"/>
          </w:tcPr>
          <w:p w14:paraId="3100371D">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65870C94">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3641CB70">
            <w:pPr>
              <w:spacing w:before="0" w:after="0" w:line="240" w:lineRule="auto"/>
              <w:jc w:val="center"/>
            </w:pPr>
            <w:r>
              <w:rPr>
                <w:rFonts w:ascii="Aptos" w:hAnsi="Aptos"/>
                <w:b w:val="0"/>
                <w:color w:val="153247"/>
                <w:sz w:val="14"/>
              </w:rPr>
              <w:t>38</w:t>
            </w:r>
          </w:p>
        </w:tc>
        <w:tc>
          <w:tcPr>
            <w:tcW w:w="8250" w:type="dxa"/>
            <w:shd w:val="clear" w:color="auto" w:fill="F3F7F9"/>
            <w:tcMar>
              <w:top w:w="14" w:type="dxa"/>
              <w:left w:w="85" w:type="dxa"/>
              <w:bottom w:w="14" w:type="dxa"/>
              <w:right w:w="85" w:type="dxa"/>
            </w:tcMar>
            <w:vAlign w:val="center"/>
          </w:tcPr>
          <w:p w14:paraId="7385F7FF">
            <w:pPr>
              <w:spacing w:before="0" w:after="0" w:line="240" w:lineRule="auto"/>
              <w:jc w:val="left"/>
            </w:pPr>
            <w:r>
              <w:rPr>
                <w:rFonts w:ascii="Aptos" w:hAnsi="Aptos"/>
                <w:b w:val="0"/>
                <w:color w:val="153247"/>
                <w:sz w:val="14"/>
              </w:rPr>
              <w:t>Dynamic Effect 18</w:t>
            </w:r>
          </w:p>
        </w:tc>
      </w:tr>
      <w:tr w14:paraId="503BE5C3">
        <w:tc>
          <w:tcPr>
            <w:tcW w:w="1000" w:type="dxa"/>
            <w:tcMar>
              <w:top w:w="14" w:type="dxa"/>
              <w:left w:w="85" w:type="dxa"/>
              <w:bottom w:w="14" w:type="dxa"/>
              <w:right w:w="85" w:type="dxa"/>
            </w:tcMar>
            <w:vAlign w:val="center"/>
          </w:tcPr>
          <w:p w14:paraId="261E9092">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6D7B48A7">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706F9198">
            <w:pPr>
              <w:spacing w:before="0" w:after="0" w:line="240" w:lineRule="auto"/>
              <w:jc w:val="center"/>
            </w:pPr>
            <w:r>
              <w:rPr>
                <w:rFonts w:ascii="Aptos" w:hAnsi="Aptos"/>
                <w:b w:val="0"/>
                <w:color w:val="153247"/>
                <w:sz w:val="14"/>
              </w:rPr>
              <w:t>39</w:t>
            </w:r>
          </w:p>
        </w:tc>
        <w:tc>
          <w:tcPr>
            <w:tcW w:w="8250" w:type="dxa"/>
            <w:tcMar>
              <w:top w:w="14" w:type="dxa"/>
              <w:left w:w="85" w:type="dxa"/>
              <w:bottom w:w="14" w:type="dxa"/>
              <w:right w:w="85" w:type="dxa"/>
            </w:tcMar>
            <w:vAlign w:val="center"/>
          </w:tcPr>
          <w:p w14:paraId="1C501802">
            <w:pPr>
              <w:spacing w:before="0" w:after="0" w:line="240" w:lineRule="auto"/>
              <w:jc w:val="left"/>
            </w:pPr>
            <w:r>
              <w:rPr>
                <w:rFonts w:ascii="Aptos" w:hAnsi="Aptos"/>
                <w:b w:val="0"/>
                <w:color w:val="153247"/>
                <w:sz w:val="14"/>
              </w:rPr>
              <w:t>Dynamic Effect 19</w:t>
            </w:r>
          </w:p>
        </w:tc>
      </w:tr>
      <w:tr w14:paraId="1E048838">
        <w:tc>
          <w:tcPr>
            <w:tcW w:w="1000" w:type="dxa"/>
            <w:shd w:val="clear" w:color="auto" w:fill="F3F7F9"/>
            <w:tcMar>
              <w:top w:w="14" w:type="dxa"/>
              <w:left w:w="85" w:type="dxa"/>
              <w:bottom w:w="14" w:type="dxa"/>
              <w:right w:w="85" w:type="dxa"/>
            </w:tcMar>
            <w:vAlign w:val="center"/>
          </w:tcPr>
          <w:p w14:paraId="732A5015">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7FB79922">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5C527648">
            <w:pPr>
              <w:spacing w:before="0" w:after="0" w:line="240" w:lineRule="auto"/>
              <w:jc w:val="center"/>
            </w:pPr>
            <w:r>
              <w:rPr>
                <w:rFonts w:ascii="Aptos" w:hAnsi="Aptos"/>
                <w:b w:val="0"/>
                <w:color w:val="153247"/>
                <w:sz w:val="14"/>
              </w:rPr>
              <w:t>40</w:t>
            </w:r>
          </w:p>
        </w:tc>
        <w:tc>
          <w:tcPr>
            <w:tcW w:w="8250" w:type="dxa"/>
            <w:shd w:val="clear" w:color="auto" w:fill="F3F7F9"/>
            <w:tcMar>
              <w:top w:w="14" w:type="dxa"/>
              <w:left w:w="85" w:type="dxa"/>
              <w:bottom w:w="14" w:type="dxa"/>
              <w:right w:w="85" w:type="dxa"/>
            </w:tcMar>
            <w:vAlign w:val="center"/>
          </w:tcPr>
          <w:p w14:paraId="0E956CA2">
            <w:pPr>
              <w:spacing w:before="0" w:after="0" w:line="240" w:lineRule="auto"/>
              <w:jc w:val="left"/>
            </w:pPr>
            <w:r>
              <w:rPr>
                <w:rFonts w:ascii="Aptos" w:hAnsi="Aptos"/>
                <w:b w:val="0"/>
                <w:color w:val="153247"/>
                <w:sz w:val="14"/>
              </w:rPr>
              <w:t>Dynamic Effect 20</w:t>
            </w:r>
          </w:p>
        </w:tc>
      </w:tr>
      <w:tr w14:paraId="568E64C4">
        <w:tc>
          <w:tcPr>
            <w:tcW w:w="1000" w:type="dxa"/>
            <w:tcMar>
              <w:top w:w="14" w:type="dxa"/>
              <w:left w:w="85" w:type="dxa"/>
              <w:bottom w:w="14" w:type="dxa"/>
              <w:right w:w="85" w:type="dxa"/>
            </w:tcMar>
            <w:vAlign w:val="center"/>
          </w:tcPr>
          <w:p w14:paraId="0A85F4C3">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75DB6F8B">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4CECC930">
            <w:pPr>
              <w:spacing w:before="0" w:after="0" w:line="240" w:lineRule="auto"/>
              <w:jc w:val="center"/>
            </w:pPr>
            <w:r>
              <w:rPr>
                <w:rFonts w:ascii="Aptos" w:hAnsi="Aptos"/>
                <w:b w:val="0"/>
                <w:color w:val="153247"/>
                <w:sz w:val="14"/>
              </w:rPr>
              <w:t>41</w:t>
            </w:r>
          </w:p>
        </w:tc>
        <w:tc>
          <w:tcPr>
            <w:tcW w:w="8250" w:type="dxa"/>
            <w:tcMar>
              <w:top w:w="14" w:type="dxa"/>
              <w:left w:w="85" w:type="dxa"/>
              <w:bottom w:w="14" w:type="dxa"/>
              <w:right w:w="85" w:type="dxa"/>
            </w:tcMar>
            <w:vAlign w:val="center"/>
          </w:tcPr>
          <w:p w14:paraId="5E2A2A55">
            <w:pPr>
              <w:spacing w:before="0" w:after="0" w:line="240" w:lineRule="auto"/>
              <w:jc w:val="left"/>
            </w:pPr>
            <w:r>
              <w:rPr>
                <w:rFonts w:ascii="Aptos" w:hAnsi="Aptos"/>
                <w:b w:val="0"/>
                <w:color w:val="153247"/>
                <w:sz w:val="14"/>
              </w:rPr>
              <w:t>None</w:t>
            </w:r>
          </w:p>
        </w:tc>
      </w:tr>
      <w:tr w14:paraId="1EF280BB">
        <w:tc>
          <w:tcPr>
            <w:tcW w:w="1000" w:type="dxa"/>
            <w:shd w:val="clear" w:color="auto" w:fill="F3F7F9"/>
            <w:tcMar>
              <w:top w:w="14" w:type="dxa"/>
              <w:left w:w="85" w:type="dxa"/>
              <w:bottom w:w="14" w:type="dxa"/>
              <w:right w:w="85" w:type="dxa"/>
            </w:tcMar>
            <w:vAlign w:val="center"/>
          </w:tcPr>
          <w:p w14:paraId="1239FD01">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34AB508B">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56E971B9">
            <w:pPr>
              <w:spacing w:before="0" w:after="0" w:line="240" w:lineRule="auto"/>
              <w:jc w:val="center"/>
            </w:pPr>
            <w:r>
              <w:rPr>
                <w:rFonts w:ascii="Aptos" w:hAnsi="Aptos"/>
                <w:b w:val="0"/>
                <w:color w:val="153247"/>
                <w:sz w:val="14"/>
              </w:rPr>
              <w:t>42</w:t>
            </w:r>
          </w:p>
        </w:tc>
        <w:tc>
          <w:tcPr>
            <w:tcW w:w="8250" w:type="dxa"/>
            <w:shd w:val="clear" w:color="auto" w:fill="F3F7F9"/>
            <w:tcMar>
              <w:top w:w="14" w:type="dxa"/>
              <w:left w:w="85" w:type="dxa"/>
              <w:bottom w:w="14" w:type="dxa"/>
              <w:right w:w="85" w:type="dxa"/>
            </w:tcMar>
            <w:vAlign w:val="center"/>
          </w:tcPr>
          <w:p w14:paraId="29109376">
            <w:pPr>
              <w:spacing w:before="0" w:after="0" w:line="240" w:lineRule="auto"/>
              <w:jc w:val="left"/>
            </w:pPr>
            <w:r>
              <w:rPr>
                <w:rFonts w:ascii="Aptos" w:hAnsi="Aptos"/>
                <w:b w:val="0"/>
                <w:color w:val="153247"/>
                <w:sz w:val="14"/>
              </w:rPr>
              <w:t>Dynamic Effect 21</w:t>
            </w:r>
          </w:p>
        </w:tc>
      </w:tr>
      <w:tr w14:paraId="7B3CD323">
        <w:tc>
          <w:tcPr>
            <w:tcW w:w="1000" w:type="dxa"/>
            <w:tcMar>
              <w:top w:w="14" w:type="dxa"/>
              <w:left w:w="85" w:type="dxa"/>
              <w:bottom w:w="14" w:type="dxa"/>
              <w:right w:w="85" w:type="dxa"/>
            </w:tcMar>
            <w:vAlign w:val="center"/>
          </w:tcPr>
          <w:p w14:paraId="30D29554">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6ED535CD">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34AD5A4B">
            <w:pPr>
              <w:spacing w:before="0" w:after="0" w:line="240" w:lineRule="auto"/>
              <w:jc w:val="center"/>
            </w:pPr>
            <w:r>
              <w:rPr>
                <w:rFonts w:ascii="Aptos" w:hAnsi="Aptos"/>
                <w:b w:val="0"/>
                <w:color w:val="153247"/>
                <w:sz w:val="14"/>
              </w:rPr>
              <w:t>43</w:t>
            </w:r>
          </w:p>
        </w:tc>
        <w:tc>
          <w:tcPr>
            <w:tcW w:w="8250" w:type="dxa"/>
            <w:tcMar>
              <w:top w:w="14" w:type="dxa"/>
              <w:left w:w="85" w:type="dxa"/>
              <w:bottom w:w="14" w:type="dxa"/>
              <w:right w:w="85" w:type="dxa"/>
            </w:tcMar>
            <w:vAlign w:val="center"/>
          </w:tcPr>
          <w:p w14:paraId="2DB5C3DC">
            <w:pPr>
              <w:spacing w:before="0" w:after="0" w:line="240" w:lineRule="auto"/>
              <w:jc w:val="left"/>
            </w:pPr>
            <w:r>
              <w:rPr>
                <w:rFonts w:ascii="Aptos" w:hAnsi="Aptos"/>
                <w:b w:val="0"/>
                <w:color w:val="153247"/>
                <w:sz w:val="14"/>
              </w:rPr>
              <w:t>None</w:t>
            </w:r>
          </w:p>
        </w:tc>
      </w:tr>
      <w:tr w14:paraId="3FCC76F9">
        <w:tc>
          <w:tcPr>
            <w:tcW w:w="1000" w:type="dxa"/>
            <w:shd w:val="clear" w:color="auto" w:fill="F3F7F9"/>
            <w:tcMar>
              <w:top w:w="14" w:type="dxa"/>
              <w:left w:w="85" w:type="dxa"/>
              <w:bottom w:w="14" w:type="dxa"/>
              <w:right w:w="85" w:type="dxa"/>
            </w:tcMar>
            <w:vAlign w:val="center"/>
          </w:tcPr>
          <w:p w14:paraId="246EF16A">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63C312B1">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43EFE1CB">
            <w:pPr>
              <w:spacing w:before="0" w:after="0" w:line="240" w:lineRule="auto"/>
              <w:jc w:val="center"/>
            </w:pPr>
            <w:r>
              <w:rPr>
                <w:rFonts w:ascii="Aptos" w:hAnsi="Aptos"/>
                <w:b w:val="0"/>
                <w:color w:val="153247"/>
                <w:sz w:val="14"/>
              </w:rPr>
              <w:t>44</w:t>
            </w:r>
          </w:p>
        </w:tc>
        <w:tc>
          <w:tcPr>
            <w:tcW w:w="8250" w:type="dxa"/>
            <w:shd w:val="clear" w:color="auto" w:fill="F3F7F9"/>
            <w:tcMar>
              <w:top w:w="14" w:type="dxa"/>
              <w:left w:w="85" w:type="dxa"/>
              <w:bottom w:w="14" w:type="dxa"/>
              <w:right w:w="85" w:type="dxa"/>
            </w:tcMar>
            <w:vAlign w:val="center"/>
          </w:tcPr>
          <w:p w14:paraId="1F85B045">
            <w:pPr>
              <w:spacing w:before="0" w:after="0" w:line="240" w:lineRule="auto"/>
              <w:jc w:val="left"/>
            </w:pPr>
            <w:r>
              <w:rPr>
                <w:rFonts w:ascii="Aptos" w:hAnsi="Aptos"/>
                <w:b w:val="0"/>
                <w:color w:val="153247"/>
                <w:sz w:val="14"/>
              </w:rPr>
              <w:t>Dynamic Effect 22</w:t>
            </w:r>
          </w:p>
        </w:tc>
      </w:tr>
      <w:tr w14:paraId="5C22E63D">
        <w:tc>
          <w:tcPr>
            <w:tcW w:w="1000" w:type="dxa"/>
            <w:tcMar>
              <w:top w:w="14" w:type="dxa"/>
              <w:left w:w="85" w:type="dxa"/>
              <w:bottom w:w="14" w:type="dxa"/>
              <w:right w:w="85" w:type="dxa"/>
            </w:tcMar>
            <w:vAlign w:val="center"/>
          </w:tcPr>
          <w:p w14:paraId="289DF076">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55667A08">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2829F8FC">
            <w:pPr>
              <w:spacing w:before="0" w:after="0" w:line="240" w:lineRule="auto"/>
              <w:jc w:val="center"/>
            </w:pPr>
            <w:r>
              <w:rPr>
                <w:rFonts w:ascii="Aptos" w:hAnsi="Aptos"/>
                <w:b w:val="0"/>
                <w:color w:val="153247"/>
                <w:sz w:val="14"/>
              </w:rPr>
              <w:t>45</w:t>
            </w:r>
          </w:p>
        </w:tc>
        <w:tc>
          <w:tcPr>
            <w:tcW w:w="8250" w:type="dxa"/>
            <w:tcMar>
              <w:top w:w="14" w:type="dxa"/>
              <w:left w:w="85" w:type="dxa"/>
              <w:bottom w:w="14" w:type="dxa"/>
              <w:right w:w="85" w:type="dxa"/>
            </w:tcMar>
            <w:vAlign w:val="center"/>
          </w:tcPr>
          <w:p w14:paraId="3157DC5E">
            <w:pPr>
              <w:spacing w:before="0" w:after="0" w:line="240" w:lineRule="auto"/>
              <w:jc w:val="left"/>
            </w:pPr>
            <w:r>
              <w:rPr>
                <w:rFonts w:ascii="Aptos" w:hAnsi="Aptos"/>
                <w:b w:val="0"/>
                <w:color w:val="153247"/>
                <w:sz w:val="14"/>
              </w:rPr>
              <w:t>Dynamic Effect 23</w:t>
            </w:r>
          </w:p>
        </w:tc>
      </w:tr>
      <w:tr w14:paraId="401AA486">
        <w:tc>
          <w:tcPr>
            <w:tcW w:w="1000" w:type="dxa"/>
            <w:shd w:val="clear" w:color="auto" w:fill="F3F7F9"/>
            <w:tcMar>
              <w:top w:w="14" w:type="dxa"/>
              <w:left w:w="85" w:type="dxa"/>
              <w:bottom w:w="14" w:type="dxa"/>
              <w:right w:w="85" w:type="dxa"/>
            </w:tcMar>
            <w:vAlign w:val="center"/>
          </w:tcPr>
          <w:p w14:paraId="6DAB612A">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12E275DA">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52CC882E">
            <w:pPr>
              <w:spacing w:before="0" w:after="0" w:line="240" w:lineRule="auto"/>
              <w:jc w:val="center"/>
            </w:pPr>
            <w:r>
              <w:rPr>
                <w:rFonts w:ascii="Aptos" w:hAnsi="Aptos"/>
                <w:b w:val="0"/>
                <w:color w:val="153247"/>
                <w:sz w:val="14"/>
              </w:rPr>
              <w:t>46</w:t>
            </w:r>
          </w:p>
        </w:tc>
        <w:tc>
          <w:tcPr>
            <w:tcW w:w="8250" w:type="dxa"/>
            <w:shd w:val="clear" w:color="auto" w:fill="F3F7F9"/>
            <w:tcMar>
              <w:top w:w="14" w:type="dxa"/>
              <w:left w:w="85" w:type="dxa"/>
              <w:bottom w:w="14" w:type="dxa"/>
              <w:right w:w="85" w:type="dxa"/>
            </w:tcMar>
            <w:vAlign w:val="center"/>
          </w:tcPr>
          <w:p w14:paraId="25159299">
            <w:pPr>
              <w:spacing w:before="0" w:after="0" w:line="240" w:lineRule="auto"/>
              <w:jc w:val="left"/>
            </w:pPr>
            <w:r>
              <w:rPr>
                <w:rFonts w:ascii="Aptos" w:hAnsi="Aptos"/>
                <w:b w:val="0"/>
                <w:color w:val="153247"/>
                <w:sz w:val="14"/>
              </w:rPr>
              <w:t>Dynamic Effect 24</w:t>
            </w:r>
          </w:p>
        </w:tc>
      </w:tr>
      <w:tr w14:paraId="4D415C21">
        <w:tc>
          <w:tcPr>
            <w:tcW w:w="1000" w:type="dxa"/>
            <w:tcMar>
              <w:top w:w="14" w:type="dxa"/>
              <w:left w:w="85" w:type="dxa"/>
              <w:bottom w:w="14" w:type="dxa"/>
              <w:right w:w="85" w:type="dxa"/>
            </w:tcMar>
            <w:vAlign w:val="center"/>
          </w:tcPr>
          <w:p w14:paraId="6AE7ED6E">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32D1CEC2">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3995EE9E">
            <w:pPr>
              <w:spacing w:before="0" w:after="0" w:line="240" w:lineRule="auto"/>
              <w:jc w:val="center"/>
            </w:pPr>
            <w:r>
              <w:rPr>
                <w:rFonts w:ascii="Aptos" w:hAnsi="Aptos"/>
                <w:b w:val="0"/>
                <w:color w:val="153247"/>
                <w:sz w:val="14"/>
              </w:rPr>
              <w:t>47</w:t>
            </w:r>
          </w:p>
        </w:tc>
        <w:tc>
          <w:tcPr>
            <w:tcW w:w="8250" w:type="dxa"/>
            <w:tcMar>
              <w:top w:w="14" w:type="dxa"/>
              <w:left w:w="85" w:type="dxa"/>
              <w:bottom w:w="14" w:type="dxa"/>
              <w:right w:w="85" w:type="dxa"/>
            </w:tcMar>
            <w:vAlign w:val="center"/>
          </w:tcPr>
          <w:p w14:paraId="1CEDFB7F">
            <w:pPr>
              <w:spacing w:before="0" w:after="0" w:line="240" w:lineRule="auto"/>
              <w:jc w:val="left"/>
            </w:pPr>
            <w:r>
              <w:rPr>
                <w:rFonts w:ascii="Aptos" w:hAnsi="Aptos"/>
                <w:b w:val="0"/>
                <w:color w:val="153247"/>
                <w:sz w:val="14"/>
              </w:rPr>
              <w:t>Dynamic Effect 25</w:t>
            </w:r>
          </w:p>
        </w:tc>
      </w:tr>
      <w:tr w14:paraId="2F70B12B">
        <w:tc>
          <w:tcPr>
            <w:tcW w:w="1000" w:type="dxa"/>
            <w:shd w:val="clear" w:color="auto" w:fill="F3F7F9"/>
            <w:tcMar>
              <w:top w:w="14" w:type="dxa"/>
              <w:left w:w="85" w:type="dxa"/>
              <w:bottom w:w="14" w:type="dxa"/>
              <w:right w:w="85" w:type="dxa"/>
            </w:tcMar>
            <w:vAlign w:val="center"/>
          </w:tcPr>
          <w:p w14:paraId="4646606F">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7F42867F">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4FE3AE96">
            <w:pPr>
              <w:spacing w:before="0" w:after="0" w:line="240" w:lineRule="auto"/>
              <w:jc w:val="center"/>
            </w:pPr>
            <w:r>
              <w:rPr>
                <w:rFonts w:ascii="Aptos" w:hAnsi="Aptos"/>
                <w:b w:val="0"/>
                <w:color w:val="153247"/>
                <w:sz w:val="14"/>
              </w:rPr>
              <w:t>48</w:t>
            </w:r>
          </w:p>
        </w:tc>
        <w:tc>
          <w:tcPr>
            <w:tcW w:w="8250" w:type="dxa"/>
            <w:shd w:val="clear" w:color="auto" w:fill="F3F7F9"/>
            <w:tcMar>
              <w:top w:w="14" w:type="dxa"/>
              <w:left w:w="85" w:type="dxa"/>
              <w:bottom w:w="14" w:type="dxa"/>
              <w:right w:w="85" w:type="dxa"/>
            </w:tcMar>
            <w:vAlign w:val="center"/>
          </w:tcPr>
          <w:p w14:paraId="103043B9">
            <w:pPr>
              <w:spacing w:before="0" w:after="0" w:line="240" w:lineRule="auto"/>
              <w:jc w:val="left"/>
            </w:pPr>
            <w:r>
              <w:rPr>
                <w:rFonts w:ascii="Aptos" w:hAnsi="Aptos"/>
                <w:b w:val="0"/>
                <w:color w:val="153247"/>
                <w:sz w:val="14"/>
              </w:rPr>
              <w:t>Dynamic Effect 26</w:t>
            </w:r>
          </w:p>
        </w:tc>
      </w:tr>
      <w:tr w14:paraId="47C935A7">
        <w:tc>
          <w:tcPr>
            <w:tcW w:w="1000" w:type="dxa"/>
            <w:tcMar>
              <w:top w:w="14" w:type="dxa"/>
              <w:left w:w="85" w:type="dxa"/>
              <w:bottom w:w="14" w:type="dxa"/>
              <w:right w:w="85" w:type="dxa"/>
            </w:tcMar>
            <w:vAlign w:val="center"/>
          </w:tcPr>
          <w:p w14:paraId="67571DB4">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57ECC6F7">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1C3732F3">
            <w:pPr>
              <w:spacing w:before="0" w:after="0" w:line="240" w:lineRule="auto"/>
              <w:jc w:val="center"/>
            </w:pPr>
            <w:r>
              <w:rPr>
                <w:rFonts w:ascii="Aptos" w:hAnsi="Aptos"/>
                <w:b w:val="0"/>
                <w:color w:val="153247"/>
                <w:sz w:val="14"/>
              </w:rPr>
              <w:t>49</w:t>
            </w:r>
          </w:p>
        </w:tc>
        <w:tc>
          <w:tcPr>
            <w:tcW w:w="8250" w:type="dxa"/>
            <w:tcMar>
              <w:top w:w="14" w:type="dxa"/>
              <w:left w:w="85" w:type="dxa"/>
              <w:bottom w:w="14" w:type="dxa"/>
              <w:right w:w="85" w:type="dxa"/>
            </w:tcMar>
            <w:vAlign w:val="center"/>
          </w:tcPr>
          <w:p w14:paraId="742E44C9">
            <w:pPr>
              <w:spacing w:before="0" w:after="0" w:line="240" w:lineRule="auto"/>
              <w:jc w:val="left"/>
            </w:pPr>
            <w:r>
              <w:rPr>
                <w:rFonts w:ascii="Aptos" w:hAnsi="Aptos"/>
                <w:b w:val="0"/>
                <w:color w:val="153247"/>
                <w:sz w:val="14"/>
              </w:rPr>
              <w:t>Dynamic Effect 27</w:t>
            </w:r>
          </w:p>
        </w:tc>
      </w:tr>
      <w:tr w14:paraId="3F447913">
        <w:tc>
          <w:tcPr>
            <w:tcW w:w="1000" w:type="dxa"/>
            <w:shd w:val="clear" w:color="auto" w:fill="F3F7F9"/>
            <w:tcMar>
              <w:top w:w="14" w:type="dxa"/>
              <w:left w:w="85" w:type="dxa"/>
              <w:bottom w:w="14" w:type="dxa"/>
              <w:right w:w="85" w:type="dxa"/>
            </w:tcMar>
            <w:vAlign w:val="center"/>
          </w:tcPr>
          <w:p w14:paraId="4D52E22F">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2C20CCC7">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108A7BF3">
            <w:pPr>
              <w:spacing w:before="0" w:after="0" w:line="240" w:lineRule="auto"/>
              <w:jc w:val="center"/>
            </w:pPr>
            <w:r>
              <w:rPr>
                <w:rFonts w:ascii="Aptos" w:hAnsi="Aptos"/>
                <w:b w:val="0"/>
                <w:color w:val="153247"/>
                <w:sz w:val="14"/>
              </w:rPr>
              <w:t>50</w:t>
            </w:r>
          </w:p>
        </w:tc>
        <w:tc>
          <w:tcPr>
            <w:tcW w:w="8250" w:type="dxa"/>
            <w:shd w:val="clear" w:color="auto" w:fill="F3F7F9"/>
            <w:tcMar>
              <w:top w:w="14" w:type="dxa"/>
              <w:left w:w="85" w:type="dxa"/>
              <w:bottom w:w="14" w:type="dxa"/>
              <w:right w:w="85" w:type="dxa"/>
            </w:tcMar>
            <w:vAlign w:val="center"/>
          </w:tcPr>
          <w:p w14:paraId="3DE6B3E9">
            <w:pPr>
              <w:spacing w:before="0" w:after="0" w:line="240" w:lineRule="auto"/>
              <w:jc w:val="left"/>
            </w:pPr>
            <w:r>
              <w:rPr>
                <w:rFonts w:ascii="Aptos" w:hAnsi="Aptos"/>
                <w:b w:val="0"/>
                <w:color w:val="153247"/>
                <w:sz w:val="14"/>
              </w:rPr>
              <w:t>Dynamic Effect 28</w:t>
            </w:r>
          </w:p>
        </w:tc>
      </w:tr>
      <w:tr w14:paraId="467076DB">
        <w:tc>
          <w:tcPr>
            <w:tcW w:w="1000" w:type="dxa"/>
            <w:tcMar>
              <w:top w:w="14" w:type="dxa"/>
              <w:left w:w="85" w:type="dxa"/>
              <w:bottom w:w="14" w:type="dxa"/>
              <w:right w:w="85" w:type="dxa"/>
            </w:tcMar>
            <w:vAlign w:val="center"/>
          </w:tcPr>
          <w:p w14:paraId="1B2523F9">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1A6DA5F3">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103AF28D">
            <w:pPr>
              <w:spacing w:before="0" w:after="0" w:line="240" w:lineRule="auto"/>
              <w:jc w:val="center"/>
            </w:pPr>
            <w:r>
              <w:rPr>
                <w:rFonts w:ascii="Aptos" w:hAnsi="Aptos"/>
                <w:b w:val="0"/>
                <w:color w:val="153247"/>
                <w:sz w:val="14"/>
              </w:rPr>
              <w:t>51</w:t>
            </w:r>
          </w:p>
        </w:tc>
        <w:tc>
          <w:tcPr>
            <w:tcW w:w="8250" w:type="dxa"/>
            <w:tcMar>
              <w:top w:w="14" w:type="dxa"/>
              <w:left w:w="85" w:type="dxa"/>
              <w:bottom w:w="14" w:type="dxa"/>
              <w:right w:w="85" w:type="dxa"/>
            </w:tcMar>
            <w:vAlign w:val="center"/>
          </w:tcPr>
          <w:p w14:paraId="14C6CADC">
            <w:pPr>
              <w:spacing w:before="0" w:after="0" w:line="240" w:lineRule="auto"/>
              <w:jc w:val="left"/>
            </w:pPr>
            <w:r>
              <w:rPr>
                <w:rFonts w:ascii="Aptos" w:hAnsi="Aptos"/>
                <w:b w:val="0"/>
                <w:color w:val="153247"/>
                <w:sz w:val="14"/>
              </w:rPr>
              <w:t>Dynamic Effect 29</w:t>
            </w:r>
          </w:p>
        </w:tc>
      </w:tr>
      <w:tr w14:paraId="0466A530">
        <w:tc>
          <w:tcPr>
            <w:tcW w:w="1000" w:type="dxa"/>
            <w:shd w:val="clear" w:color="auto" w:fill="F3F7F9"/>
            <w:tcMar>
              <w:top w:w="14" w:type="dxa"/>
              <w:left w:w="85" w:type="dxa"/>
              <w:bottom w:w="14" w:type="dxa"/>
              <w:right w:w="85" w:type="dxa"/>
            </w:tcMar>
            <w:vAlign w:val="center"/>
          </w:tcPr>
          <w:p w14:paraId="77806561">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28BE01DC">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76F1A6DA">
            <w:pPr>
              <w:spacing w:before="0" w:after="0" w:line="240" w:lineRule="auto"/>
              <w:jc w:val="center"/>
            </w:pPr>
            <w:r>
              <w:rPr>
                <w:rFonts w:ascii="Aptos" w:hAnsi="Aptos"/>
                <w:b w:val="0"/>
                <w:color w:val="153247"/>
                <w:sz w:val="14"/>
              </w:rPr>
              <w:t>52</w:t>
            </w:r>
          </w:p>
        </w:tc>
        <w:tc>
          <w:tcPr>
            <w:tcW w:w="8250" w:type="dxa"/>
            <w:shd w:val="clear" w:color="auto" w:fill="F3F7F9"/>
            <w:tcMar>
              <w:top w:w="14" w:type="dxa"/>
              <w:left w:w="85" w:type="dxa"/>
              <w:bottom w:w="14" w:type="dxa"/>
              <w:right w:w="85" w:type="dxa"/>
            </w:tcMar>
            <w:vAlign w:val="center"/>
          </w:tcPr>
          <w:p w14:paraId="76460C34">
            <w:pPr>
              <w:spacing w:before="0" w:after="0" w:line="240" w:lineRule="auto"/>
              <w:jc w:val="left"/>
            </w:pPr>
            <w:r>
              <w:rPr>
                <w:rFonts w:ascii="Aptos" w:hAnsi="Aptos"/>
                <w:b w:val="0"/>
                <w:color w:val="153247"/>
                <w:sz w:val="14"/>
              </w:rPr>
              <w:t>Dynamic Effect 30</w:t>
            </w:r>
          </w:p>
        </w:tc>
      </w:tr>
      <w:tr w14:paraId="7F9792E9">
        <w:tc>
          <w:tcPr>
            <w:tcW w:w="1000" w:type="dxa"/>
            <w:tcMar>
              <w:top w:w="14" w:type="dxa"/>
              <w:left w:w="85" w:type="dxa"/>
              <w:bottom w:w="14" w:type="dxa"/>
              <w:right w:w="85" w:type="dxa"/>
            </w:tcMar>
            <w:vAlign w:val="center"/>
          </w:tcPr>
          <w:p w14:paraId="36A0095C">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440CB7D2">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19FD41C3">
            <w:pPr>
              <w:spacing w:before="0" w:after="0" w:line="240" w:lineRule="auto"/>
              <w:jc w:val="center"/>
            </w:pPr>
            <w:r>
              <w:rPr>
                <w:rFonts w:ascii="Aptos" w:hAnsi="Aptos"/>
                <w:b w:val="0"/>
                <w:color w:val="153247"/>
                <w:sz w:val="14"/>
              </w:rPr>
              <w:t>53</w:t>
            </w:r>
          </w:p>
        </w:tc>
        <w:tc>
          <w:tcPr>
            <w:tcW w:w="8250" w:type="dxa"/>
            <w:tcMar>
              <w:top w:w="14" w:type="dxa"/>
              <w:left w:w="85" w:type="dxa"/>
              <w:bottom w:w="14" w:type="dxa"/>
              <w:right w:w="85" w:type="dxa"/>
            </w:tcMar>
            <w:vAlign w:val="center"/>
          </w:tcPr>
          <w:p w14:paraId="1CBE5D94">
            <w:pPr>
              <w:spacing w:before="0" w:after="0" w:line="240" w:lineRule="auto"/>
              <w:jc w:val="left"/>
            </w:pPr>
            <w:r>
              <w:rPr>
                <w:rFonts w:ascii="Aptos" w:hAnsi="Aptos"/>
                <w:b w:val="0"/>
                <w:color w:val="153247"/>
                <w:sz w:val="14"/>
              </w:rPr>
              <w:t>Dynamic Effect 31</w:t>
            </w:r>
          </w:p>
        </w:tc>
      </w:tr>
      <w:tr w14:paraId="5AEADAE0">
        <w:tc>
          <w:tcPr>
            <w:tcW w:w="1000" w:type="dxa"/>
            <w:shd w:val="clear" w:color="auto" w:fill="F3F7F9"/>
            <w:tcMar>
              <w:top w:w="14" w:type="dxa"/>
              <w:left w:w="85" w:type="dxa"/>
              <w:bottom w:w="14" w:type="dxa"/>
              <w:right w:w="85" w:type="dxa"/>
            </w:tcMar>
            <w:vAlign w:val="center"/>
          </w:tcPr>
          <w:p w14:paraId="21FF702C">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2DE7586F">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41F1412C">
            <w:pPr>
              <w:spacing w:before="0" w:after="0" w:line="240" w:lineRule="auto"/>
              <w:jc w:val="center"/>
            </w:pPr>
            <w:r>
              <w:rPr>
                <w:rFonts w:ascii="Aptos" w:hAnsi="Aptos"/>
                <w:b w:val="0"/>
                <w:color w:val="153247"/>
                <w:sz w:val="14"/>
              </w:rPr>
              <w:t>54</w:t>
            </w:r>
          </w:p>
        </w:tc>
        <w:tc>
          <w:tcPr>
            <w:tcW w:w="8250" w:type="dxa"/>
            <w:shd w:val="clear" w:color="auto" w:fill="F3F7F9"/>
            <w:tcMar>
              <w:top w:w="14" w:type="dxa"/>
              <w:left w:w="85" w:type="dxa"/>
              <w:bottom w:w="14" w:type="dxa"/>
              <w:right w:w="85" w:type="dxa"/>
            </w:tcMar>
            <w:vAlign w:val="center"/>
          </w:tcPr>
          <w:p w14:paraId="035ECEC0">
            <w:pPr>
              <w:spacing w:before="0" w:after="0" w:line="240" w:lineRule="auto"/>
              <w:jc w:val="left"/>
            </w:pPr>
            <w:r>
              <w:rPr>
                <w:rFonts w:ascii="Aptos" w:hAnsi="Aptos"/>
                <w:b w:val="0"/>
                <w:color w:val="153247"/>
                <w:sz w:val="14"/>
              </w:rPr>
              <w:t>Dynamic Effect 32</w:t>
            </w:r>
          </w:p>
        </w:tc>
      </w:tr>
      <w:tr w14:paraId="4643E08F">
        <w:tc>
          <w:tcPr>
            <w:tcW w:w="1000" w:type="dxa"/>
            <w:tcMar>
              <w:top w:w="14" w:type="dxa"/>
              <w:left w:w="85" w:type="dxa"/>
              <w:bottom w:w="14" w:type="dxa"/>
              <w:right w:w="85" w:type="dxa"/>
            </w:tcMar>
            <w:vAlign w:val="center"/>
          </w:tcPr>
          <w:p w14:paraId="281720B9">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4A040825">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58D358CE">
            <w:pPr>
              <w:spacing w:before="0" w:after="0" w:line="240" w:lineRule="auto"/>
              <w:jc w:val="center"/>
            </w:pPr>
            <w:r>
              <w:rPr>
                <w:rFonts w:ascii="Aptos" w:hAnsi="Aptos"/>
                <w:b w:val="0"/>
                <w:color w:val="153247"/>
                <w:sz w:val="14"/>
              </w:rPr>
              <w:t>55</w:t>
            </w:r>
          </w:p>
        </w:tc>
        <w:tc>
          <w:tcPr>
            <w:tcW w:w="8250" w:type="dxa"/>
            <w:tcMar>
              <w:top w:w="14" w:type="dxa"/>
              <w:left w:w="85" w:type="dxa"/>
              <w:bottom w:w="14" w:type="dxa"/>
              <w:right w:w="85" w:type="dxa"/>
            </w:tcMar>
            <w:vAlign w:val="center"/>
          </w:tcPr>
          <w:p w14:paraId="2CA4B787">
            <w:pPr>
              <w:spacing w:before="0" w:after="0" w:line="240" w:lineRule="auto"/>
              <w:jc w:val="left"/>
            </w:pPr>
            <w:r>
              <w:rPr>
                <w:rFonts w:ascii="Aptos" w:hAnsi="Aptos"/>
                <w:b w:val="0"/>
                <w:color w:val="153247"/>
                <w:sz w:val="14"/>
              </w:rPr>
              <w:t>Dynamic Effect 33</w:t>
            </w:r>
          </w:p>
        </w:tc>
      </w:tr>
      <w:tr w14:paraId="2741EEAE">
        <w:tc>
          <w:tcPr>
            <w:tcW w:w="1000" w:type="dxa"/>
            <w:shd w:val="clear" w:color="auto" w:fill="F3F7F9"/>
            <w:tcMar>
              <w:top w:w="14" w:type="dxa"/>
              <w:left w:w="85" w:type="dxa"/>
              <w:bottom w:w="14" w:type="dxa"/>
              <w:right w:w="85" w:type="dxa"/>
            </w:tcMar>
            <w:vAlign w:val="center"/>
          </w:tcPr>
          <w:p w14:paraId="1B37C988">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13480ACD">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52F07CAC">
            <w:pPr>
              <w:spacing w:before="0" w:after="0" w:line="240" w:lineRule="auto"/>
              <w:jc w:val="center"/>
            </w:pPr>
            <w:r>
              <w:rPr>
                <w:rFonts w:ascii="Aptos" w:hAnsi="Aptos"/>
                <w:b w:val="0"/>
                <w:color w:val="153247"/>
                <w:sz w:val="14"/>
              </w:rPr>
              <w:t>56</w:t>
            </w:r>
          </w:p>
        </w:tc>
        <w:tc>
          <w:tcPr>
            <w:tcW w:w="8250" w:type="dxa"/>
            <w:shd w:val="clear" w:color="auto" w:fill="F3F7F9"/>
            <w:tcMar>
              <w:top w:w="14" w:type="dxa"/>
              <w:left w:w="85" w:type="dxa"/>
              <w:bottom w:w="14" w:type="dxa"/>
              <w:right w:w="85" w:type="dxa"/>
            </w:tcMar>
            <w:vAlign w:val="center"/>
          </w:tcPr>
          <w:p w14:paraId="45DBC163">
            <w:pPr>
              <w:spacing w:before="0" w:after="0" w:line="240" w:lineRule="auto"/>
              <w:jc w:val="left"/>
            </w:pPr>
            <w:r>
              <w:rPr>
                <w:rFonts w:ascii="Aptos" w:hAnsi="Aptos"/>
                <w:b w:val="0"/>
                <w:color w:val="153247"/>
                <w:sz w:val="14"/>
              </w:rPr>
              <w:t>Dynamic Effect 34</w:t>
            </w:r>
          </w:p>
        </w:tc>
      </w:tr>
      <w:tr w14:paraId="57D36991">
        <w:tc>
          <w:tcPr>
            <w:tcW w:w="1000" w:type="dxa"/>
            <w:tcMar>
              <w:top w:w="14" w:type="dxa"/>
              <w:left w:w="85" w:type="dxa"/>
              <w:bottom w:w="14" w:type="dxa"/>
              <w:right w:w="85" w:type="dxa"/>
            </w:tcMar>
            <w:vAlign w:val="center"/>
          </w:tcPr>
          <w:p w14:paraId="30E8F7B7">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2253E5A3">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4E547F3E">
            <w:pPr>
              <w:spacing w:before="0" w:after="0" w:line="240" w:lineRule="auto"/>
              <w:jc w:val="center"/>
            </w:pPr>
            <w:r>
              <w:rPr>
                <w:rFonts w:ascii="Aptos" w:hAnsi="Aptos"/>
                <w:b w:val="0"/>
                <w:color w:val="153247"/>
                <w:sz w:val="14"/>
              </w:rPr>
              <w:t>57</w:t>
            </w:r>
          </w:p>
        </w:tc>
        <w:tc>
          <w:tcPr>
            <w:tcW w:w="8250" w:type="dxa"/>
            <w:tcMar>
              <w:top w:w="14" w:type="dxa"/>
              <w:left w:w="85" w:type="dxa"/>
              <w:bottom w:w="14" w:type="dxa"/>
              <w:right w:w="85" w:type="dxa"/>
            </w:tcMar>
            <w:vAlign w:val="center"/>
          </w:tcPr>
          <w:p w14:paraId="51ED1094">
            <w:pPr>
              <w:spacing w:before="0" w:after="0" w:line="240" w:lineRule="auto"/>
              <w:jc w:val="left"/>
            </w:pPr>
            <w:r>
              <w:rPr>
                <w:rFonts w:ascii="Aptos" w:hAnsi="Aptos"/>
                <w:b w:val="0"/>
                <w:color w:val="153247"/>
                <w:sz w:val="14"/>
              </w:rPr>
              <w:t>Dynamic Effect 35</w:t>
            </w:r>
          </w:p>
        </w:tc>
      </w:tr>
      <w:tr w14:paraId="39187394">
        <w:tc>
          <w:tcPr>
            <w:tcW w:w="1000" w:type="dxa"/>
            <w:shd w:val="clear" w:color="auto" w:fill="F3F7F9"/>
            <w:tcMar>
              <w:top w:w="14" w:type="dxa"/>
              <w:left w:w="85" w:type="dxa"/>
              <w:bottom w:w="14" w:type="dxa"/>
              <w:right w:w="85" w:type="dxa"/>
            </w:tcMar>
            <w:vAlign w:val="center"/>
          </w:tcPr>
          <w:p w14:paraId="6E5AE739">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3B88B99B">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3E243BD9">
            <w:pPr>
              <w:spacing w:before="0" w:after="0" w:line="240" w:lineRule="auto"/>
              <w:jc w:val="center"/>
            </w:pPr>
            <w:r>
              <w:rPr>
                <w:rFonts w:ascii="Aptos" w:hAnsi="Aptos"/>
                <w:b w:val="0"/>
                <w:color w:val="153247"/>
                <w:sz w:val="14"/>
              </w:rPr>
              <w:t>58</w:t>
            </w:r>
          </w:p>
        </w:tc>
        <w:tc>
          <w:tcPr>
            <w:tcW w:w="8250" w:type="dxa"/>
            <w:shd w:val="clear" w:color="auto" w:fill="F3F7F9"/>
            <w:tcMar>
              <w:top w:w="14" w:type="dxa"/>
              <w:left w:w="85" w:type="dxa"/>
              <w:bottom w:w="14" w:type="dxa"/>
              <w:right w:w="85" w:type="dxa"/>
            </w:tcMar>
            <w:vAlign w:val="center"/>
          </w:tcPr>
          <w:p w14:paraId="7583F59E">
            <w:pPr>
              <w:spacing w:before="0" w:after="0" w:line="240" w:lineRule="auto"/>
              <w:jc w:val="left"/>
            </w:pPr>
            <w:r>
              <w:rPr>
                <w:rFonts w:ascii="Aptos" w:hAnsi="Aptos"/>
                <w:b w:val="0"/>
                <w:color w:val="153247"/>
                <w:sz w:val="14"/>
              </w:rPr>
              <w:t>Dynamic Effect 36</w:t>
            </w:r>
          </w:p>
        </w:tc>
      </w:tr>
      <w:tr w14:paraId="778DF588">
        <w:tc>
          <w:tcPr>
            <w:tcW w:w="1000" w:type="dxa"/>
            <w:tcMar>
              <w:top w:w="14" w:type="dxa"/>
              <w:left w:w="85" w:type="dxa"/>
              <w:bottom w:w="14" w:type="dxa"/>
              <w:right w:w="85" w:type="dxa"/>
            </w:tcMar>
            <w:vAlign w:val="center"/>
          </w:tcPr>
          <w:p w14:paraId="282E8C38">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5BA42EE3">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7DF7634D">
            <w:pPr>
              <w:spacing w:before="0" w:after="0" w:line="240" w:lineRule="auto"/>
              <w:jc w:val="center"/>
            </w:pPr>
            <w:r>
              <w:rPr>
                <w:rFonts w:ascii="Aptos" w:hAnsi="Aptos"/>
                <w:b w:val="0"/>
                <w:color w:val="153247"/>
                <w:sz w:val="14"/>
              </w:rPr>
              <w:t>59</w:t>
            </w:r>
          </w:p>
        </w:tc>
        <w:tc>
          <w:tcPr>
            <w:tcW w:w="8250" w:type="dxa"/>
            <w:tcMar>
              <w:top w:w="14" w:type="dxa"/>
              <w:left w:w="85" w:type="dxa"/>
              <w:bottom w:w="14" w:type="dxa"/>
              <w:right w:w="85" w:type="dxa"/>
            </w:tcMar>
            <w:vAlign w:val="center"/>
          </w:tcPr>
          <w:p w14:paraId="01C39839">
            <w:pPr>
              <w:spacing w:before="0" w:after="0" w:line="240" w:lineRule="auto"/>
              <w:jc w:val="left"/>
            </w:pPr>
            <w:r>
              <w:rPr>
                <w:rFonts w:ascii="Aptos" w:hAnsi="Aptos"/>
                <w:b w:val="0"/>
                <w:color w:val="153247"/>
                <w:sz w:val="14"/>
              </w:rPr>
              <w:t>Dynamic Effect 37</w:t>
            </w:r>
          </w:p>
        </w:tc>
      </w:tr>
      <w:tr w14:paraId="37D56F87">
        <w:tc>
          <w:tcPr>
            <w:tcW w:w="1000" w:type="dxa"/>
            <w:shd w:val="clear" w:color="auto" w:fill="F3F7F9"/>
            <w:tcMar>
              <w:top w:w="14" w:type="dxa"/>
              <w:left w:w="85" w:type="dxa"/>
              <w:bottom w:w="14" w:type="dxa"/>
              <w:right w:w="85" w:type="dxa"/>
            </w:tcMar>
            <w:vAlign w:val="center"/>
          </w:tcPr>
          <w:p w14:paraId="53CBF3F3">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3ECD809E">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7EA22D7C">
            <w:pPr>
              <w:spacing w:before="0" w:after="0" w:line="240" w:lineRule="auto"/>
              <w:jc w:val="center"/>
            </w:pPr>
            <w:r>
              <w:rPr>
                <w:rFonts w:ascii="Aptos" w:hAnsi="Aptos"/>
                <w:b w:val="0"/>
                <w:color w:val="153247"/>
                <w:sz w:val="14"/>
              </w:rPr>
              <w:t>60</w:t>
            </w:r>
          </w:p>
        </w:tc>
        <w:tc>
          <w:tcPr>
            <w:tcW w:w="8250" w:type="dxa"/>
            <w:shd w:val="clear" w:color="auto" w:fill="F3F7F9"/>
            <w:tcMar>
              <w:top w:w="14" w:type="dxa"/>
              <w:left w:w="85" w:type="dxa"/>
              <w:bottom w:w="14" w:type="dxa"/>
              <w:right w:w="85" w:type="dxa"/>
            </w:tcMar>
            <w:vAlign w:val="center"/>
          </w:tcPr>
          <w:p w14:paraId="0D6F4772">
            <w:pPr>
              <w:spacing w:before="0" w:after="0" w:line="240" w:lineRule="auto"/>
              <w:jc w:val="left"/>
            </w:pPr>
            <w:r>
              <w:rPr>
                <w:rFonts w:ascii="Aptos" w:hAnsi="Aptos"/>
                <w:b w:val="0"/>
                <w:color w:val="153247"/>
                <w:sz w:val="14"/>
              </w:rPr>
              <w:t>Dynamic Effect 38</w:t>
            </w:r>
          </w:p>
        </w:tc>
      </w:tr>
      <w:tr w14:paraId="6AC703AA">
        <w:tc>
          <w:tcPr>
            <w:tcW w:w="1000" w:type="dxa"/>
            <w:tcMar>
              <w:top w:w="14" w:type="dxa"/>
              <w:left w:w="85" w:type="dxa"/>
              <w:bottom w:w="14" w:type="dxa"/>
              <w:right w:w="85" w:type="dxa"/>
            </w:tcMar>
            <w:vAlign w:val="center"/>
          </w:tcPr>
          <w:p w14:paraId="27F51229">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2AC1D614">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29106E68">
            <w:pPr>
              <w:spacing w:before="0" w:after="0" w:line="240" w:lineRule="auto"/>
              <w:jc w:val="center"/>
            </w:pPr>
            <w:r>
              <w:rPr>
                <w:rFonts w:ascii="Aptos" w:hAnsi="Aptos"/>
                <w:b w:val="0"/>
                <w:color w:val="153247"/>
                <w:sz w:val="14"/>
              </w:rPr>
              <w:t>61</w:t>
            </w:r>
          </w:p>
        </w:tc>
        <w:tc>
          <w:tcPr>
            <w:tcW w:w="8250" w:type="dxa"/>
            <w:tcMar>
              <w:top w:w="14" w:type="dxa"/>
              <w:left w:w="85" w:type="dxa"/>
              <w:bottom w:w="14" w:type="dxa"/>
              <w:right w:w="85" w:type="dxa"/>
            </w:tcMar>
            <w:vAlign w:val="center"/>
          </w:tcPr>
          <w:p w14:paraId="16BCA53E">
            <w:pPr>
              <w:spacing w:before="0" w:after="0" w:line="240" w:lineRule="auto"/>
              <w:jc w:val="left"/>
            </w:pPr>
            <w:r>
              <w:rPr>
                <w:rFonts w:ascii="Aptos" w:hAnsi="Aptos"/>
                <w:b w:val="0"/>
                <w:color w:val="153247"/>
                <w:sz w:val="14"/>
              </w:rPr>
              <w:t>Random Position 1</w:t>
            </w:r>
          </w:p>
        </w:tc>
      </w:tr>
      <w:tr w14:paraId="0FFEF789">
        <w:tc>
          <w:tcPr>
            <w:tcW w:w="1000" w:type="dxa"/>
            <w:shd w:val="clear" w:color="auto" w:fill="F3F7F9"/>
            <w:tcMar>
              <w:top w:w="14" w:type="dxa"/>
              <w:left w:w="85" w:type="dxa"/>
              <w:bottom w:w="14" w:type="dxa"/>
              <w:right w:w="85" w:type="dxa"/>
            </w:tcMar>
            <w:vAlign w:val="center"/>
          </w:tcPr>
          <w:p w14:paraId="7D0A5321">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7FAEEC97">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61ABD4A9">
            <w:pPr>
              <w:spacing w:before="0" w:after="0" w:line="240" w:lineRule="auto"/>
              <w:jc w:val="center"/>
            </w:pPr>
            <w:r>
              <w:rPr>
                <w:rFonts w:ascii="Aptos" w:hAnsi="Aptos"/>
                <w:b w:val="0"/>
                <w:color w:val="153247"/>
                <w:sz w:val="14"/>
              </w:rPr>
              <w:t>62</w:t>
            </w:r>
          </w:p>
        </w:tc>
        <w:tc>
          <w:tcPr>
            <w:tcW w:w="8250" w:type="dxa"/>
            <w:shd w:val="clear" w:color="auto" w:fill="F3F7F9"/>
            <w:tcMar>
              <w:top w:w="14" w:type="dxa"/>
              <w:left w:w="85" w:type="dxa"/>
              <w:bottom w:w="14" w:type="dxa"/>
              <w:right w:w="85" w:type="dxa"/>
            </w:tcMar>
            <w:vAlign w:val="center"/>
          </w:tcPr>
          <w:p w14:paraId="31412A82">
            <w:pPr>
              <w:spacing w:before="0" w:after="0" w:line="240" w:lineRule="auto"/>
              <w:jc w:val="left"/>
            </w:pPr>
            <w:r>
              <w:rPr>
                <w:rFonts w:ascii="Aptos" w:hAnsi="Aptos"/>
                <w:b w:val="0"/>
                <w:color w:val="153247"/>
                <w:sz w:val="14"/>
              </w:rPr>
              <w:t>Random Position 2</w:t>
            </w:r>
          </w:p>
        </w:tc>
      </w:tr>
      <w:tr w14:paraId="78E9947F">
        <w:tc>
          <w:tcPr>
            <w:tcW w:w="1000" w:type="dxa"/>
            <w:tcMar>
              <w:top w:w="14" w:type="dxa"/>
              <w:left w:w="85" w:type="dxa"/>
              <w:bottom w:w="14" w:type="dxa"/>
              <w:right w:w="85" w:type="dxa"/>
            </w:tcMar>
            <w:vAlign w:val="center"/>
          </w:tcPr>
          <w:p w14:paraId="6E92F450">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7B12E512">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7D53894E">
            <w:pPr>
              <w:spacing w:before="0" w:after="0" w:line="240" w:lineRule="auto"/>
              <w:jc w:val="center"/>
            </w:pPr>
            <w:r>
              <w:rPr>
                <w:rFonts w:ascii="Aptos" w:hAnsi="Aptos"/>
                <w:b w:val="0"/>
                <w:color w:val="153247"/>
                <w:sz w:val="14"/>
              </w:rPr>
              <w:t>63</w:t>
            </w:r>
          </w:p>
        </w:tc>
        <w:tc>
          <w:tcPr>
            <w:tcW w:w="8250" w:type="dxa"/>
            <w:tcMar>
              <w:top w:w="14" w:type="dxa"/>
              <w:left w:w="85" w:type="dxa"/>
              <w:bottom w:w="14" w:type="dxa"/>
              <w:right w:w="85" w:type="dxa"/>
            </w:tcMar>
            <w:vAlign w:val="center"/>
          </w:tcPr>
          <w:p w14:paraId="45E53990">
            <w:pPr>
              <w:spacing w:before="0" w:after="0" w:line="240" w:lineRule="auto"/>
              <w:jc w:val="left"/>
            </w:pPr>
            <w:r>
              <w:rPr>
                <w:rFonts w:ascii="Aptos" w:hAnsi="Aptos"/>
                <w:b w:val="0"/>
                <w:color w:val="153247"/>
                <w:sz w:val="14"/>
              </w:rPr>
              <w:t>Random Position 3</w:t>
            </w:r>
          </w:p>
        </w:tc>
      </w:tr>
      <w:tr w14:paraId="79122841">
        <w:tc>
          <w:tcPr>
            <w:tcW w:w="1000" w:type="dxa"/>
            <w:shd w:val="clear" w:color="auto" w:fill="F3F7F9"/>
            <w:tcMar>
              <w:top w:w="14" w:type="dxa"/>
              <w:left w:w="85" w:type="dxa"/>
              <w:bottom w:w="14" w:type="dxa"/>
              <w:right w:w="85" w:type="dxa"/>
            </w:tcMar>
            <w:vAlign w:val="center"/>
          </w:tcPr>
          <w:p w14:paraId="46C5F307">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44856818">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6622D1BF">
            <w:pPr>
              <w:spacing w:before="0" w:after="0" w:line="240" w:lineRule="auto"/>
              <w:jc w:val="center"/>
            </w:pPr>
            <w:r>
              <w:rPr>
                <w:rFonts w:ascii="Aptos" w:hAnsi="Aptos"/>
                <w:b w:val="0"/>
                <w:color w:val="153247"/>
                <w:sz w:val="14"/>
              </w:rPr>
              <w:t>64</w:t>
            </w:r>
          </w:p>
        </w:tc>
        <w:tc>
          <w:tcPr>
            <w:tcW w:w="8250" w:type="dxa"/>
            <w:shd w:val="clear" w:color="auto" w:fill="F3F7F9"/>
            <w:tcMar>
              <w:top w:w="14" w:type="dxa"/>
              <w:left w:w="85" w:type="dxa"/>
              <w:bottom w:w="14" w:type="dxa"/>
              <w:right w:w="85" w:type="dxa"/>
            </w:tcMar>
            <w:vAlign w:val="center"/>
          </w:tcPr>
          <w:p w14:paraId="3E187669">
            <w:pPr>
              <w:spacing w:before="0" w:after="0" w:line="240" w:lineRule="auto"/>
              <w:jc w:val="left"/>
            </w:pPr>
            <w:r>
              <w:rPr>
                <w:rFonts w:ascii="Aptos" w:hAnsi="Aptos"/>
                <w:b w:val="0"/>
                <w:color w:val="153247"/>
                <w:sz w:val="14"/>
              </w:rPr>
              <w:t>None</w:t>
            </w:r>
          </w:p>
        </w:tc>
      </w:tr>
      <w:tr w14:paraId="74AD7DD8">
        <w:tc>
          <w:tcPr>
            <w:tcW w:w="1000" w:type="dxa"/>
            <w:tcMar>
              <w:top w:w="14" w:type="dxa"/>
              <w:left w:w="85" w:type="dxa"/>
              <w:bottom w:w="14" w:type="dxa"/>
              <w:right w:w="85" w:type="dxa"/>
            </w:tcMar>
            <w:vAlign w:val="center"/>
          </w:tcPr>
          <w:p w14:paraId="7B59425C">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0A6A3495">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6EB79BC3">
            <w:pPr>
              <w:spacing w:before="0" w:after="0" w:line="240" w:lineRule="auto"/>
              <w:jc w:val="center"/>
            </w:pPr>
            <w:r>
              <w:rPr>
                <w:rFonts w:ascii="Aptos" w:hAnsi="Aptos"/>
                <w:b w:val="0"/>
                <w:color w:val="153247"/>
                <w:sz w:val="14"/>
              </w:rPr>
              <w:t>65</w:t>
            </w:r>
          </w:p>
        </w:tc>
        <w:tc>
          <w:tcPr>
            <w:tcW w:w="8250" w:type="dxa"/>
            <w:tcMar>
              <w:top w:w="14" w:type="dxa"/>
              <w:left w:w="85" w:type="dxa"/>
              <w:bottom w:w="14" w:type="dxa"/>
              <w:right w:w="85" w:type="dxa"/>
            </w:tcMar>
            <w:vAlign w:val="center"/>
          </w:tcPr>
          <w:p w14:paraId="45BE4F2E">
            <w:pPr>
              <w:spacing w:before="0" w:after="0" w:line="240" w:lineRule="auto"/>
              <w:jc w:val="left"/>
            </w:pPr>
            <w:r>
              <w:rPr>
                <w:rFonts w:ascii="Aptos" w:hAnsi="Aptos"/>
                <w:b w:val="0"/>
                <w:color w:val="153247"/>
                <w:sz w:val="14"/>
              </w:rPr>
              <w:t>Random Position 4</w:t>
            </w:r>
          </w:p>
        </w:tc>
      </w:tr>
      <w:tr w14:paraId="58DEEF12">
        <w:tc>
          <w:tcPr>
            <w:tcW w:w="1000" w:type="dxa"/>
            <w:shd w:val="clear" w:color="auto" w:fill="F3F7F9"/>
            <w:tcMar>
              <w:top w:w="14" w:type="dxa"/>
              <w:left w:w="85" w:type="dxa"/>
              <w:bottom w:w="14" w:type="dxa"/>
              <w:right w:w="85" w:type="dxa"/>
            </w:tcMar>
            <w:vAlign w:val="center"/>
          </w:tcPr>
          <w:p w14:paraId="145AB33A">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60DF3371">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2F3580FD">
            <w:pPr>
              <w:spacing w:before="0" w:after="0" w:line="240" w:lineRule="auto"/>
              <w:jc w:val="center"/>
            </w:pPr>
            <w:r>
              <w:rPr>
                <w:rFonts w:ascii="Aptos" w:hAnsi="Aptos"/>
                <w:b w:val="0"/>
                <w:color w:val="153247"/>
                <w:sz w:val="14"/>
              </w:rPr>
              <w:t>66</w:t>
            </w:r>
          </w:p>
        </w:tc>
        <w:tc>
          <w:tcPr>
            <w:tcW w:w="8250" w:type="dxa"/>
            <w:shd w:val="clear" w:color="auto" w:fill="F3F7F9"/>
            <w:tcMar>
              <w:top w:w="14" w:type="dxa"/>
              <w:left w:w="85" w:type="dxa"/>
              <w:bottom w:w="14" w:type="dxa"/>
              <w:right w:w="85" w:type="dxa"/>
            </w:tcMar>
            <w:vAlign w:val="center"/>
          </w:tcPr>
          <w:p w14:paraId="1ADB869D">
            <w:pPr>
              <w:spacing w:before="0" w:after="0" w:line="240" w:lineRule="auto"/>
              <w:jc w:val="left"/>
            </w:pPr>
            <w:r>
              <w:rPr>
                <w:rFonts w:ascii="Aptos" w:hAnsi="Aptos"/>
                <w:b w:val="0"/>
                <w:color w:val="153247"/>
                <w:sz w:val="14"/>
              </w:rPr>
              <w:t>Random Position 5</w:t>
            </w:r>
          </w:p>
        </w:tc>
      </w:tr>
      <w:tr w14:paraId="7A28073B">
        <w:tc>
          <w:tcPr>
            <w:tcW w:w="1000" w:type="dxa"/>
            <w:tcMar>
              <w:top w:w="14" w:type="dxa"/>
              <w:left w:w="85" w:type="dxa"/>
              <w:bottom w:w="14" w:type="dxa"/>
              <w:right w:w="85" w:type="dxa"/>
            </w:tcMar>
            <w:vAlign w:val="center"/>
          </w:tcPr>
          <w:p w14:paraId="48C00714">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25330C6B">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0D5C1A23">
            <w:pPr>
              <w:spacing w:before="0" w:after="0" w:line="240" w:lineRule="auto"/>
              <w:jc w:val="center"/>
            </w:pPr>
            <w:r>
              <w:rPr>
                <w:rFonts w:ascii="Aptos" w:hAnsi="Aptos"/>
                <w:b w:val="0"/>
                <w:color w:val="153247"/>
                <w:sz w:val="14"/>
              </w:rPr>
              <w:t>67</w:t>
            </w:r>
          </w:p>
        </w:tc>
        <w:tc>
          <w:tcPr>
            <w:tcW w:w="8250" w:type="dxa"/>
            <w:tcMar>
              <w:top w:w="14" w:type="dxa"/>
              <w:left w:w="85" w:type="dxa"/>
              <w:bottom w:w="14" w:type="dxa"/>
              <w:right w:w="85" w:type="dxa"/>
            </w:tcMar>
            <w:vAlign w:val="center"/>
          </w:tcPr>
          <w:p w14:paraId="31003079">
            <w:pPr>
              <w:spacing w:before="0" w:after="0" w:line="240" w:lineRule="auto"/>
              <w:jc w:val="left"/>
            </w:pPr>
            <w:r>
              <w:rPr>
                <w:rFonts w:ascii="Aptos" w:hAnsi="Aptos"/>
                <w:b w:val="0"/>
                <w:color w:val="153247"/>
                <w:sz w:val="14"/>
              </w:rPr>
              <w:t>Dynamic Effect 39</w:t>
            </w:r>
          </w:p>
        </w:tc>
      </w:tr>
      <w:tr w14:paraId="5DFCE9C9">
        <w:tc>
          <w:tcPr>
            <w:tcW w:w="1000" w:type="dxa"/>
            <w:shd w:val="clear" w:color="auto" w:fill="F3F7F9"/>
            <w:tcMar>
              <w:top w:w="14" w:type="dxa"/>
              <w:left w:w="85" w:type="dxa"/>
              <w:bottom w:w="14" w:type="dxa"/>
              <w:right w:w="85" w:type="dxa"/>
            </w:tcMar>
            <w:vAlign w:val="center"/>
          </w:tcPr>
          <w:p w14:paraId="690666A6">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42E2135F">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5287068C">
            <w:pPr>
              <w:spacing w:before="0" w:after="0" w:line="240" w:lineRule="auto"/>
              <w:jc w:val="center"/>
            </w:pPr>
            <w:r>
              <w:rPr>
                <w:rFonts w:ascii="Aptos" w:hAnsi="Aptos"/>
                <w:b w:val="0"/>
                <w:color w:val="153247"/>
                <w:sz w:val="14"/>
              </w:rPr>
              <w:t>68</w:t>
            </w:r>
          </w:p>
        </w:tc>
        <w:tc>
          <w:tcPr>
            <w:tcW w:w="8250" w:type="dxa"/>
            <w:shd w:val="clear" w:color="auto" w:fill="F3F7F9"/>
            <w:tcMar>
              <w:top w:w="14" w:type="dxa"/>
              <w:left w:w="85" w:type="dxa"/>
              <w:bottom w:w="14" w:type="dxa"/>
              <w:right w:w="85" w:type="dxa"/>
            </w:tcMar>
            <w:vAlign w:val="center"/>
          </w:tcPr>
          <w:p w14:paraId="2DECB56A">
            <w:pPr>
              <w:spacing w:before="0" w:after="0" w:line="240" w:lineRule="auto"/>
              <w:jc w:val="left"/>
            </w:pPr>
            <w:r>
              <w:rPr>
                <w:rFonts w:ascii="Aptos" w:hAnsi="Aptos"/>
                <w:b w:val="0"/>
                <w:color w:val="153247"/>
                <w:sz w:val="14"/>
              </w:rPr>
              <w:t>Dynamic Effect 40</w:t>
            </w:r>
          </w:p>
        </w:tc>
      </w:tr>
      <w:tr w14:paraId="73DF63AA">
        <w:tc>
          <w:tcPr>
            <w:tcW w:w="1000" w:type="dxa"/>
            <w:tcMar>
              <w:top w:w="14" w:type="dxa"/>
              <w:left w:w="85" w:type="dxa"/>
              <w:bottom w:w="14" w:type="dxa"/>
              <w:right w:w="85" w:type="dxa"/>
            </w:tcMar>
            <w:vAlign w:val="center"/>
          </w:tcPr>
          <w:p w14:paraId="526211F2">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1C5A227D">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66ECA0DB">
            <w:pPr>
              <w:spacing w:before="0" w:after="0" w:line="240" w:lineRule="auto"/>
              <w:jc w:val="center"/>
            </w:pPr>
            <w:r>
              <w:rPr>
                <w:rFonts w:ascii="Aptos" w:hAnsi="Aptos"/>
                <w:b w:val="0"/>
                <w:color w:val="153247"/>
                <w:sz w:val="14"/>
              </w:rPr>
              <w:t>69</w:t>
            </w:r>
          </w:p>
        </w:tc>
        <w:tc>
          <w:tcPr>
            <w:tcW w:w="8250" w:type="dxa"/>
            <w:tcMar>
              <w:top w:w="14" w:type="dxa"/>
              <w:left w:w="85" w:type="dxa"/>
              <w:bottom w:w="14" w:type="dxa"/>
              <w:right w:w="85" w:type="dxa"/>
            </w:tcMar>
            <w:vAlign w:val="center"/>
          </w:tcPr>
          <w:p w14:paraId="66A4F7B2">
            <w:pPr>
              <w:spacing w:before="0" w:after="0" w:line="240" w:lineRule="auto"/>
              <w:jc w:val="left"/>
            </w:pPr>
            <w:r>
              <w:rPr>
                <w:rFonts w:ascii="Aptos" w:hAnsi="Aptos"/>
                <w:b w:val="0"/>
                <w:color w:val="153247"/>
                <w:sz w:val="14"/>
              </w:rPr>
              <w:t>None</w:t>
            </w:r>
          </w:p>
        </w:tc>
      </w:tr>
      <w:tr w14:paraId="0BAB7675">
        <w:tc>
          <w:tcPr>
            <w:tcW w:w="1000" w:type="dxa"/>
            <w:shd w:val="clear" w:color="auto" w:fill="F3F7F9"/>
            <w:tcMar>
              <w:top w:w="14" w:type="dxa"/>
              <w:left w:w="85" w:type="dxa"/>
              <w:bottom w:w="14" w:type="dxa"/>
              <w:right w:w="85" w:type="dxa"/>
            </w:tcMar>
            <w:vAlign w:val="center"/>
          </w:tcPr>
          <w:p w14:paraId="74956B1F">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4975C18D">
            <w:pPr>
              <w:spacing w:before="0" w:after="0" w:line="240" w:lineRule="auto"/>
              <w:jc w:val="left"/>
            </w:pPr>
            <w:r>
              <w:rPr>
                <w:rFonts w:ascii="Aptos" w:hAnsi="Aptos"/>
                <w:b w:val="0"/>
                <w:color w:val="153247"/>
                <w:sz w:val="14"/>
              </w:rPr>
              <w:t>Built-in Effect (with Effect Color)</w:t>
            </w:r>
          </w:p>
        </w:tc>
        <w:tc>
          <w:tcPr>
            <w:tcW w:w="1900" w:type="dxa"/>
            <w:shd w:val="clear" w:color="auto" w:fill="F3F7F9"/>
            <w:tcMar>
              <w:top w:w="14" w:type="dxa"/>
              <w:left w:w="85" w:type="dxa"/>
              <w:bottom w:w="14" w:type="dxa"/>
              <w:right w:w="85" w:type="dxa"/>
            </w:tcMar>
            <w:vAlign w:val="center"/>
          </w:tcPr>
          <w:p w14:paraId="1C0D1B56">
            <w:pPr>
              <w:spacing w:before="0" w:after="0" w:line="240" w:lineRule="auto"/>
              <w:jc w:val="center"/>
            </w:pPr>
            <w:r>
              <w:rPr>
                <w:rFonts w:ascii="Aptos" w:hAnsi="Aptos"/>
                <w:b w:val="0"/>
                <w:color w:val="153247"/>
                <w:sz w:val="14"/>
              </w:rPr>
              <w:t>70</w:t>
            </w:r>
          </w:p>
        </w:tc>
        <w:tc>
          <w:tcPr>
            <w:tcW w:w="8250" w:type="dxa"/>
            <w:shd w:val="clear" w:color="auto" w:fill="F3F7F9"/>
            <w:tcMar>
              <w:top w:w="14" w:type="dxa"/>
              <w:left w:w="85" w:type="dxa"/>
              <w:bottom w:w="14" w:type="dxa"/>
              <w:right w:w="85" w:type="dxa"/>
            </w:tcMar>
            <w:vAlign w:val="center"/>
          </w:tcPr>
          <w:p w14:paraId="6BAC07FF">
            <w:pPr>
              <w:spacing w:before="0" w:after="0" w:line="240" w:lineRule="auto"/>
              <w:jc w:val="left"/>
            </w:pPr>
            <w:r>
              <w:rPr>
                <w:rFonts w:ascii="Aptos" w:hAnsi="Aptos"/>
                <w:b w:val="0"/>
                <w:color w:val="153247"/>
                <w:sz w:val="14"/>
              </w:rPr>
              <w:t>Dynamic Effect 41</w:t>
            </w:r>
          </w:p>
        </w:tc>
      </w:tr>
      <w:tr w14:paraId="7CF83CB2">
        <w:tc>
          <w:tcPr>
            <w:tcW w:w="1000" w:type="dxa"/>
            <w:tcMar>
              <w:top w:w="14" w:type="dxa"/>
              <w:left w:w="85" w:type="dxa"/>
              <w:bottom w:w="14" w:type="dxa"/>
              <w:right w:w="85" w:type="dxa"/>
            </w:tcMar>
            <w:vAlign w:val="center"/>
          </w:tcPr>
          <w:p w14:paraId="6662F98A">
            <w:pPr>
              <w:spacing w:before="0" w:after="0" w:line="240" w:lineRule="auto"/>
              <w:jc w:val="center"/>
            </w:pPr>
            <w:r>
              <w:rPr>
                <w:rFonts w:ascii="Aptos" w:hAnsi="Aptos"/>
                <w:b w:val="0"/>
                <w:color w:val="153247"/>
                <w:sz w:val="14"/>
              </w:rPr>
              <w:t>22</w:t>
            </w:r>
          </w:p>
        </w:tc>
        <w:tc>
          <w:tcPr>
            <w:tcW w:w="3100" w:type="dxa"/>
            <w:tcMar>
              <w:top w:w="14" w:type="dxa"/>
              <w:left w:w="85" w:type="dxa"/>
              <w:bottom w:w="14" w:type="dxa"/>
              <w:right w:w="85" w:type="dxa"/>
            </w:tcMar>
            <w:vAlign w:val="center"/>
          </w:tcPr>
          <w:p w14:paraId="789FFB28">
            <w:pPr>
              <w:spacing w:before="0" w:after="0" w:line="240" w:lineRule="auto"/>
              <w:jc w:val="left"/>
            </w:pPr>
            <w:r>
              <w:rPr>
                <w:rFonts w:ascii="Aptos" w:hAnsi="Aptos"/>
                <w:b w:val="0"/>
                <w:color w:val="153247"/>
                <w:sz w:val="14"/>
              </w:rPr>
              <w:t>Built-in Effect (with Effect Color)</w:t>
            </w:r>
          </w:p>
        </w:tc>
        <w:tc>
          <w:tcPr>
            <w:tcW w:w="1900" w:type="dxa"/>
            <w:tcMar>
              <w:top w:w="14" w:type="dxa"/>
              <w:left w:w="85" w:type="dxa"/>
              <w:bottom w:w="14" w:type="dxa"/>
              <w:right w:w="85" w:type="dxa"/>
            </w:tcMar>
            <w:vAlign w:val="center"/>
          </w:tcPr>
          <w:p w14:paraId="5CD0746B">
            <w:pPr>
              <w:spacing w:before="0" w:after="0" w:line="240" w:lineRule="auto"/>
              <w:jc w:val="center"/>
            </w:pPr>
            <w:r>
              <w:rPr>
                <w:rFonts w:ascii="Aptos" w:hAnsi="Aptos"/>
                <w:b w:val="0"/>
                <w:color w:val="153247"/>
                <w:sz w:val="14"/>
              </w:rPr>
              <w:t>71–255</w:t>
            </w:r>
          </w:p>
        </w:tc>
        <w:tc>
          <w:tcPr>
            <w:tcW w:w="8250" w:type="dxa"/>
            <w:tcMar>
              <w:top w:w="14" w:type="dxa"/>
              <w:left w:w="85" w:type="dxa"/>
              <w:bottom w:w="14" w:type="dxa"/>
              <w:right w:w="85" w:type="dxa"/>
            </w:tcMar>
            <w:vAlign w:val="center"/>
          </w:tcPr>
          <w:p w14:paraId="337DD369">
            <w:pPr>
              <w:spacing w:before="0" w:after="0" w:line="240" w:lineRule="auto"/>
              <w:jc w:val="left"/>
            </w:pPr>
            <w:r>
              <w:rPr>
                <w:rFonts w:ascii="Aptos" w:hAnsi="Aptos"/>
                <w:b w:val="0"/>
                <w:color w:val="153247"/>
                <w:sz w:val="14"/>
              </w:rPr>
              <w:t>None</w:t>
            </w:r>
          </w:p>
        </w:tc>
      </w:tr>
      <w:tr w14:paraId="721650F0">
        <w:tc>
          <w:tcPr>
            <w:tcW w:w="1000" w:type="dxa"/>
            <w:shd w:val="clear" w:color="auto" w:fill="F3F7F9"/>
            <w:tcMar>
              <w:top w:w="14" w:type="dxa"/>
              <w:left w:w="85" w:type="dxa"/>
              <w:bottom w:w="14" w:type="dxa"/>
              <w:right w:w="85" w:type="dxa"/>
            </w:tcMar>
            <w:vAlign w:val="center"/>
          </w:tcPr>
          <w:p w14:paraId="207D4D42">
            <w:pPr>
              <w:spacing w:before="0" w:after="0" w:line="240" w:lineRule="auto"/>
              <w:jc w:val="center"/>
            </w:pPr>
            <w:r>
              <w:rPr>
                <w:rFonts w:ascii="Aptos" w:hAnsi="Aptos"/>
                <w:b w:val="0"/>
                <w:color w:val="153247"/>
                <w:sz w:val="14"/>
              </w:rPr>
              <w:t>23</w:t>
            </w:r>
          </w:p>
        </w:tc>
        <w:tc>
          <w:tcPr>
            <w:tcW w:w="3100" w:type="dxa"/>
            <w:shd w:val="clear" w:color="auto" w:fill="F3F7F9"/>
            <w:tcMar>
              <w:top w:w="14" w:type="dxa"/>
              <w:left w:w="85" w:type="dxa"/>
              <w:bottom w:w="14" w:type="dxa"/>
              <w:right w:w="85" w:type="dxa"/>
            </w:tcMar>
            <w:vAlign w:val="center"/>
          </w:tcPr>
          <w:p w14:paraId="4935D70B">
            <w:pPr>
              <w:spacing w:before="0" w:after="0" w:line="240" w:lineRule="auto"/>
              <w:jc w:val="left"/>
            </w:pPr>
            <w:r>
              <w:rPr>
                <w:rFonts w:ascii="Aptos" w:hAnsi="Aptos"/>
                <w:b w:val="0"/>
                <w:color w:val="153247"/>
                <w:sz w:val="14"/>
              </w:rPr>
              <w:t>Effect Speed</w:t>
            </w:r>
          </w:p>
        </w:tc>
        <w:tc>
          <w:tcPr>
            <w:tcW w:w="1900" w:type="dxa"/>
            <w:shd w:val="clear" w:color="auto" w:fill="F3F7F9"/>
            <w:tcMar>
              <w:top w:w="14" w:type="dxa"/>
              <w:left w:w="85" w:type="dxa"/>
              <w:bottom w:w="14" w:type="dxa"/>
              <w:right w:w="85" w:type="dxa"/>
            </w:tcMar>
            <w:vAlign w:val="center"/>
          </w:tcPr>
          <w:p w14:paraId="7C511803">
            <w:pPr>
              <w:spacing w:before="0" w:after="0" w:line="240" w:lineRule="auto"/>
              <w:jc w:val="center"/>
            </w:pPr>
            <w:r>
              <w:rPr>
                <w:rFonts w:ascii="Aptos" w:hAnsi="Aptos"/>
                <w:b w:val="0"/>
                <w:color w:val="153247"/>
                <w:sz w:val="14"/>
              </w:rPr>
              <w:t>0–63</w:t>
            </w:r>
          </w:p>
        </w:tc>
        <w:tc>
          <w:tcPr>
            <w:tcW w:w="8250" w:type="dxa"/>
            <w:shd w:val="clear" w:color="auto" w:fill="F3F7F9"/>
            <w:tcMar>
              <w:top w:w="14" w:type="dxa"/>
              <w:left w:w="85" w:type="dxa"/>
              <w:bottom w:w="14" w:type="dxa"/>
              <w:right w:w="85" w:type="dxa"/>
            </w:tcMar>
            <w:vAlign w:val="center"/>
          </w:tcPr>
          <w:p w14:paraId="38823B28">
            <w:pPr>
              <w:spacing w:before="0" w:after="0" w:line="240" w:lineRule="auto"/>
              <w:jc w:val="left"/>
            </w:pPr>
            <w:r>
              <w:rPr>
                <w:rFonts w:ascii="Aptos" w:hAnsi="Aptos"/>
                <w:b w:val="0"/>
                <w:color w:val="153247"/>
                <w:sz w:val="14"/>
              </w:rPr>
              <w:t>Static effect</w:t>
            </w:r>
          </w:p>
        </w:tc>
      </w:tr>
      <w:tr w14:paraId="2A3C1CED">
        <w:tc>
          <w:tcPr>
            <w:tcW w:w="1000" w:type="dxa"/>
            <w:tcMar>
              <w:top w:w="14" w:type="dxa"/>
              <w:left w:w="85" w:type="dxa"/>
              <w:bottom w:w="14" w:type="dxa"/>
              <w:right w:w="85" w:type="dxa"/>
            </w:tcMar>
            <w:vAlign w:val="center"/>
          </w:tcPr>
          <w:p w14:paraId="69B9301C">
            <w:pPr>
              <w:spacing w:before="0" w:after="0" w:line="240" w:lineRule="auto"/>
              <w:jc w:val="center"/>
            </w:pPr>
            <w:r>
              <w:rPr>
                <w:rFonts w:ascii="Aptos" w:hAnsi="Aptos"/>
                <w:b w:val="0"/>
                <w:color w:val="153247"/>
                <w:sz w:val="14"/>
              </w:rPr>
              <w:t>23</w:t>
            </w:r>
          </w:p>
        </w:tc>
        <w:tc>
          <w:tcPr>
            <w:tcW w:w="3100" w:type="dxa"/>
            <w:tcMar>
              <w:top w:w="14" w:type="dxa"/>
              <w:left w:w="85" w:type="dxa"/>
              <w:bottom w:w="14" w:type="dxa"/>
              <w:right w:w="85" w:type="dxa"/>
            </w:tcMar>
            <w:vAlign w:val="center"/>
          </w:tcPr>
          <w:p w14:paraId="5E30D4FE">
            <w:pPr>
              <w:spacing w:before="0" w:after="0" w:line="240" w:lineRule="auto"/>
              <w:jc w:val="left"/>
            </w:pPr>
            <w:r>
              <w:rPr>
                <w:rFonts w:ascii="Aptos" w:hAnsi="Aptos"/>
                <w:b w:val="0"/>
                <w:color w:val="153247"/>
                <w:sz w:val="14"/>
              </w:rPr>
              <w:t>Effect Speed</w:t>
            </w:r>
          </w:p>
        </w:tc>
        <w:tc>
          <w:tcPr>
            <w:tcW w:w="1900" w:type="dxa"/>
            <w:tcMar>
              <w:top w:w="14" w:type="dxa"/>
              <w:left w:w="85" w:type="dxa"/>
              <w:bottom w:w="14" w:type="dxa"/>
              <w:right w:w="85" w:type="dxa"/>
            </w:tcMar>
            <w:vAlign w:val="center"/>
          </w:tcPr>
          <w:p w14:paraId="4EEB7C7E">
            <w:pPr>
              <w:spacing w:before="0" w:after="0" w:line="240" w:lineRule="auto"/>
              <w:jc w:val="center"/>
            </w:pPr>
            <w:r>
              <w:rPr>
                <w:rFonts w:ascii="Aptos" w:hAnsi="Aptos"/>
                <w:b w:val="0"/>
                <w:color w:val="153247"/>
                <w:sz w:val="14"/>
              </w:rPr>
              <w:t>64–158</w:t>
            </w:r>
          </w:p>
        </w:tc>
        <w:tc>
          <w:tcPr>
            <w:tcW w:w="8250" w:type="dxa"/>
            <w:tcMar>
              <w:top w:w="14" w:type="dxa"/>
              <w:left w:w="85" w:type="dxa"/>
              <w:bottom w:w="14" w:type="dxa"/>
              <w:right w:w="85" w:type="dxa"/>
            </w:tcMar>
            <w:vAlign w:val="center"/>
          </w:tcPr>
          <w:p w14:paraId="1856389B">
            <w:pPr>
              <w:spacing w:before="0" w:after="0" w:line="240" w:lineRule="auto"/>
              <w:jc w:val="left"/>
            </w:pPr>
            <w:r>
              <w:rPr>
                <w:rFonts w:ascii="Aptos" w:hAnsi="Aptos"/>
                <w:b w:val="0"/>
                <w:color w:val="153247"/>
                <w:sz w:val="14"/>
              </w:rPr>
              <w:t>Forward, fast to slow</w:t>
            </w:r>
          </w:p>
        </w:tc>
      </w:tr>
      <w:tr w14:paraId="3B8BF24A">
        <w:tc>
          <w:tcPr>
            <w:tcW w:w="1000" w:type="dxa"/>
            <w:shd w:val="clear" w:color="auto" w:fill="F3F7F9"/>
            <w:tcMar>
              <w:top w:w="14" w:type="dxa"/>
              <w:left w:w="85" w:type="dxa"/>
              <w:bottom w:w="14" w:type="dxa"/>
              <w:right w:w="85" w:type="dxa"/>
            </w:tcMar>
            <w:vAlign w:val="center"/>
          </w:tcPr>
          <w:p w14:paraId="3154A034">
            <w:pPr>
              <w:spacing w:before="0" w:after="0" w:line="240" w:lineRule="auto"/>
              <w:jc w:val="center"/>
            </w:pPr>
            <w:r>
              <w:rPr>
                <w:rFonts w:ascii="Aptos" w:hAnsi="Aptos"/>
                <w:b w:val="0"/>
                <w:color w:val="153247"/>
                <w:sz w:val="14"/>
              </w:rPr>
              <w:t>23</w:t>
            </w:r>
          </w:p>
        </w:tc>
        <w:tc>
          <w:tcPr>
            <w:tcW w:w="3100" w:type="dxa"/>
            <w:shd w:val="clear" w:color="auto" w:fill="F3F7F9"/>
            <w:tcMar>
              <w:top w:w="14" w:type="dxa"/>
              <w:left w:w="85" w:type="dxa"/>
              <w:bottom w:w="14" w:type="dxa"/>
              <w:right w:w="85" w:type="dxa"/>
            </w:tcMar>
            <w:vAlign w:val="center"/>
          </w:tcPr>
          <w:p w14:paraId="0F1B1891">
            <w:pPr>
              <w:spacing w:before="0" w:after="0" w:line="240" w:lineRule="auto"/>
              <w:jc w:val="left"/>
            </w:pPr>
            <w:r>
              <w:rPr>
                <w:rFonts w:ascii="Aptos" w:hAnsi="Aptos"/>
                <w:b w:val="0"/>
                <w:color w:val="153247"/>
                <w:sz w:val="14"/>
              </w:rPr>
              <w:t>Effect Speed</w:t>
            </w:r>
          </w:p>
        </w:tc>
        <w:tc>
          <w:tcPr>
            <w:tcW w:w="1900" w:type="dxa"/>
            <w:shd w:val="clear" w:color="auto" w:fill="F3F7F9"/>
            <w:tcMar>
              <w:top w:w="14" w:type="dxa"/>
              <w:left w:w="85" w:type="dxa"/>
              <w:bottom w:w="14" w:type="dxa"/>
              <w:right w:w="85" w:type="dxa"/>
            </w:tcMar>
            <w:vAlign w:val="center"/>
          </w:tcPr>
          <w:p w14:paraId="0E6D5B4A">
            <w:pPr>
              <w:spacing w:before="0" w:after="0" w:line="240" w:lineRule="auto"/>
              <w:jc w:val="center"/>
            </w:pPr>
            <w:r>
              <w:rPr>
                <w:rFonts w:ascii="Aptos" w:hAnsi="Aptos"/>
                <w:b w:val="0"/>
                <w:color w:val="153247"/>
                <w:sz w:val="14"/>
              </w:rPr>
              <w:t>159–160</w:t>
            </w:r>
          </w:p>
        </w:tc>
        <w:tc>
          <w:tcPr>
            <w:tcW w:w="8250" w:type="dxa"/>
            <w:shd w:val="clear" w:color="auto" w:fill="F3F7F9"/>
            <w:tcMar>
              <w:top w:w="14" w:type="dxa"/>
              <w:left w:w="85" w:type="dxa"/>
              <w:bottom w:w="14" w:type="dxa"/>
              <w:right w:w="85" w:type="dxa"/>
            </w:tcMar>
            <w:vAlign w:val="center"/>
          </w:tcPr>
          <w:p w14:paraId="715CC796">
            <w:pPr>
              <w:spacing w:before="0" w:after="0" w:line="240" w:lineRule="auto"/>
              <w:jc w:val="left"/>
            </w:pPr>
            <w:r>
              <w:rPr>
                <w:rFonts w:ascii="Aptos" w:hAnsi="Aptos"/>
                <w:b w:val="0"/>
                <w:color w:val="153247"/>
                <w:sz w:val="14"/>
              </w:rPr>
              <w:t>Stop</w:t>
            </w:r>
          </w:p>
        </w:tc>
      </w:tr>
      <w:tr w14:paraId="28BDEA00">
        <w:tc>
          <w:tcPr>
            <w:tcW w:w="1000" w:type="dxa"/>
            <w:tcMar>
              <w:top w:w="14" w:type="dxa"/>
              <w:left w:w="85" w:type="dxa"/>
              <w:bottom w:w="14" w:type="dxa"/>
              <w:right w:w="85" w:type="dxa"/>
            </w:tcMar>
            <w:vAlign w:val="center"/>
          </w:tcPr>
          <w:p w14:paraId="02AB6456">
            <w:pPr>
              <w:spacing w:before="0" w:after="0" w:line="240" w:lineRule="auto"/>
              <w:jc w:val="center"/>
            </w:pPr>
            <w:r>
              <w:rPr>
                <w:rFonts w:ascii="Aptos" w:hAnsi="Aptos"/>
                <w:b w:val="0"/>
                <w:color w:val="153247"/>
                <w:sz w:val="14"/>
              </w:rPr>
              <w:t>23</w:t>
            </w:r>
          </w:p>
        </w:tc>
        <w:tc>
          <w:tcPr>
            <w:tcW w:w="3100" w:type="dxa"/>
            <w:tcMar>
              <w:top w:w="14" w:type="dxa"/>
              <w:left w:w="85" w:type="dxa"/>
              <w:bottom w:w="14" w:type="dxa"/>
              <w:right w:w="85" w:type="dxa"/>
            </w:tcMar>
            <w:vAlign w:val="center"/>
          </w:tcPr>
          <w:p w14:paraId="6F1B2FE2">
            <w:pPr>
              <w:spacing w:before="0" w:after="0" w:line="240" w:lineRule="auto"/>
              <w:jc w:val="left"/>
            </w:pPr>
            <w:r>
              <w:rPr>
                <w:rFonts w:ascii="Aptos" w:hAnsi="Aptos"/>
                <w:b w:val="0"/>
                <w:color w:val="153247"/>
                <w:sz w:val="14"/>
              </w:rPr>
              <w:t>Effect Speed</w:t>
            </w:r>
          </w:p>
        </w:tc>
        <w:tc>
          <w:tcPr>
            <w:tcW w:w="1900" w:type="dxa"/>
            <w:tcMar>
              <w:top w:w="14" w:type="dxa"/>
              <w:left w:w="85" w:type="dxa"/>
              <w:bottom w:w="14" w:type="dxa"/>
              <w:right w:w="85" w:type="dxa"/>
            </w:tcMar>
            <w:vAlign w:val="center"/>
          </w:tcPr>
          <w:p w14:paraId="60E47728">
            <w:pPr>
              <w:spacing w:before="0" w:after="0" w:line="240" w:lineRule="auto"/>
              <w:jc w:val="center"/>
            </w:pPr>
            <w:r>
              <w:rPr>
                <w:rFonts w:ascii="Aptos" w:hAnsi="Aptos"/>
                <w:b w:val="0"/>
                <w:color w:val="153247"/>
                <w:sz w:val="14"/>
              </w:rPr>
              <w:t>161–255</w:t>
            </w:r>
          </w:p>
        </w:tc>
        <w:tc>
          <w:tcPr>
            <w:tcW w:w="8250" w:type="dxa"/>
            <w:tcMar>
              <w:top w:w="14" w:type="dxa"/>
              <w:left w:w="85" w:type="dxa"/>
              <w:bottom w:w="14" w:type="dxa"/>
              <w:right w:w="85" w:type="dxa"/>
            </w:tcMar>
            <w:vAlign w:val="center"/>
          </w:tcPr>
          <w:p w14:paraId="2C64A579">
            <w:pPr>
              <w:spacing w:before="0" w:after="0" w:line="240" w:lineRule="auto"/>
              <w:jc w:val="left"/>
            </w:pPr>
            <w:r>
              <w:rPr>
                <w:rFonts w:ascii="Aptos" w:hAnsi="Aptos"/>
                <w:b w:val="0"/>
                <w:color w:val="153247"/>
                <w:sz w:val="14"/>
              </w:rPr>
              <w:t>Reverse, slow to fast</w:t>
            </w:r>
          </w:p>
        </w:tc>
      </w:tr>
      <w:tr w14:paraId="689D0A0F">
        <w:tc>
          <w:tcPr>
            <w:tcW w:w="1000" w:type="dxa"/>
            <w:shd w:val="clear" w:color="auto" w:fill="F3F7F9"/>
            <w:tcMar>
              <w:top w:w="14" w:type="dxa"/>
              <w:left w:w="85" w:type="dxa"/>
              <w:bottom w:w="14" w:type="dxa"/>
              <w:right w:w="85" w:type="dxa"/>
            </w:tcMar>
            <w:vAlign w:val="center"/>
          </w:tcPr>
          <w:p w14:paraId="65B0511A">
            <w:pPr>
              <w:spacing w:before="0" w:after="0" w:line="240" w:lineRule="auto"/>
              <w:jc w:val="center"/>
            </w:pPr>
            <w:r>
              <w:rPr>
                <w:rFonts w:ascii="Aptos" w:hAnsi="Aptos"/>
                <w:b w:val="0"/>
                <w:color w:val="153247"/>
                <w:sz w:val="14"/>
              </w:rPr>
              <w:t>24</w:t>
            </w:r>
          </w:p>
        </w:tc>
        <w:tc>
          <w:tcPr>
            <w:tcW w:w="3100" w:type="dxa"/>
            <w:shd w:val="clear" w:color="auto" w:fill="F3F7F9"/>
            <w:tcMar>
              <w:top w:w="14" w:type="dxa"/>
              <w:left w:w="85" w:type="dxa"/>
              <w:bottom w:w="14" w:type="dxa"/>
              <w:right w:w="85" w:type="dxa"/>
            </w:tcMar>
            <w:vAlign w:val="center"/>
          </w:tcPr>
          <w:p w14:paraId="52575290">
            <w:pPr>
              <w:spacing w:before="0" w:after="0" w:line="240" w:lineRule="auto"/>
              <w:jc w:val="left"/>
            </w:pPr>
            <w:r>
              <w:rPr>
                <w:rFonts w:ascii="Aptos" w:hAnsi="Aptos"/>
                <w:b w:val="0"/>
                <w:color w:val="153247"/>
                <w:sz w:val="14"/>
              </w:rPr>
              <w:t>Effect Fade</w:t>
            </w:r>
          </w:p>
        </w:tc>
        <w:tc>
          <w:tcPr>
            <w:tcW w:w="1900" w:type="dxa"/>
            <w:shd w:val="clear" w:color="auto" w:fill="F3F7F9"/>
            <w:tcMar>
              <w:top w:w="14" w:type="dxa"/>
              <w:left w:w="85" w:type="dxa"/>
              <w:bottom w:w="14" w:type="dxa"/>
              <w:right w:w="85" w:type="dxa"/>
            </w:tcMar>
            <w:vAlign w:val="center"/>
          </w:tcPr>
          <w:p w14:paraId="0BF9D002">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5CFEBAC5">
            <w:pPr>
              <w:spacing w:before="0" w:after="0" w:line="240" w:lineRule="auto"/>
              <w:jc w:val="left"/>
            </w:pPr>
            <w:r>
              <w:rPr>
                <w:rFonts w:ascii="Aptos" w:hAnsi="Aptos"/>
                <w:b w:val="0"/>
                <w:color w:val="153247"/>
                <w:sz w:val="14"/>
              </w:rPr>
              <w:t>Dynamic-effect fade</w:t>
            </w:r>
          </w:p>
        </w:tc>
      </w:tr>
      <w:tr w14:paraId="3D36BDD2">
        <w:tc>
          <w:tcPr>
            <w:tcW w:w="1000" w:type="dxa"/>
            <w:tcMar>
              <w:top w:w="14" w:type="dxa"/>
              <w:left w:w="85" w:type="dxa"/>
              <w:bottom w:w="14" w:type="dxa"/>
              <w:right w:w="85" w:type="dxa"/>
            </w:tcMar>
            <w:vAlign w:val="center"/>
          </w:tcPr>
          <w:p w14:paraId="237DD0F9">
            <w:pPr>
              <w:spacing w:before="0" w:after="0" w:line="240" w:lineRule="auto"/>
              <w:jc w:val="center"/>
            </w:pPr>
            <w:r>
              <w:rPr>
                <w:rFonts w:ascii="Aptos" w:hAnsi="Aptos"/>
                <w:b w:val="0"/>
                <w:color w:val="153247"/>
                <w:sz w:val="14"/>
              </w:rPr>
              <w:t>25</w:t>
            </w:r>
          </w:p>
        </w:tc>
        <w:tc>
          <w:tcPr>
            <w:tcW w:w="3100" w:type="dxa"/>
            <w:tcMar>
              <w:top w:w="14" w:type="dxa"/>
              <w:left w:w="85" w:type="dxa"/>
              <w:bottom w:w="14" w:type="dxa"/>
              <w:right w:w="85" w:type="dxa"/>
            </w:tcMar>
            <w:vAlign w:val="center"/>
          </w:tcPr>
          <w:p w14:paraId="65BCC8B6">
            <w:pPr>
              <w:spacing w:before="0" w:after="0" w:line="240" w:lineRule="auto"/>
              <w:jc w:val="left"/>
            </w:pPr>
            <w:r>
              <w:rPr>
                <w:rFonts w:ascii="Aptos" w:hAnsi="Aptos"/>
                <w:b w:val="0"/>
                <w:color w:val="153247"/>
                <w:sz w:val="14"/>
              </w:rPr>
              <w:t>Effect Red</w:t>
            </w:r>
          </w:p>
        </w:tc>
        <w:tc>
          <w:tcPr>
            <w:tcW w:w="1900" w:type="dxa"/>
            <w:tcMar>
              <w:top w:w="14" w:type="dxa"/>
              <w:left w:w="85" w:type="dxa"/>
              <w:bottom w:w="14" w:type="dxa"/>
              <w:right w:w="85" w:type="dxa"/>
            </w:tcMar>
            <w:vAlign w:val="center"/>
          </w:tcPr>
          <w:p w14:paraId="5216BF1A">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52F9A6F6">
            <w:pPr>
              <w:spacing w:before="0" w:after="0" w:line="240" w:lineRule="auto"/>
              <w:jc w:val="left"/>
            </w:pPr>
            <w:r>
              <w:rPr>
                <w:rFonts w:ascii="Aptos" w:hAnsi="Aptos"/>
                <w:b w:val="0"/>
                <w:color w:val="153247"/>
                <w:sz w:val="14"/>
              </w:rPr>
              <w:t>Dynamic-effect red</w:t>
            </w:r>
          </w:p>
        </w:tc>
      </w:tr>
      <w:tr w14:paraId="5A0E2F27">
        <w:tc>
          <w:tcPr>
            <w:tcW w:w="1000" w:type="dxa"/>
            <w:shd w:val="clear" w:color="auto" w:fill="F3F7F9"/>
            <w:tcMar>
              <w:top w:w="14" w:type="dxa"/>
              <w:left w:w="85" w:type="dxa"/>
              <w:bottom w:w="14" w:type="dxa"/>
              <w:right w:w="85" w:type="dxa"/>
            </w:tcMar>
            <w:vAlign w:val="center"/>
          </w:tcPr>
          <w:p w14:paraId="33340BF3">
            <w:pPr>
              <w:spacing w:before="0" w:after="0" w:line="240" w:lineRule="auto"/>
              <w:jc w:val="center"/>
            </w:pPr>
            <w:r>
              <w:rPr>
                <w:rFonts w:ascii="Aptos" w:hAnsi="Aptos"/>
                <w:b w:val="0"/>
                <w:color w:val="153247"/>
                <w:sz w:val="14"/>
              </w:rPr>
              <w:t>26</w:t>
            </w:r>
          </w:p>
        </w:tc>
        <w:tc>
          <w:tcPr>
            <w:tcW w:w="3100" w:type="dxa"/>
            <w:shd w:val="clear" w:color="auto" w:fill="F3F7F9"/>
            <w:tcMar>
              <w:top w:w="14" w:type="dxa"/>
              <w:left w:w="85" w:type="dxa"/>
              <w:bottom w:w="14" w:type="dxa"/>
              <w:right w:w="85" w:type="dxa"/>
            </w:tcMar>
            <w:vAlign w:val="center"/>
          </w:tcPr>
          <w:p w14:paraId="42692E74">
            <w:pPr>
              <w:spacing w:before="0" w:after="0" w:line="240" w:lineRule="auto"/>
              <w:jc w:val="left"/>
            </w:pPr>
            <w:r>
              <w:rPr>
                <w:rFonts w:ascii="Aptos" w:hAnsi="Aptos"/>
                <w:b w:val="0"/>
                <w:color w:val="153247"/>
                <w:sz w:val="14"/>
              </w:rPr>
              <w:t>Effect Green</w:t>
            </w:r>
          </w:p>
        </w:tc>
        <w:tc>
          <w:tcPr>
            <w:tcW w:w="1900" w:type="dxa"/>
            <w:shd w:val="clear" w:color="auto" w:fill="F3F7F9"/>
            <w:tcMar>
              <w:top w:w="14" w:type="dxa"/>
              <w:left w:w="85" w:type="dxa"/>
              <w:bottom w:w="14" w:type="dxa"/>
              <w:right w:w="85" w:type="dxa"/>
            </w:tcMar>
            <w:vAlign w:val="center"/>
          </w:tcPr>
          <w:p w14:paraId="1E3069EC">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121ED471">
            <w:pPr>
              <w:spacing w:before="0" w:after="0" w:line="240" w:lineRule="auto"/>
              <w:jc w:val="left"/>
            </w:pPr>
            <w:r>
              <w:rPr>
                <w:rFonts w:ascii="Aptos" w:hAnsi="Aptos"/>
                <w:b w:val="0"/>
                <w:color w:val="153247"/>
                <w:sz w:val="14"/>
              </w:rPr>
              <w:t>Dynamic-effect green</w:t>
            </w:r>
          </w:p>
        </w:tc>
      </w:tr>
      <w:tr w14:paraId="1F400658">
        <w:tc>
          <w:tcPr>
            <w:tcW w:w="1000" w:type="dxa"/>
            <w:tcMar>
              <w:top w:w="14" w:type="dxa"/>
              <w:left w:w="85" w:type="dxa"/>
              <w:bottom w:w="14" w:type="dxa"/>
              <w:right w:w="85" w:type="dxa"/>
            </w:tcMar>
            <w:vAlign w:val="center"/>
          </w:tcPr>
          <w:p w14:paraId="095604F0">
            <w:pPr>
              <w:spacing w:before="0" w:after="0" w:line="240" w:lineRule="auto"/>
              <w:jc w:val="center"/>
            </w:pPr>
            <w:r>
              <w:rPr>
                <w:rFonts w:ascii="Aptos" w:hAnsi="Aptos"/>
                <w:b w:val="0"/>
                <w:color w:val="153247"/>
                <w:sz w:val="14"/>
              </w:rPr>
              <w:t>27</w:t>
            </w:r>
          </w:p>
        </w:tc>
        <w:tc>
          <w:tcPr>
            <w:tcW w:w="3100" w:type="dxa"/>
            <w:tcMar>
              <w:top w:w="14" w:type="dxa"/>
              <w:left w:w="85" w:type="dxa"/>
              <w:bottom w:w="14" w:type="dxa"/>
              <w:right w:w="85" w:type="dxa"/>
            </w:tcMar>
            <w:vAlign w:val="center"/>
          </w:tcPr>
          <w:p w14:paraId="66F47D7E">
            <w:pPr>
              <w:spacing w:before="0" w:after="0" w:line="240" w:lineRule="auto"/>
              <w:jc w:val="left"/>
            </w:pPr>
            <w:r>
              <w:rPr>
                <w:rFonts w:ascii="Aptos" w:hAnsi="Aptos"/>
                <w:b w:val="0"/>
                <w:color w:val="153247"/>
                <w:sz w:val="14"/>
              </w:rPr>
              <w:t>Effect Blue</w:t>
            </w:r>
          </w:p>
        </w:tc>
        <w:tc>
          <w:tcPr>
            <w:tcW w:w="1900" w:type="dxa"/>
            <w:tcMar>
              <w:top w:w="14" w:type="dxa"/>
              <w:left w:w="85" w:type="dxa"/>
              <w:bottom w:w="14" w:type="dxa"/>
              <w:right w:w="85" w:type="dxa"/>
            </w:tcMar>
            <w:vAlign w:val="center"/>
          </w:tcPr>
          <w:p w14:paraId="76F15C01">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462DD90D">
            <w:pPr>
              <w:spacing w:before="0" w:after="0" w:line="240" w:lineRule="auto"/>
              <w:jc w:val="left"/>
            </w:pPr>
            <w:r>
              <w:rPr>
                <w:rFonts w:ascii="Aptos" w:hAnsi="Aptos"/>
                <w:b w:val="0"/>
                <w:color w:val="153247"/>
                <w:sz w:val="14"/>
              </w:rPr>
              <w:t>Dynamic-effect blue</w:t>
            </w:r>
          </w:p>
        </w:tc>
      </w:tr>
      <w:tr w14:paraId="28373F22">
        <w:tc>
          <w:tcPr>
            <w:tcW w:w="1000" w:type="dxa"/>
            <w:shd w:val="clear" w:color="auto" w:fill="F3F7F9"/>
            <w:tcMar>
              <w:top w:w="14" w:type="dxa"/>
              <w:left w:w="85" w:type="dxa"/>
              <w:bottom w:w="14" w:type="dxa"/>
              <w:right w:w="85" w:type="dxa"/>
            </w:tcMar>
            <w:vAlign w:val="center"/>
          </w:tcPr>
          <w:p w14:paraId="38B9F995">
            <w:pPr>
              <w:spacing w:before="0" w:after="0" w:line="240" w:lineRule="auto"/>
              <w:jc w:val="center"/>
            </w:pPr>
            <w:r>
              <w:rPr>
                <w:rFonts w:ascii="Aptos" w:hAnsi="Aptos"/>
                <w:b w:val="0"/>
                <w:color w:val="153247"/>
                <w:sz w:val="14"/>
              </w:rPr>
              <w:t>28</w:t>
            </w:r>
          </w:p>
        </w:tc>
        <w:tc>
          <w:tcPr>
            <w:tcW w:w="3100" w:type="dxa"/>
            <w:shd w:val="clear" w:color="auto" w:fill="F3F7F9"/>
            <w:tcMar>
              <w:top w:w="14" w:type="dxa"/>
              <w:left w:w="85" w:type="dxa"/>
              <w:bottom w:w="14" w:type="dxa"/>
              <w:right w:w="85" w:type="dxa"/>
            </w:tcMar>
            <w:vAlign w:val="center"/>
          </w:tcPr>
          <w:p w14:paraId="6BAF5744">
            <w:pPr>
              <w:spacing w:before="0" w:after="0" w:line="240" w:lineRule="auto"/>
              <w:jc w:val="left"/>
            </w:pPr>
            <w:r>
              <w:rPr>
                <w:rFonts w:ascii="Aptos" w:hAnsi="Aptos"/>
                <w:b w:val="0"/>
                <w:color w:val="153247"/>
                <w:sz w:val="14"/>
              </w:rPr>
              <w:t>Effect White</w:t>
            </w:r>
          </w:p>
        </w:tc>
        <w:tc>
          <w:tcPr>
            <w:tcW w:w="1900" w:type="dxa"/>
            <w:shd w:val="clear" w:color="auto" w:fill="F3F7F9"/>
            <w:tcMar>
              <w:top w:w="14" w:type="dxa"/>
              <w:left w:w="85" w:type="dxa"/>
              <w:bottom w:w="14" w:type="dxa"/>
              <w:right w:w="85" w:type="dxa"/>
            </w:tcMar>
            <w:vAlign w:val="center"/>
          </w:tcPr>
          <w:p w14:paraId="6335D8D6">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0ECE1BEC">
            <w:pPr>
              <w:spacing w:before="0" w:after="0" w:line="240" w:lineRule="auto"/>
              <w:jc w:val="left"/>
            </w:pPr>
            <w:r>
              <w:rPr>
                <w:rFonts w:ascii="Aptos" w:hAnsi="Aptos"/>
                <w:b w:val="0"/>
                <w:color w:val="153247"/>
                <w:sz w:val="14"/>
              </w:rPr>
              <w:t>Dynamic-effect white</w:t>
            </w:r>
          </w:p>
        </w:tc>
      </w:tr>
      <w:tr w14:paraId="588062D8">
        <w:tc>
          <w:tcPr>
            <w:tcW w:w="1000" w:type="dxa"/>
            <w:tcMar>
              <w:top w:w="14" w:type="dxa"/>
              <w:left w:w="85" w:type="dxa"/>
              <w:bottom w:w="14" w:type="dxa"/>
              <w:right w:w="85" w:type="dxa"/>
            </w:tcMar>
            <w:vAlign w:val="center"/>
          </w:tcPr>
          <w:p w14:paraId="59CC576A">
            <w:pPr>
              <w:spacing w:before="0" w:after="0" w:line="240" w:lineRule="auto"/>
              <w:jc w:val="center"/>
            </w:pPr>
            <w:r>
              <w:rPr>
                <w:rFonts w:ascii="Aptos" w:hAnsi="Aptos"/>
                <w:b w:val="0"/>
                <w:color w:val="153247"/>
                <w:sz w:val="14"/>
              </w:rPr>
              <w:t>29</w:t>
            </w:r>
          </w:p>
        </w:tc>
        <w:tc>
          <w:tcPr>
            <w:tcW w:w="3100" w:type="dxa"/>
            <w:tcMar>
              <w:top w:w="14" w:type="dxa"/>
              <w:left w:w="85" w:type="dxa"/>
              <w:bottom w:w="14" w:type="dxa"/>
              <w:right w:w="85" w:type="dxa"/>
            </w:tcMar>
            <w:vAlign w:val="center"/>
          </w:tcPr>
          <w:p w14:paraId="73B0AEEE">
            <w:pPr>
              <w:spacing w:before="0" w:after="0" w:line="240" w:lineRule="auto"/>
              <w:jc w:val="left"/>
            </w:pPr>
            <w:r>
              <w:rPr>
                <w:rFonts w:ascii="Aptos" w:hAnsi="Aptos"/>
                <w:b w:val="0"/>
                <w:color w:val="153247"/>
                <w:sz w:val="14"/>
              </w:rPr>
              <w:t>Effect Dimmer</w:t>
            </w:r>
          </w:p>
        </w:tc>
        <w:tc>
          <w:tcPr>
            <w:tcW w:w="1900" w:type="dxa"/>
            <w:tcMar>
              <w:top w:w="14" w:type="dxa"/>
              <w:left w:w="85" w:type="dxa"/>
              <w:bottom w:w="14" w:type="dxa"/>
              <w:right w:w="85" w:type="dxa"/>
            </w:tcMar>
            <w:vAlign w:val="center"/>
          </w:tcPr>
          <w:p w14:paraId="69CFB026">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0ABE6504">
            <w:pPr>
              <w:spacing w:before="0" w:after="0" w:line="240" w:lineRule="auto"/>
              <w:jc w:val="left"/>
            </w:pPr>
            <w:r>
              <w:rPr>
                <w:rFonts w:ascii="Aptos" w:hAnsi="Aptos"/>
                <w:b w:val="0"/>
                <w:color w:val="153247"/>
                <w:sz w:val="14"/>
              </w:rPr>
              <w:t>Pattern dimmer, 0–100%</w:t>
            </w:r>
          </w:p>
        </w:tc>
      </w:tr>
      <w:tr w14:paraId="3E12ADAE">
        <w:tc>
          <w:tcPr>
            <w:tcW w:w="1000" w:type="dxa"/>
            <w:shd w:val="clear" w:color="auto" w:fill="F3F7F9"/>
            <w:tcMar>
              <w:top w:w="14" w:type="dxa"/>
              <w:left w:w="85" w:type="dxa"/>
              <w:bottom w:w="14" w:type="dxa"/>
              <w:right w:w="85" w:type="dxa"/>
            </w:tcMar>
            <w:vAlign w:val="center"/>
          </w:tcPr>
          <w:p w14:paraId="6D04C01B">
            <w:pPr>
              <w:spacing w:before="0" w:after="0" w:line="240" w:lineRule="auto"/>
              <w:jc w:val="center"/>
            </w:pPr>
            <w:r>
              <w:rPr>
                <w:rFonts w:ascii="Aptos" w:hAnsi="Aptos"/>
                <w:b w:val="0"/>
                <w:color w:val="153247"/>
                <w:sz w:val="14"/>
              </w:rPr>
              <w:t>30</w:t>
            </w:r>
          </w:p>
        </w:tc>
        <w:tc>
          <w:tcPr>
            <w:tcW w:w="3100" w:type="dxa"/>
            <w:shd w:val="clear" w:color="auto" w:fill="F3F7F9"/>
            <w:tcMar>
              <w:top w:w="14" w:type="dxa"/>
              <w:left w:w="85" w:type="dxa"/>
              <w:bottom w:w="14" w:type="dxa"/>
              <w:right w:w="85" w:type="dxa"/>
            </w:tcMar>
            <w:vAlign w:val="center"/>
          </w:tcPr>
          <w:p w14:paraId="61A7FEC0">
            <w:pPr>
              <w:spacing w:before="0" w:after="0" w:line="240" w:lineRule="auto"/>
              <w:jc w:val="left"/>
            </w:pPr>
            <w:r>
              <w:rPr>
                <w:rFonts w:ascii="Aptos" w:hAnsi="Aptos"/>
                <w:b w:val="0"/>
                <w:color w:val="153247"/>
                <w:sz w:val="14"/>
              </w:rPr>
              <w:t>Background Dimmer</w:t>
            </w:r>
          </w:p>
        </w:tc>
        <w:tc>
          <w:tcPr>
            <w:tcW w:w="1900" w:type="dxa"/>
            <w:shd w:val="clear" w:color="auto" w:fill="F3F7F9"/>
            <w:tcMar>
              <w:top w:w="14" w:type="dxa"/>
              <w:left w:w="85" w:type="dxa"/>
              <w:bottom w:w="14" w:type="dxa"/>
              <w:right w:w="85" w:type="dxa"/>
            </w:tcMar>
            <w:vAlign w:val="center"/>
          </w:tcPr>
          <w:p w14:paraId="6E078DE3">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4DE65AAA">
            <w:pPr>
              <w:spacing w:before="0" w:after="0" w:line="240" w:lineRule="auto"/>
              <w:jc w:val="left"/>
            </w:pPr>
            <w:r>
              <w:rPr>
                <w:rFonts w:ascii="Aptos" w:hAnsi="Aptos"/>
                <w:b w:val="0"/>
                <w:color w:val="153247"/>
                <w:sz w:val="14"/>
              </w:rPr>
              <w:t>Background dimmer, 0–100%</w:t>
            </w:r>
          </w:p>
        </w:tc>
      </w:tr>
      <w:tr w14:paraId="5CE421F4">
        <w:tc>
          <w:tcPr>
            <w:tcW w:w="1000" w:type="dxa"/>
            <w:tcMar>
              <w:top w:w="14" w:type="dxa"/>
              <w:left w:w="85" w:type="dxa"/>
              <w:bottom w:w="14" w:type="dxa"/>
              <w:right w:w="85" w:type="dxa"/>
            </w:tcMar>
            <w:vAlign w:val="center"/>
          </w:tcPr>
          <w:p w14:paraId="7135872F">
            <w:pPr>
              <w:spacing w:before="0" w:after="0" w:line="240" w:lineRule="auto"/>
              <w:jc w:val="center"/>
            </w:pPr>
            <w:r>
              <w:rPr>
                <w:rFonts w:ascii="Aptos" w:hAnsi="Aptos"/>
                <w:b w:val="0"/>
                <w:color w:val="153247"/>
                <w:sz w:val="14"/>
              </w:rPr>
              <w:t>31</w:t>
            </w:r>
          </w:p>
        </w:tc>
        <w:tc>
          <w:tcPr>
            <w:tcW w:w="3100" w:type="dxa"/>
            <w:tcMar>
              <w:top w:w="14" w:type="dxa"/>
              <w:left w:w="85" w:type="dxa"/>
              <w:bottom w:w="14" w:type="dxa"/>
              <w:right w:w="85" w:type="dxa"/>
            </w:tcMar>
            <w:vAlign w:val="center"/>
          </w:tcPr>
          <w:p w14:paraId="7753142B">
            <w:pPr>
              <w:spacing w:before="0" w:after="0" w:line="240" w:lineRule="auto"/>
              <w:jc w:val="left"/>
            </w:pPr>
            <w:r>
              <w:rPr>
                <w:rFonts w:ascii="Aptos" w:hAnsi="Aptos"/>
                <w:b w:val="0"/>
                <w:color w:val="153247"/>
                <w:sz w:val="14"/>
              </w:rPr>
              <w:t>Effect Transition</w:t>
            </w:r>
          </w:p>
        </w:tc>
        <w:tc>
          <w:tcPr>
            <w:tcW w:w="1900" w:type="dxa"/>
            <w:tcMar>
              <w:top w:w="14" w:type="dxa"/>
              <w:left w:w="85" w:type="dxa"/>
              <w:bottom w:w="14" w:type="dxa"/>
              <w:right w:w="85" w:type="dxa"/>
            </w:tcMar>
            <w:vAlign w:val="center"/>
          </w:tcPr>
          <w:p w14:paraId="7BD1ACB6">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5E97235B">
            <w:pPr>
              <w:spacing w:before="0" w:after="0" w:line="240" w:lineRule="auto"/>
              <w:jc w:val="left"/>
            </w:pPr>
            <w:r>
              <w:rPr>
                <w:rFonts w:ascii="Aptos" w:hAnsi="Aptos"/>
                <w:b w:val="0"/>
                <w:color w:val="153247"/>
                <w:sz w:val="14"/>
              </w:rPr>
              <w:t>Pattern transition control</w:t>
            </w:r>
          </w:p>
        </w:tc>
      </w:tr>
      <w:tr w14:paraId="0A1EEFEE">
        <w:tc>
          <w:tcPr>
            <w:tcW w:w="1000" w:type="dxa"/>
            <w:shd w:val="clear" w:color="auto" w:fill="F3F7F9"/>
            <w:tcMar>
              <w:top w:w="14" w:type="dxa"/>
              <w:left w:w="85" w:type="dxa"/>
              <w:bottom w:w="14" w:type="dxa"/>
              <w:right w:w="85" w:type="dxa"/>
            </w:tcMar>
            <w:vAlign w:val="center"/>
          </w:tcPr>
          <w:p w14:paraId="72EE383B">
            <w:pPr>
              <w:spacing w:before="0" w:after="0" w:line="240" w:lineRule="auto"/>
              <w:jc w:val="center"/>
            </w:pPr>
            <w:r>
              <w:rPr>
                <w:rFonts w:ascii="Aptos" w:hAnsi="Aptos"/>
                <w:b w:val="0"/>
                <w:color w:val="153247"/>
                <w:sz w:val="14"/>
              </w:rPr>
              <w:t>32</w:t>
            </w:r>
          </w:p>
        </w:tc>
        <w:tc>
          <w:tcPr>
            <w:tcW w:w="3100" w:type="dxa"/>
            <w:shd w:val="clear" w:color="auto" w:fill="F3F7F9"/>
            <w:tcMar>
              <w:top w:w="14" w:type="dxa"/>
              <w:left w:w="85" w:type="dxa"/>
              <w:bottom w:w="14" w:type="dxa"/>
              <w:right w:w="85" w:type="dxa"/>
            </w:tcMar>
            <w:vAlign w:val="center"/>
          </w:tcPr>
          <w:p w14:paraId="7C4D5586">
            <w:pPr>
              <w:spacing w:before="0" w:after="0" w:line="240" w:lineRule="auto"/>
              <w:jc w:val="left"/>
            </w:pPr>
            <w:r>
              <w:rPr>
                <w:rFonts w:ascii="Aptos" w:hAnsi="Aptos"/>
                <w:b w:val="0"/>
                <w:color w:val="153247"/>
                <w:sz w:val="14"/>
              </w:rPr>
              <w:t>Effect Translation</w:t>
            </w:r>
          </w:p>
        </w:tc>
        <w:tc>
          <w:tcPr>
            <w:tcW w:w="1900" w:type="dxa"/>
            <w:shd w:val="clear" w:color="auto" w:fill="F3F7F9"/>
            <w:tcMar>
              <w:top w:w="14" w:type="dxa"/>
              <w:left w:w="85" w:type="dxa"/>
              <w:bottom w:w="14" w:type="dxa"/>
              <w:right w:w="85" w:type="dxa"/>
            </w:tcMar>
            <w:vAlign w:val="center"/>
          </w:tcPr>
          <w:p w14:paraId="256D7843">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773E02FF">
            <w:pPr>
              <w:spacing w:before="0" w:after="0" w:line="240" w:lineRule="auto"/>
              <w:jc w:val="left"/>
            </w:pPr>
            <w:r>
              <w:rPr>
                <w:rFonts w:ascii="Aptos" w:hAnsi="Aptos"/>
                <w:b w:val="0"/>
                <w:color w:val="153247"/>
                <w:sz w:val="14"/>
              </w:rPr>
              <w:t>Pattern translation</w:t>
            </w:r>
          </w:p>
        </w:tc>
      </w:tr>
      <w:tr w14:paraId="345DD9BF">
        <w:tc>
          <w:tcPr>
            <w:tcW w:w="1000" w:type="dxa"/>
            <w:tcMar>
              <w:top w:w="14" w:type="dxa"/>
              <w:left w:w="85" w:type="dxa"/>
              <w:bottom w:w="14" w:type="dxa"/>
              <w:right w:w="85" w:type="dxa"/>
            </w:tcMar>
            <w:vAlign w:val="center"/>
          </w:tcPr>
          <w:p w14:paraId="5BF81ACC">
            <w:pPr>
              <w:spacing w:before="0" w:after="0" w:line="240" w:lineRule="auto"/>
              <w:jc w:val="center"/>
            </w:pPr>
            <w:r>
              <w:rPr>
                <w:rFonts w:ascii="Aptos" w:hAnsi="Aptos"/>
                <w:b w:val="0"/>
                <w:color w:val="153247"/>
                <w:sz w:val="14"/>
              </w:rPr>
              <w:t>33</w:t>
            </w:r>
          </w:p>
        </w:tc>
        <w:tc>
          <w:tcPr>
            <w:tcW w:w="3100" w:type="dxa"/>
            <w:tcMar>
              <w:top w:w="14" w:type="dxa"/>
              <w:left w:w="85" w:type="dxa"/>
              <w:bottom w:w="14" w:type="dxa"/>
              <w:right w:w="85" w:type="dxa"/>
            </w:tcMar>
            <w:vAlign w:val="center"/>
          </w:tcPr>
          <w:p w14:paraId="1923BFC2">
            <w:pPr>
              <w:spacing w:before="0" w:after="0" w:line="240" w:lineRule="auto"/>
              <w:jc w:val="left"/>
            </w:pPr>
            <w:r>
              <w:rPr>
                <w:rFonts w:ascii="Aptos" w:hAnsi="Aptos"/>
                <w:b w:val="0"/>
                <w:color w:val="153247"/>
                <w:sz w:val="14"/>
              </w:rPr>
              <w:t>Foreground Strobe</w:t>
            </w:r>
          </w:p>
        </w:tc>
        <w:tc>
          <w:tcPr>
            <w:tcW w:w="1900" w:type="dxa"/>
            <w:tcMar>
              <w:top w:w="14" w:type="dxa"/>
              <w:left w:w="85" w:type="dxa"/>
              <w:bottom w:w="14" w:type="dxa"/>
              <w:right w:w="85" w:type="dxa"/>
            </w:tcMar>
            <w:vAlign w:val="center"/>
          </w:tcPr>
          <w:p w14:paraId="2D285960">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44F9457E">
            <w:pPr>
              <w:spacing w:before="0" w:after="0" w:line="240" w:lineRule="auto"/>
              <w:jc w:val="left"/>
            </w:pPr>
            <w:r>
              <w:rPr>
                <w:rFonts w:ascii="Aptos" w:hAnsi="Aptos"/>
                <w:b w:val="0"/>
                <w:color w:val="153247"/>
                <w:sz w:val="14"/>
              </w:rPr>
              <w:t>Foreground strobe; behavior follows Channel 11</w:t>
            </w:r>
          </w:p>
        </w:tc>
      </w:tr>
      <w:tr w14:paraId="19F26C16">
        <w:tc>
          <w:tcPr>
            <w:tcW w:w="1000" w:type="dxa"/>
            <w:shd w:val="clear" w:color="auto" w:fill="F3F7F9"/>
            <w:tcMar>
              <w:top w:w="14" w:type="dxa"/>
              <w:left w:w="85" w:type="dxa"/>
              <w:bottom w:w="14" w:type="dxa"/>
              <w:right w:w="85" w:type="dxa"/>
            </w:tcMar>
            <w:vAlign w:val="center"/>
          </w:tcPr>
          <w:p w14:paraId="435BC2DF">
            <w:pPr>
              <w:spacing w:before="0" w:after="0" w:line="240" w:lineRule="auto"/>
              <w:jc w:val="center"/>
            </w:pPr>
            <w:r>
              <w:rPr>
                <w:rFonts w:ascii="Aptos" w:hAnsi="Aptos"/>
                <w:b w:val="0"/>
                <w:color w:val="153247"/>
                <w:sz w:val="14"/>
              </w:rPr>
              <w:t>34</w:t>
            </w:r>
          </w:p>
        </w:tc>
        <w:tc>
          <w:tcPr>
            <w:tcW w:w="3100" w:type="dxa"/>
            <w:shd w:val="clear" w:color="auto" w:fill="F3F7F9"/>
            <w:tcMar>
              <w:top w:w="14" w:type="dxa"/>
              <w:left w:w="85" w:type="dxa"/>
              <w:bottom w:w="14" w:type="dxa"/>
              <w:right w:w="85" w:type="dxa"/>
            </w:tcMar>
            <w:vAlign w:val="center"/>
          </w:tcPr>
          <w:p w14:paraId="24D6E1C8">
            <w:pPr>
              <w:spacing w:before="0" w:after="0" w:line="240" w:lineRule="auto"/>
              <w:jc w:val="left"/>
            </w:pPr>
            <w:r>
              <w:rPr>
                <w:rFonts w:ascii="Aptos" w:hAnsi="Aptos"/>
                <w:b w:val="0"/>
                <w:color w:val="153247"/>
                <w:sz w:val="14"/>
              </w:rPr>
              <w:t>Background Strobe</w:t>
            </w:r>
          </w:p>
        </w:tc>
        <w:tc>
          <w:tcPr>
            <w:tcW w:w="1900" w:type="dxa"/>
            <w:shd w:val="clear" w:color="auto" w:fill="F3F7F9"/>
            <w:tcMar>
              <w:top w:w="14" w:type="dxa"/>
              <w:left w:w="85" w:type="dxa"/>
              <w:bottom w:w="14" w:type="dxa"/>
              <w:right w:w="85" w:type="dxa"/>
            </w:tcMar>
            <w:vAlign w:val="center"/>
          </w:tcPr>
          <w:p w14:paraId="79FF9383">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3FD97A52">
            <w:pPr>
              <w:spacing w:before="0" w:after="0" w:line="240" w:lineRule="auto"/>
              <w:jc w:val="left"/>
            </w:pPr>
            <w:r>
              <w:rPr>
                <w:rFonts w:ascii="Aptos" w:hAnsi="Aptos"/>
                <w:b w:val="0"/>
                <w:color w:val="153247"/>
                <w:sz w:val="14"/>
              </w:rPr>
              <w:t>Background strobe; behavior follows Channel 11</w:t>
            </w:r>
          </w:p>
        </w:tc>
      </w:tr>
      <w:tr w14:paraId="0C13A552">
        <w:tc>
          <w:tcPr>
            <w:tcW w:w="1000" w:type="dxa"/>
            <w:tcMar>
              <w:top w:w="14" w:type="dxa"/>
              <w:left w:w="85" w:type="dxa"/>
              <w:bottom w:w="14" w:type="dxa"/>
              <w:right w:w="85" w:type="dxa"/>
            </w:tcMar>
            <w:vAlign w:val="center"/>
          </w:tcPr>
          <w:p w14:paraId="723A2ED6">
            <w:pPr>
              <w:spacing w:before="0" w:after="0" w:line="240" w:lineRule="auto"/>
              <w:jc w:val="center"/>
            </w:pPr>
            <w:r>
              <w:rPr>
                <w:rFonts w:ascii="Aptos" w:hAnsi="Aptos"/>
                <w:b w:val="0"/>
                <w:color w:val="153247"/>
                <w:sz w:val="14"/>
              </w:rPr>
              <w:t>35</w:t>
            </w:r>
          </w:p>
        </w:tc>
        <w:tc>
          <w:tcPr>
            <w:tcW w:w="3100" w:type="dxa"/>
            <w:tcMar>
              <w:top w:w="14" w:type="dxa"/>
              <w:left w:w="85" w:type="dxa"/>
              <w:bottom w:w="14" w:type="dxa"/>
              <w:right w:w="85" w:type="dxa"/>
            </w:tcMar>
            <w:vAlign w:val="center"/>
          </w:tcPr>
          <w:p w14:paraId="133B2D37">
            <w:pPr>
              <w:spacing w:before="0" w:after="0" w:line="240" w:lineRule="auto"/>
              <w:jc w:val="left"/>
            </w:pPr>
            <w:r>
              <w:rPr>
                <w:rFonts w:ascii="Aptos" w:hAnsi="Aptos"/>
                <w:b w:val="0"/>
                <w:color w:val="153247"/>
                <w:sz w:val="14"/>
              </w:rPr>
              <w:t>Background Selection</w:t>
            </w:r>
          </w:p>
        </w:tc>
        <w:tc>
          <w:tcPr>
            <w:tcW w:w="1900" w:type="dxa"/>
            <w:tcMar>
              <w:top w:w="14" w:type="dxa"/>
              <w:left w:w="85" w:type="dxa"/>
              <w:bottom w:w="14" w:type="dxa"/>
              <w:right w:w="85" w:type="dxa"/>
            </w:tcMar>
            <w:vAlign w:val="center"/>
          </w:tcPr>
          <w:p w14:paraId="309EF3BB">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7DAAB154">
            <w:pPr>
              <w:spacing w:before="0" w:after="0" w:line="240" w:lineRule="auto"/>
              <w:jc w:val="left"/>
            </w:pPr>
            <w:r>
              <w:rPr>
                <w:rFonts w:ascii="Aptos" w:hAnsi="Aptos"/>
                <w:b w:val="0"/>
                <w:color w:val="153247"/>
                <w:sz w:val="14"/>
              </w:rPr>
              <w:t>Background selection</w:t>
            </w:r>
          </w:p>
        </w:tc>
      </w:tr>
    </w:tbl>
    <w:p w14:paraId="546E4116">
      <w:pPr>
        <w:spacing w:after="40"/>
      </w:pPr>
    </w:p>
    <w:p w14:paraId="3A0B48D8">
      <w:pPr>
        <w:pStyle w:val="4"/>
      </w:pPr>
      <w:r>
        <w:t>5.3 78CH Pixel Extension · Channels 22–78</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300"/>
        <w:gridCol w:w="2100"/>
        <w:gridCol w:w="9750"/>
      </w:tblGrid>
      <w:tr w14:paraId="389AFEB8">
        <w:trPr>
          <w:tblHeader/>
        </w:trPr>
        <w:tc>
          <w:tcPr>
            <w:tcW w:w="1100" w:type="dxa"/>
            <w:shd w:val="clear" w:color="auto" w:fill="1677A8"/>
            <w:tcMar>
              <w:top w:w="14" w:type="dxa"/>
              <w:left w:w="85" w:type="dxa"/>
              <w:bottom w:w="14" w:type="dxa"/>
              <w:right w:w="85" w:type="dxa"/>
            </w:tcMar>
            <w:vAlign w:val="center"/>
          </w:tcPr>
          <w:p w14:paraId="245BE06F">
            <w:pPr>
              <w:spacing w:before="0" w:after="0" w:line="240" w:lineRule="auto"/>
              <w:jc w:val="center"/>
            </w:pPr>
            <w:r>
              <w:rPr>
                <w:rFonts w:ascii="Aptos" w:hAnsi="Aptos"/>
                <w:b/>
                <w:color w:val="FFFFFF"/>
                <w:sz w:val="15"/>
              </w:rPr>
              <w:t>Channel</w:t>
            </w:r>
          </w:p>
        </w:tc>
        <w:tc>
          <w:tcPr>
            <w:tcW w:w="1300" w:type="dxa"/>
            <w:shd w:val="clear" w:color="auto" w:fill="1677A8"/>
            <w:tcMar>
              <w:top w:w="14" w:type="dxa"/>
              <w:left w:w="85" w:type="dxa"/>
              <w:bottom w:w="14" w:type="dxa"/>
              <w:right w:w="85" w:type="dxa"/>
            </w:tcMar>
            <w:vAlign w:val="center"/>
          </w:tcPr>
          <w:p w14:paraId="517BE1CB">
            <w:pPr>
              <w:spacing w:before="0" w:after="0" w:line="240" w:lineRule="auto"/>
              <w:jc w:val="center"/>
            </w:pPr>
            <w:r>
              <w:rPr>
                <w:rFonts w:ascii="Aptos" w:hAnsi="Aptos"/>
                <w:b/>
                <w:color w:val="FFFFFF"/>
                <w:sz w:val="15"/>
              </w:rPr>
              <w:t>Pixel</w:t>
            </w:r>
          </w:p>
        </w:tc>
        <w:tc>
          <w:tcPr>
            <w:tcW w:w="2100" w:type="dxa"/>
            <w:shd w:val="clear" w:color="auto" w:fill="1677A8"/>
            <w:tcMar>
              <w:top w:w="14" w:type="dxa"/>
              <w:left w:w="85" w:type="dxa"/>
              <w:bottom w:w="14" w:type="dxa"/>
              <w:right w:w="85" w:type="dxa"/>
            </w:tcMar>
            <w:vAlign w:val="center"/>
          </w:tcPr>
          <w:p w14:paraId="7BF36900">
            <w:pPr>
              <w:spacing w:before="0" w:after="0" w:line="240" w:lineRule="auto"/>
              <w:jc w:val="left"/>
            </w:pPr>
            <w:r>
              <w:rPr>
                <w:rFonts w:ascii="Aptos" w:hAnsi="Aptos"/>
                <w:b/>
                <w:color w:val="FFFFFF"/>
                <w:sz w:val="15"/>
              </w:rPr>
              <w:t>Color</w:t>
            </w:r>
          </w:p>
        </w:tc>
        <w:tc>
          <w:tcPr>
            <w:tcW w:w="9750" w:type="dxa"/>
            <w:shd w:val="clear" w:color="auto" w:fill="1677A8"/>
            <w:tcMar>
              <w:top w:w="14" w:type="dxa"/>
              <w:left w:w="85" w:type="dxa"/>
              <w:bottom w:w="14" w:type="dxa"/>
              <w:right w:w="85" w:type="dxa"/>
            </w:tcMar>
            <w:vAlign w:val="center"/>
          </w:tcPr>
          <w:p w14:paraId="127EA960">
            <w:pPr>
              <w:spacing w:before="0" w:after="0" w:line="240" w:lineRule="auto"/>
              <w:jc w:val="left"/>
            </w:pPr>
            <w:r>
              <w:rPr>
                <w:rFonts w:ascii="Aptos" w:hAnsi="Aptos"/>
                <w:b/>
                <w:color w:val="FFFFFF"/>
                <w:sz w:val="15"/>
              </w:rPr>
              <w:t>DMX Value / Description</w:t>
            </w:r>
          </w:p>
        </w:tc>
      </w:tr>
      <w:tr w14:paraId="561C3D9F">
        <w:tc>
          <w:tcPr>
            <w:tcW w:w="1100" w:type="dxa"/>
            <w:tcMar>
              <w:top w:w="14" w:type="dxa"/>
              <w:left w:w="85" w:type="dxa"/>
              <w:bottom w:w="14" w:type="dxa"/>
              <w:right w:w="85" w:type="dxa"/>
            </w:tcMar>
            <w:vAlign w:val="center"/>
          </w:tcPr>
          <w:p w14:paraId="3BC50FC3">
            <w:pPr>
              <w:spacing w:before="0" w:after="0" w:line="240" w:lineRule="auto"/>
              <w:jc w:val="center"/>
            </w:pPr>
            <w:r>
              <w:rPr>
                <w:rFonts w:ascii="Aptos" w:hAnsi="Aptos"/>
                <w:b w:val="0"/>
                <w:color w:val="153247"/>
                <w:sz w:val="14"/>
              </w:rPr>
              <w:t>22</w:t>
            </w:r>
          </w:p>
        </w:tc>
        <w:tc>
          <w:tcPr>
            <w:tcW w:w="1300" w:type="dxa"/>
            <w:tcMar>
              <w:top w:w="14" w:type="dxa"/>
              <w:left w:w="85" w:type="dxa"/>
              <w:bottom w:w="14" w:type="dxa"/>
              <w:right w:w="85" w:type="dxa"/>
            </w:tcMar>
            <w:vAlign w:val="center"/>
          </w:tcPr>
          <w:p w14:paraId="2DADBEB0">
            <w:pPr>
              <w:spacing w:before="0" w:after="0" w:line="240" w:lineRule="auto"/>
              <w:jc w:val="center"/>
            </w:pPr>
            <w:r>
              <w:rPr>
                <w:rFonts w:ascii="Aptos" w:hAnsi="Aptos"/>
                <w:b w:val="0"/>
                <w:color w:val="153247"/>
                <w:sz w:val="14"/>
              </w:rPr>
              <w:t>1</w:t>
            </w:r>
          </w:p>
        </w:tc>
        <w:tc>
          <w:tcPr>
            <w:tcW w:w="2100" w:type="dxa"/>
            <w:tcMar>
              <w:top w:w="14" w:type="dxa"/>
              <w:left w:w="85" w:type="dxa"/>
              <w:bottom w:w="14" w:type="dxa"/>
              <w:right w:w="85" w:type="dxa"/>
            </w:tcMar>
            <w:vAlign w:val="center"/>
          </w:tcPr>
          <w:p w14:paraId="686B2728">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3FEE92CE">
            <w:pPr>
              <w:spacing w:before="0" w:after="0" w:line="240" w:lineRule="auto"/>
              <w:jc w:val="left"/>
            </w:pPr>
            <w:r>
              <w:rPr>
                <w:rFonts w:ascii="Aptos" w:hAnsi="Aptos"/>
                <w:b w:val="0"/>
                <w:color w:val="153247"/>
                <w:sz w:val="14"/>
              </w:rPr>
              <w:t>0–255 · Linear dimming from dark to full</w:t>
            </w:r>
          </w:p>
        </w:tc>
      </w:tr>
      <w:tr w14:paraId="51EC6F85">
        <w:tc>
          <w:tcPr>
            <w:tcW w:w="1100" w:type="dxa"/>
            <w:shd w:val="clear" w:color="auto" w:fill="F3F7F9"/>
            <w:tcMar>
              <w:top w:w="14" w:type="dxa"/>
              <w:left w:w="85" w:type="dxa"/>
              <w:bottom w:w="14" w:type="dxa"/>
              <w:right w:w="85" w:type="dxa"/>
            </w:tcMar>
            <w:vAlign w:val="center"/>
          </w:tcPr>
          <w:p w14:paraId="53D7A768">
            <w:pPr>
              <w:spacing w:before="0" w:after="0" w:line="240" w:lineRule="auto"/>
              <w:jc w:val="center"/>
            </w:pPr>
            <w:r>
              <w:rPr>
                <w:rFonts w:ascii="Aptos" w:hAnsi="Aptos"/>
                <w:b w:val="0"/>
                <w:color w:val="153247"/>
                <w:sz w:val="14"/>
              </w:rPr>
              <w:t>23</w:t>
            </w:r>
          </w:p>
        </w:tc>
        <w:tc>
          <w:tcPr>
            <w:tcW w:w="1300" w:type="dxa"/>
            <w:shd w:val="clear" w:color="auto" w:fill="F3F7F9"/>
            <w:tcMar>
              <w:top w:w="14" w:type="dxa"/>
              <w:left w:w="85" w:type="dxa"/>
              <w:bottom w:w="14" w:type="dxa"/>
              <w:right w:w="85" w:type="dxa"/>
            </w:tcMar>
            <w:vAlign w:val="center"/>
          </w:tcPr>
          <w:p w14:paraId="006AAA6B">
            <w:pPr>
              <w:spacing w:before="0" w:after="0" w:line="240" w:lineRule="auto"/>
              <w:jc w:val="center"/>
            </w:pPr>
            <w:r>
              <w:rPr>
                <w:rFonts w:ascii="Aptos" w:hAnsi="Aptos"/>
                <w:b w:val="0"/>
                <w:color w:val="153247"/>
                <w:sz w:val="14"/>
              </w:rPr>
              <w:t>1</w:t>
            </w:r>
          </w:p>
        </w:tc>
        <w:tc>
          <w:tcPr>
            <w:tcW w:w="2100" w:type="dxa"/>
            <w:shd w:val="clear" w:color="auto" w:fill="F3F7F9"/>
            <w:tcMar>
              <w:top w:w="14" w:type="dxa"/>
              <w:left w:w="85" w:type="dxa"/>
              <w:bottom w:w="14" w:type="dxa"/>
              <w:right w:w="85" w:type="dxa"/>
            </w:tcMar>
            <w:vAlign w:val="center"/>
          </w:tcPr>
          <w:p w14:paraId="0F2A3DD0">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7BCC7AD6">
            <w:pPr>
              <w:spacing w:before="0" w:after="0" w:line="240" w:lineRule="auto"/>
              <w:jc w:val="left"/>
            </w:pPr>
            <w:r>
              <w:rPr>
                <w:rFonts w:ascii="Aptos" w:hAnsi="Aptos"/>
                <w:b w:val="0"/>
                <w:color w:val="153247"/>
                <w:sz w:val="14"/>
              </w:rPr>
              <w:t>0–255 · Linear dimming from dark to full</w:t>
            </w:r>
          </w:p>
        </w:tc>
      </w:tr>
      <w:tr w14:paraId="793D5CD5">
        <w:tc>
          <w:tcPr>
            <w:tcW w:w="1100" w:type="dxa"/>
            <w:tcMar>
              <w:top w:w="14" w:type="dxa"/>
              <w:left w:w="85" w:type="dxa"/>
              <w:bottom w:w="14" w:type="dxa"/>
              <w:right w:w="85" w:type="dxa"/>
            </w:tcMar>
            <w:vAlign w:val="center"/>
          </w:tcPr>
          <w:p w14:paraId="08F84CDC">
            <w:pPr>
              <w:spacing w:before="0" w:after="0" w:line="240" w:lineRule="auto"/>
              <w:jc w:val="center"/>
            </w:pPr>
            <w:r>
              <w:rPr>
                <w:rFonts w:ascii="Aptos" w:hAnsi="Aptos"/>
                <w:b w:val="0"/>
                <w:color w:val="153247"/>
                <w:sz w:val="14"/>
              </w:rPr>
              <w:t>24</w:t>
            </w:r>
          </w:p>
        </w:tc>
        <w:tc>
          <w:tcPr>
            <w:tcW w:w="1300" w:type="dxa"/>
            <w:tcMar>
              <w:top w:w="14" w:type="dxa"/>
              <w:left w:w="85" w:type="dxa"/>
              <w:bottom w:w="14" w:type="dxa"/>
              <w:right w:w="85" w:type="dxa"/>
            </w:tcMar>
            <w:vAlign w:val="center"/>
          </w:tcPr>
          <w:p w14:paraId="13046C2D">
            <w:pPr>
              <w:spacing w:before="0" w:after="0" w:line="240" w:lineRule="auto"/>
              <w:jc w:val="center"/>
            </w:pPr>
            <w:r>
              <w:rPr>
                <w:rFonts w:ascii="Aptos" w:hAnsi="Aptos"/>
                <w:b w:val="0"/>
                <w:color w:val="153247"/>
                <w:sz w:val="14"/>
              </w:rPr>
              <w:t>1</w:t>
            </w:r>
          </w:p>
        </w:tc>
        <w:tc>
          <w:tcPr>
            <w:tcW w:w="2100" w:type="dxa"/>
            <w:tcMar>
              <w:top w:w="14" w:type="dxa"/>
              <w:left w:w="85" w:type="dxa"/>
              <w:bottom w:w="14" w:type="dxa"/>
              <w:right w:w="85" w:type="dxa"/>
            </w:tcMar>
            <w:vAlign w:val="center"/>
          </w:tcPr>
          <w:p w14:paraId="7A95B2B7">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6B8C20A4">
            <w:pPr>
              <w:spacing w:before="0" w:after="0" w:line="240" w:lineRule="auto"/>
              <w:jc w:val="left"/>
            </w:pPr>
            <w:r>
              <w:rPr>
                <w:rFonts w:ascii="Aptos" w:hAnsi="Aptos"/>
                <w:b w:val="0"/>
                <w:color w:val="153247"/>
                <w:sz w:val="14"/>
              </w:rPr>
              <w:t>0–255 · Linear dimming from dark to full</w:t>
            </w:r>
          </w:p>
        </w:tc>
      </w:tr>
      <w:tr w14:paraId="6637BAC0">
        <w:tc>
          <w:tcPr>
            <w:tcW w:w="1100" w:type="dxa"/>
            <w:shd w:val="clear" w:color="auto" w:fill="F3F7F9"/>
            <w:tcMar>
              <w:top w:w="14" w:type="dxa"/>
              <w:left w:w="85" w:type="dxa"/>
              <w:bottom w:w="14" w:type="dxa"/>
              <w:right w:w="85" w:type="dxa"/>
            </w:tcMar>
            <w:vAlign w:val="center"/>
          </w:tcPr>
          <w:p w14:paraId="71116888">
            <w:pPr>
              <w:spacing w:before="0" w:after="0" w:line="240" w:lineRule="auto"/>
              <w:jc w:val="center"/>
            </w:pPr>
            <w:r>
              <w:rPr>
                <w:rFonts w:ascii="Aptos" w:hAnsi="Aptos"/>
                <w:b w:val="0"/>
                <w:color w:val="153247"/>
                <w:sz w:val="14"/>
              </w:rPr>
              <w:t>25</w:t>
            </w:r>
          </w:p>
        </w:tc>
        <w:tc>
          <w:tcPr>
            <w:tcW w:w="1300" w:type="dxa"/>
            <w:shd w:val="clear" w:color="auto" w:fill="F3F7F9"/>
            <w:tcMar>
              <w:top w:w="14" w:type="dxa"/>
              <w:left w:w="85" w:type="dxa"/>
              <w:bottom w:w="14" w:type="dxa"/>
              <w:right w:w="85" w:type="dxa"/>
            </w:tcMar>
            <w:vAlign w:val="center"/>
          </w:tcPr>
          <w:p w14:paraId="7306E00C">
            <w:pPr>
              <w:spacing w:before="0" w:after="0" w:line="240" w:lineRule="auto"/>
              <w:jc w:val="center"/>
            </w:pPr>
            <w:r>
              <w:rPr>
                <w:rFonts w:ascii="Aptos" w:hAnsi="Aptos"/>
                <w:b w:val="0"/>
                <w:color w:val="153247"/>
                <w:sz w:val="14"/>
              </w:rPr>
              <w:t>2</w:t>
            </w:r>
          </w:p>
        </w:tc>
        <w:tc>
          <w:tcPr>
            <w:tcW w:w="2100" w:type="dxa"/>
            <w:shd w:val="clear" w:color="auto" w:fill="F3F7F9"/>
            <w:tcMar>
              <w:top w:w="14" w:type="dxa"/>
              <w:left w:w="85" w:type="dxa"/>
              <w:bottom w:w="14" w:type="dxa"/>
              <w:right w:w="85" w:type="dxa"/>
            </w:tcMar>
            <w:vAlign w:val="center"/>
          </w:tcPr>
          <w:p w14:paraId="5EF1C9A6">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36790268">
            <w:pPr>
              <w:spacing w:before="0" w:after="0" w:line="240" w:lineRule="auto"/>
              <w:jc w:val="left"/>
            </w:pPr>
            <w:r>
              <w:rPr>
                <w:rFonts w:ascii="Aptos" w:hAnsi="Aptos"/>
                <w:b w:val="0"/>
                <w:color w:val="153247"/>
                <w:sz w:val="14"/>
              </w:rPr>
              <w:t>0–255 · Linear dimming from dark to full</w:t>
            </w:r>
          </w:p>
        </w:tc>
      </w:tr>
      <w:tr w14:paraId="6A32011C">
        <w:tc>
          <w:tcPr>
            <w:tcW w:w="1100" w:type="dxa"/>
            <w:tcMar>
              <w:top w:w="14" w:type="dxa"/>
              <w:left w:w="85" w:type="dxa"/>
              <w:bottom w:w="14" w:type="dxa"/>
              <w:right w:w="85" w:type="dxa"/>
            </w:tcMar>
            <w:vAlign w:val="center"/>
          </w:tcPr>
          <w:p w14:paraId="4AFDADB5">
            <w:pPr>
              <w:spacing w:before="0" w:after="0" w:line="240" w:lineRule="auto"/>
              <w:jc w:val="center"/>
            </w:pPr>
            <w:r>
              <w:rPr>
                <w:rFonts w:ascii="Aptos" w:hAnsi="Aptos"/>
                <w:b w:val="0"/>
                <w:color w:val="153247"/>
                <w:sz w:val="14"/>
              </w:rPr>
              <w:t>26</w:t>
            </w:r>
          </w:p>
        </w:tc>
        <w:tc>
          <w:tcPr>
            <w:tcW w:w="1300" w:type="dxa"/>
            <w:tcMar>
              <w:top w:w="14" w:type="dxa"/>
              <w:left w:w="85" w:type="dxa"/>
              <w:bottom w:w="14" w:type="dxa"/>
              <w:right w:w="85" w:type="dxa"/>
            </w:tcMar>
            <w:vAlign w:val="center"/>
          </w:tcPr>
          <w:p w14:paraId="631463B2">
            <w:pPr>
              <w:spacing w:before="0" w:after="0" w:line="240" w:lineRule="auto"/>
              <w:jc w:val="center"/>
            </w:pPr>
            <w:r>
              <w:rPr>
                <w:rFonts w:ascii="Aptos" w:hAnsi="Aptos"/>
                <w:b w:val="0"/>
                <w:color w:val="153247"/>
                <w:sz w:val="14"/>
              </w:rPr>
              <w:t>2</w:t>
            </w:r>
          </w:p>
        </w:tc>
        <w:tc>
          <w:tcPr>
            <w:tcW w:w="2100" w:type="dxa"/>
            <w:tcMar>
              <w:top w:w="14" w:type="dxa"/>
              <w:left w:w="85" w:type="dxa"/>
              <w:bottom w:w="14" w:type="dxa"/>
              <w:right w:w="85" w:type="dxa"/>
            </w:tcMar>
            <w:vAlign w:val="center"/>
          </w:tcPr>
          <w:p w14:paraId="218BC566">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450D6372">
            <w:pPr>
              <w:spacing w:before="0" w:after="0" w:line="240" w:lineRule="auto"/>
              <w:jc w:val="left"/>
            </w:pPr>
            <w:r>
              <w:rPr>
                <w:rFonts w:ascii="Aptos" w:hAnsi="Aptos"/>
                <w:b w:val="0"/>
                <w:color w:val="153247"/>
                <w:sz w:val="14"/>
              </w:rPr>
              <w:t>0–255 · Linear dimming from dark to full</w:t>
            </w:r>
          </w:p>
        </w:tc>
      </w:tr>
      <w:tr w14:paraId="3EEEE448">
        <w:tc>
          <w:tcPr>
            <w:tcW w:w="1100" w:type="dxa"/>
            <w:shd w:val="clear" w:color="auto" w:fill="F3F7F9"/>
            <w:tcMar>
              <w:top w:w="14" w:type="dxa"/>
              <w:left w:w="85" w:type="dxa"/>
              <w:bottom w:w="14" w:type="dxa"/>
              <w:right w:w="85" w:type="dxa"/>
            </w:tcMar>
            <w:vAlign w:val="center"/>
          </w:tcPr>
          <w:p w14:paraId="271D8A2D">
            <w:pPr>
              <w:spacing w:before="0" w:after="0" w:line="240" w:lineRule="auto"/>
              <w:jc w:val="center"/>
            </w:pPr>
            <w:r>
              <w:rPr>
                <w:rFonts w:ascii="Aptos" w:hAnsi="Aptos"/>
                <w:b w:val="0"/>
                <w:color w:val="153247"/>
                <w:sz w:val="14"/>
              </w:rPr>
              <w:t>27</w:t>
            </w:r>
          </w:p>
        </w:tc>
        <w:tc>
          <w:tcPr>
            <w:tcW w:w="1300" w:type="dxa"/>
            <w:shd w:val="clear" w:color="auto" w:fill="F3F7F9"/>
            <w:tcMar>
              <w:top w:w="14" w:type="dxa"/>
              <w:left w:w="85" w:type="dxa"/>
              <w:bottom w:w="14" w:type="dxa"/>
              <w:right w:w="85" w:type="dxa"/>
            </w:tcMar>
            <w:vAlign w:val="center"/>
          </w:tcPr>
          <w:p w14:paraId="684F29BD">
            <w:pPr>
              <w:spacing w:before="0" w:after="0" w:line="240" w:lineRule="auto"/>
              <w:jc w:val="center"/>
            </w:pPr>
            <w:r>
              <w:rPr>
                <w:rFonts w:ascii="Aptos" w:hAnsi="Aptos"/>
                <w:b w:val="0"/>
                <w:color w:val="153247"/>
                <w:sz w:val="14"/>
              </w:rPr>
              <w:t>2</w:t>
            </w:r>
          </w:p>
        </w:tc>
        <w:tc>
          <w:tcPr>
            <w:tcW w:w="2100" w:type="dxa"/>
            <w:shd w:val="clear" w:color="auto" w:fill="F3F7F9"/>
            <w:tcMar>
              <w:top w:w="14" w:type="dxa"/>
              <w:left w:w="85" w:type="dxa"/>
              <w:bottom w:w="14" w:type="dxa"/>
              <w:right w:w="85" w:type="dxa"/>
            </w:tcMar>
            <w:vAlign w:val="center"/>
          </w:tcPr>
          <w:p w14:paraId="31D4C2F9">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33FCEAAD">
            <w:pPr>
              <w:spacing w:before="0" w:after="0" w:line="240" w:lineRule="auto"/>
              <w:jc w:val="left"/>
            </w:pPr>
            <w:r>
              <w:rPr>
                <w:rFonts w:ascii="Aptos" w:hAnsi="Aptos"/>
                <w:b w:val="0"/>
                <w:color w:val="153247"/>
                <w:sz w:val="14"/>
              </w:rPr>
              <w:t>0–255 · Linear dimming from dark to full</w:t>
            </w:r>
          </w:p>
        </w:tc>
      </w:tr>
      <w:tr w14:paraId="12FC0FC1">
        <w:tc>
          <w:tcPr>
            <w:tcW w:w="1100" w:type="dxa"/>
            <w:tcMar>
              <w:top w:w="14" w:type="dxa"/>
              <w:left w:w="85" w:type="dxa"/>
              <w:bottom w:w="14" w:type="dxa"/>
              <w:right w:w="85" w:type="dxa"/>
            </w:tcMar>
            <w:vAlign w:val="center"/>
          </w:tcPr>
          <w:p w14:paraId="1918D58D">
            <w:pPr>
              <w:spacing w:before="0" w:after="0" w:line="240" w:lineRule="auto"/>
              <w:jc w:val="center"/>
            </w:pPr>
            <w:r>
              <w:rPr>
                <w:rFonts w:ascii="Aptos" w:hAnsi="Aptos"/>
                <w:b w:val="0"/>
                <w:color w:val="153247"/>
                <w:sz w:val="14"/>
              </w:rPr>
              <w:t>28</w:t>
            </w:r>
          </w:p>
        </w:tc>
        <w:tc>
          <w:tcPr>
            <w:tcW w:w="1300" w:type="dxa"/>
            <w:tcMar>
              <w:top w:w="14" w:type="dxa"/>
              <w:left w:w="85" w:type="dxa"/>
              <w:bottom w:w="14" w:type="dxa"/>
              <w:right w:w="85" w:type="dxa"/>
            </w:tcMar>
            <w:vAlign w:val="center"/>
          </w:tcPr>
          <w:p w14:paraId="3037B0F3">
            <w:pPr>
              <w:spacing w:before="0" w:after="0" w:line="240" w:lineRule="auto"/>
              <w:jc w:val="center"/>
            </w:pPr>
            <w:r>
              <w:rPr>
                <w:rFonts w:ascii="Aptos" w:hAnsi="Aptos"/>
                <w:b w:val="0"/>
                <w:color w:val="153247"/>
                <w:sz w:val="14"/>
              </w:rPr>
              <w:t>3</w:t>
            </w:r>
          </w:p>
        </w:tc>
        <w:tc>
          <w:tcPr>
            <w:tcW w:w="2100" w:type="dxa"/>
            <w:tcMar>
              <w:top w:w="14" w:type="dxa"/>
              <w:left w:w="85" w:type="dxa"/>
              <w:bottom w:w="14" w:type="dxa"/>
              <w:right w:w="85" w:type="dxa"/>
            </w:tcMar>
            <w:vAlign w:val="center"/>
          </w:tcPr>
          <w:p w14:paraId="3FF38A8B">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6258E09A">
            <w:pPr>
              <w:spacing w:before="0" w:after="0" w:line="240" w:lineRule="auto"/>
              <w:jc w:val="left"/>
            </w:pPr>
            <w:r>
              <w:rPr>
                <w:rFonts w:ascii="Aptos" w:hAnsi="Aptos"/>
                <w:b w:val="0"/>
                <w:color w:val="153247"/>
                <w:sz w:val="14"/>
              </w:rPr>
              <w:t>0–255 · Linear dimming from dark to full</w:t>
            </w:r>
          </w:p>
        </w:tc>
      </w:tr>
      <w:tr w14:paraId="62DCC84C">
        <w:tc>
          <w:tcPr>
            <w:tcW w:w="1100" w:type="dxa"/>
            <w:shd w:val="clear" w:color="auto" w:fill="F3F7F9"/>
            <w:tcMar>
              <w:top w:w="14" w:type="dxa"/>
              <w:left w:w="85" w:type="dxa"/>
              <w:bottom w:w="14" w:type="dxa"/>
              <w:right w:w="85" w:type="dxa"/>
            </w:tcMar>
            <w:vAlign w:val="center"/>
          </w:tcPr>
          <w:p w14:paraId="59C01AC8">
            <w:pPr>
              <w:spacing w:before="0" w:after="0" w:line="240" w:lineRule="auto"/>
              <w:jc w:val="center"/>
            </w:pPr>
            <w:r>
              <w:rPr>
                <w:rFonts w:ascii="Aptos" w:hAnsi="Aptos"/>
                <w:b w:val="0"/>
                <w:color w:val="153247"/>
                <w:sz w:val="14"/>
              </w:rPr>
              <w:t>29</w:t>
            </w:r>
          </w:p>
        </w:tc>
        <w:tc>
          <w:tcPr>
            <w:tcW w:w="1300" w:type="dxa"/>
            <w:shd w:val="clear" w:color="auto" w:fill="F3F7F9"/>
            <w:tcMar>
              <w:top w:w="14" w:type="dxa"/>
              <w:left w:w="85" w:type="dxa"/>
              <w:bottom w:w="14" w:type="dxa"/>
              <w:right w:w="85" w:type="dxa"/>
            </w:tcMar>
            <w:vAlign w:val="center"/>
          </w:tcPr>
          <w:p w14:paraId="061F0727">
            <w:pPr>
              <w:spacing w:before="0" w:after="0" w:line="240" w:lineRule="auto"/>
              <w:jc w:val="center"/>
            </w:pPr>
            <w:r>
              <w:rPr>
                <w:rFonts w:ascii="Aptos" w:hAnsi="Aptos"/>
                <w:b w:val="0"/>
                <w:color w:val="153247"/>
                <w:sz w:val="14"/>
              </w:rPr>
              <w:t>3</w:t>
            </w:r>
          </w:p>
        </w:tc>
        <w:tc>
          <w:tcPr>
            <w:tcW w:w="2100" w:type="dxa"/>
            <w:shd w:val="clear" w:color="auto" w:fill="F3F7F9"/>
            <w:tcMar>
              <w:top w:w="14" w:type="dxa"/>
              <w:left w:w="85" w:type="dxa"/>
              <w:bottom w:w="14" w:type="dxa"/>
              <w:right w:w="85" w:type="dxa"/>
            </w:tcMar>
            <w:vAlign w:val="center"/>
          </w:tcPr>
          <w:p w14:paraId="52501704">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323D9030">
            <w:pPr>
              <w:spacing w:before="0" w:after="0" w:line="240" w:lineRule="auto"/>
              <w:jc w:val="left"/>
            </w:pPr>
            <w:r>
              <w:rPr>
                <w:rFonts w:ascii="Aptos" w:hAnsi="Aptos"/>
                <w:b w:val="0"/>
                <w:color w:val="153247"/>
                <w:sz w:val="14"/>
              </w:rPr>
              <w:t>0–255 · Linear dimming from dark to full</w:t>
            </w:r>
          </w:p>
        </w:tc>
      </w:tr>
      <w:tr w14:paraId="4F0D043C">
        <w:tc>
          <w:tcPr>
            <w:tcW w:w="1100" w:type="dxa"/>
            <w:tcMar>
              <w:top w:w="14" w:type="dxa"/>
              <w:left w:w="85" w:type="dxa"/>
              <w:bottom w:w="14" w:type="dxa"/>
              <w:right w:w="85" w:type="dxa"/>
            </w:tcMar>
            <w:vAlign w:val="center"/>
          </w:tcPr>
          <w:p w14:paraId="6431478A">
            <w:pPr>
              <w:spacing w:before="0" w:after="0" w:line="240" w:lineRule="auto"/>
              <w:jc w:val="center"/>
            </w:pPr>
            <w:r>
              <w:rPr>
                <w:rFonts w:ascii="Aptos" w:hAnsi="Aptos"/>
                <w:b w:val="0"/>
                <w:color w:val="153247"/>
                <w:sz w:val="14"/>
              </w:rPr>
              <w:t>30</w:t>
            </w:r>
          </w:p>
        </w:tc>
        <w:tc>
          <w:tcPr>
            <w:tcW w:w="1300" w:type="dxa"/>
            <w:tcMar>
              <w:top w:w="14" w:type="dxa"/>
              <w:left w:w="85" w:type="dxa"/>
              <w:bottom w:w="14" w:type="dxa"/>
              <w:right w:w="85" w:type="dxa"/>
            </w:tcMar>
            <w:vAlign w:val="center"/>
          </w:tcPr>
          <w:p w14:paraId="6004DEA5">
            <w:pPr>
              <w:spacing w:before="0" w:after="0" w:line="240" w:lineRule="auto"/>
              <w:jc w:val="center"/>
            </w:pPr>
            <w:r>
              <w:rPr>
                <w:rFonts w:ascii="Aptos" w:hAnsi="Aptos"/>
                <w:b w:val="0"/>
                <w:color w:val="153247"/>
                <w:sz w:val="14"/>
              </w:rPr>
              <w:t>3</w:t>
            </w:r>
          </w:p>
        </w:tc>
        <w:tc>
          <w:tcPr>
            <w:tcW w:w="2100" w:type="dxa"/>
            <w:tcMar>
              <w:top w:w="14" w:type="dxa"/>
              <w:left w:w="85" w:type="dxa"/>
              <w:bottom w:w="14" w:type="dxa"/>
              <w:right w:w="85" w:type="dxa"/>
            </w:tcMar>
            <w:vAlign w:val="center"/>
          </w:tcPr>
          <w:p w14:paraId="30F88658">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7BE2935">
            <w:pPr>
              <w:spacing w:before="0" w:after="0" w:line="240" w:lineRule="auto"/>
              <w:jc w:val="left"/>
            </w:pPr>
            <w:r>
              <w:rPr>
                <w:rFonts w:ascii="Aptos" w:hAnsi="Aptos"/>
                <w:b w:val="0"/>
                <w:color w:val="153247"/>
                <w:sz w:val="14"/>
              </w:rPr>
              <w:t>0–255 · Linear dimming from dark to full</w:t>
            </w:r>
          </w:p>
        </w:tc>
      </w:tr>
      <w:tr w14:paraId="391AE6C3">
        <w:tc>
          <w:tcPr>
            <w:tcW w:w="1100" w:type="dxa"/>
            <w:shd w:val="clear" w:color="auto" w:fill="F3F7F9"/>
            <w:tcMar>
              <w:top w:w="14" w:type="dxa"/>
              <w:left w:w="85" w:type="dxa"/>
              <w:bottom w:w="14" w:type="dxa"/>
              <w:right w:w="85" w:type="dxa"/>
            </w:tcMar>
            <w:vAlign w:val="center"/>
          </w:tcPr>
          <w:p w14:paraId="1A875F87">
            <w:pPr>
              <w:spacing w:before="0" w:after="0" w:line="240" w:lineRule="auto"/>
              <w:jc w:val="center"/>
            </w:pPr>
            <w:r>
              <w:rPr>
                <w:rFonts w:ascii="Aptos" w:hAnsi="Aptos"/>
                <w:b w:val="0"/>
                <w:color w:val="153247"/>
                <w:sz w:val="14"/>
              </w:rPr>
              <w:t>31</w:t>
            </w:r>
          </w:p>
        </w:tc>
        <w:tc>
          <w:tcPr>
            <w:tcW w:w="1300" w:type="dxa"/>
            <w:shd w:val="clear" w:color="auto" w:fill="F3F7F9"/>
            <w:tcMar>
              <w:top w:w="14" w:type="dxa"/>
              <w:left w:w="85" w:type="dxa"/>
              <w:bottom w:w="14" w:type="dxa"/>
              <w:right w:w="85" w:type="dxa"/>
            </w:tcMar>
            <w:vAlign w:val="center"/>
          </w:tcPr>
          <w:p w14:paraId="691F1DC3">
            <w:pPr>
              <w:spacing w:before="0" w:after="0" w:line="240" w:lineRule="auto"/>
              <w:jc w:val="center"/>
            </w:pPr>
            <w:r>
              <w:rPr>
                <w:rFonts w:ascii="Aptos" w:hAnsi="Aptos"/>
                <w:b w:val="0"/>
                <w:color w:val="153247"/>
                <w:sz w:val="14"/>
              </w:rPr>
              <w:t>4</w:t>
            </w:r>
          </w:p>
        </w:tc>
        <w:tc>
          <w:tcPr>
            <w:tcW w:w="2100" w:type="dxa"/>
            <w:shd w:val="clear" w:color="auto" w:fill="F3F7F9"/>
            <w:tcMar>
              <w:top w:w="14" w:type="dxa"/>
              <w:left w:w="85" w:type="dxa"/>
              <w:bottom w:w="14" w:type="dxa"/>
              <w:right w:w="85" w:type="dxa"/>
            </w:tcMar>
            <w:vAlign w:val="center"/>
          </w:tcPr>
          <w:p w14:paraId="7F148BD1">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4AF81603">
            <w:pPr>
              <w:spacing w:before="0" w:after="0" w:line="240" w:lineRule="auto"/>
              <w:jc w:val="left"/>
            </w:pPr>
            <w:r>
              <w:rPr>
                <w:rFonts w:ascii="Aptos" w:hAnsi="Aptos"/>
                <w:b w:val="0"/>
                <w:color w:val="153247"/>
                <w:sz w:val="14"/>
              </w:rPr>
              <w:t>0–255 · Linear dimming from dark to full</w:t>
            </w:r>
          </w:p>
        </w:tc>
      </w:tr>
      <w:tr w14:paraId="3BA48B51">
        <w:tc>
          <w:tcPr>
            <w:tcW w:w="1100" w:type="dxa"/>
            <w:tcMar>
              <w:top w:w="14" w:type="dxa"/>
              <w:left w:w="85" w:type="dxa"/>
              <w:bottom w:w="14" w:type="dxa"/>
              <w:right w:w="85" w:type="dxa"/>
            </w:tcMar>
            <w:vAlign w:val="center"/>
          </w:tcPr>
          <w:p w14:paraId="0AD987C1">
            <w:pPr>
              <w:spacing w:before="0" w:after="0" w:line="240" w:lineRule="auto"/>
              <w:jc w:val="center"/>
            </w:pPr>
            <w:r>
              <w:rPr>
                <w:rFonts w:ascii="Aptos" w:hAnsi="Aptos"/>
                <w:b w:val="0"/>
                <w:color w:val="153247"/>
                <w:sz w:val="14"/>
              </w:rPr>
              <w:t>32</w:t>
            </w:r>
          </w:p>
        </w:tc>
        <w:tc>
          <w:tcPr>
            <w:tcW w:w="1300" w:type="dxa"/>
            <w:tcMar>
              <w:top w:w="14" w:type="dxa"/>
              <w:left w:w="85" w:type="dxa"/>
              <w:bottom w:w="14" w:type="dxa"/>
              <w:right w:w="85" w:type="dxa"/>
            </w:tcMar>
            <w:vAlign w:val="center"/>
          </w:tcPr>
          <w:p w14:paraId="6399F203">
            <w:pPr>
              <w:spacing w:before="0" w:after="0" w:line="240" w:lineRule="auto"/>
              <w:jc w:val="center"/>
            </w:pPr>
            <w:r>
              <w:rPr>
                <w:rFonts w:ascii="Aptos" w:hAnsi="Aptos"/>
                <w:b w:val="0"/>
                <w:color w:val="153247"/>
                <w:sz w:val="14"/>
              </w:rPr>
              <w:t>4</w:t>
            </w:r>
          </w:p>
        </w:tc>
        <w:tc>
          <w:tcPr>
            <w:tcW w:w="2100" w:type="dxa"/>
            <w:tcMar>
              <w:top w:w="14" w:type="dxa"/>
              <w:left w:w="85" w:type="dxa"/>
              <w:bottom w:w="14" w:type="dxa"/>
              <w:right w:w="85" w:type="dxa"/>
            </w:tcMar>
            <w:vAlign w:val="center"/>
          </w:tcPr>
          <w:p w14:paraId="71C31D44">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066CDD4E">
            <w:pPr>
              <w:spacing w:before="0" w:after="0" w:line="240" w:lineRule="auto"/>
              <w:jc w:val="left"/>
            </w:pPr>
            <w:r>
              <w:rPr>
                <w:rFonts w:ascii="Aptos" w:hAnsi="Aptos"/>
                <w:b w:val="0"/>
                <w:color w:val="153247"/>
                <w:sz w:val="14"/>
              </w:rPr>
              <w:t>0–255 · Linear dimming from dark to full</w:t>
            </w:r>
          </w:p>
        </w:tc>
      </w:tr>
      <w:tr w14:paraId="50C93DC5">
        <w:tc>
          <w:tcPr>
            <w:tcW w:w="1100" w:type="dxa"/>
            <w:shd w:val="clear" w:color="auto" w:fill="F3F7F9"/>
            <w:tcMar>
              <w:top w:w="14" w:type="dxa"/>
              <w:left w:w="85" w:type="dxa"/>
              <w:bottom w:w="14" w:type="dxa"/>
              <w:right w:w="85" w:type="dxa"/>
            </w:tcMar>
            <w:vAlign w:val="center"/>
          </w:tcPr>
          <w:p w14:paraId="029B6C0D">
            <w:pPr>
              <w:spacing w:before="0" w:after="0" w:line="240" w:lineRule="auto"/>
              <w:jc w:val="center"/>
            </w:pPr>
            <w:r>
              <w:rPr>
                <w:rFonts w:ascii="Aptos" w:hAnsi="Aptos"/>
                <w:b w:val="0"/>
                <w:color w:val="153247"/>
                <w:sz w:val="14"/>
              </w:rPr>
              <w:t>33</w:t>
            </w:r>
          </w:p>
        </w:tc>
        <w:tc>
          <w:tcPr>
            <w:tcW w:w="1300" w:type="dxa"/>
            <w:shd w:val="clear" w:color="auto" w:fill="F3F7F9"/>
            <w:tcMar>
              <w:top w:w="14" w:type="dxa"/>
              <w:left w:w="85" w:type="dxa"/>
              <w:bottom w:w="14" w:type="dxa"/>
              <w:right w:w="85" w:type="dxa"/>
            </w:tcMar>
            <w:vAlign w:val="center"/>
          </w:tcPr>
          <w:p w14:paraId="37F882D8">
            <w:pPr>
              <w:spacing w:before="0" w:after="0" w:line="240" w:lineRule="auto"/>
              <w:jc w:val="center"/>
            </w:pPr>
            <w:r>
              <w:rPr>
                <w:rFonts w:ascii="Aptos" w:hAnsi="Aptos"/>
                <w:b w:val="0"/>
                <w:color w:val="153247"/>
                <w:sz w:val="14"/>
              </w:rPr>
              <w:t>4</w:t>
            </w:r>
          </w:p>
        </w:tc>
        <w:tc>
          <w:tcPr>
            <w:tcW w:w="2100" w:type="dxa"/>
            <w:shd w:val="clear" w:color="auto" w:fill="F3F7F9"/>
            <w:tcMar>
              <w:top w:w="14" w:type="dxa"/>
              <w:left w:w="85" w:type="dxa"/>
              <w:bottom w:w="14" w:type="dxa"/>
              <w:right w:w="85" w:type="dxa"/>
            </w:tcMar>
            <w:vAlign w:val="center"/>
          </w:tcPr>
          <w:p w14:paraId="24AA2DDC">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1A8C5842">
            <w:pPr>
              <w:spacing w:before="0" w:after="0" w:line="240" w:lineRule="auto"/>
              <w:jc w:val="left"/>
            </w:pPr>
            <w:r>
              <w:rPr>
                <w:rFonts w:ascii="Aptos" w:hAnsi="Aptos"/>
                <w:b w:val="0"/>
                <w:color w:val="153247"/>
                <w:sz w:val="14"/>
              </w:rPr>
              <w:t>0–255 · Linear dimming from dark to full</w:t>
            </w:r>
          </w:p>
        </w:tc>
      </w:tr>
      <w:tr w14:paraId="14C1230A">
        <w:tc>
          <w:tcPr>
            <w:tcW w:w="1100" w:type="dxa"/>
            <w:tcMar>
              <w:top w:w="14" w:type="dxa"/>
              <w:left w:w="85" w:type="dxa"/>
              <w:bottom w:w="14" w:type="dxa"/>
              <w:right w:w="85" w:type="dxa"/>
            </w:tcMar>
            <w:vAlign w:val="center"/>
          </w:tcPr>
          <w:p w14:paraId="33542C73">
            <w:pPr>
              <w:spacing w:before="0" w:after="0" w:line="240" w:lineRule="auto"/>
              <w:jc w:val="center"/>
            </w:pPr>
            <w:r>
              <w:rPr>
                <w:rFonts w:ascii="Aptos" w:hAnsi="Aptos"/>
                <w:b w:val="0"/>
                <w:color w:val="153247"/>
                <w:sz w:val="14"/>
              </w:rPr>
              <w:t>34</w:t>
            </w:r>
          </w:p>
        </w:tc>
        <w:tc>
          <w:tcPr>
            <w:tcW w:w="1300" w:type="dxa"/>
            <w:tcMar>
              <w:top w:w="14" w:type="dxa"/>
              <w:left w:w="85" w:type="dxa"/>
              <w:bottom w:w="14" w:type="dxa"/>
              <w:right w:w="85" w:type="dxa"/>
            </w:tcMar>
            <w:vAlign w:val="center"/>
          </w:tcPr>
          <w:p w14:paraId="0765AB1D">
            <w:pPr>
              <w:spacing w:before="0" w:after="0" w:line="240" w:lineRule="auto"/>
              <w:jc w:val="center"/>
            </w:pPr>
            <w:r>
              <w:rPr>
                <w:rFonts w:ascii="Aptos" w:hAnsi="Aptos"/>
                <w:b w:val="0"/>
                <w:color w:val="153247"/>
                <w:sz w:val="14"/>
              </w:rPr>
              <w:t>5</w:t>
            </w:r>
          </w:p>
        </w:tc>
        <w:tc>
          <w:tcPr>
            <w:tcW w:w="2100" w:type="dxa"/>
            <w:tcMar>
              <w:top w:w="14" w:type="dxa"/>
              <w:left w:w="85" w:type="dxa"/>
              <w:bottom w:w="14" w:type="dxa"/>
              <w:right w:w="85" w:type="dxa"/>
            </w:tcMar>
            <w:vAlign w:val="center"/>
          </w:tcPr>
          <w:p w14:paraId="33C9780B">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23323DF2">
            <w:pPr>
              <w:spacing w:before="0" w:after="0" w:line="240" w:lineRule="auto"/>
              <w:jc w:val="left"/>
            </w:pPr>
            <w:r>
              <w:rPr>
                <w:rFonts w:ascii="Aptos" w:hAnsi="Aptos"/>
                <w:b w:val="0"/>
                <w:color w:val="153247"/>
                <w:sz w:val="14"/>
              </w:rPr>
              <w:t>0–255 · Linear dimming from dark to full</w:t>
            </w:r>
          </w:p>
        </w:tc>
      </w:tr>
      <w:tr w14:paraId="1A51FFC9">
        <w:tc>
          <w:tcPr>
            <w:tcW w:w="1100" w:type="dxa"/>
            <w:shd w:val="clear" w:color="auto" w:fill="F3F7F9"/>
            <w:tcMar>
              <w:top w:w="14" w:type="dxa"/>
              <w:left w:w="85" w:type="dxa"/>
              <w:bottom w:w="14" w:type="dxa"/>
              <w:right w:w="85" w:type="dxa"/>
            </w:tcMar>
            <w:vAlign w:val="center"/>
          </w:tcPr>
          <w:p w14:paraId="5E8C92E2">
            <w:pPr>
              <w:spacing w:before="0" w:after="0" w:line="240" w:lineRule="auto"/>
              <w:jc w:val="center"/>
            </w:pPr>
            <w:r>
              <w:rPr>
                <w:rFonts w:ascii="Aptos" w:hAnsi="Aptos"/>
                <w:b w:val="0"/>
                <w:color w:val="153247"/>
                <w:sz w:val="14"/>
              </w:rPr>
              <w:t>35</w:t>
            </w:r>
          </w:p>
        </w:tc>
        <w:tc>
          <w:tcPr>
            <w:tcW w:w="1300" w:type="dxa"/>
            <w:shd w:val="clear" w:color="auto" w:fill="F3F7F9"/>
            <w:tcMar>
              <w:top w:w="14" w:type="dxa"/>
              <w:left w:w="85" w:type="dxa"/>
              <w:bottom w:w="14" w:type="dxa"/>
              <w:right w:w="85" w:type="dxa"/>
            </w:tcMar>
            <w:vAlign w:val="center"/>
          </w:tcPr>
          <w:p w14:paraId="293BC6A3">
            <w:pPr>
              <w:spacing w:before="0" w:after="0" w:line="240" w:lineRule="auto"/>
              <w:jc w:val="center"/>
            </w:pPr>
            <w:r>
              <w:rPr>
                <w:rFonts w:ascii="Aptos" w:hAnsi="Aptos"/>
                <w:b w:val="0"/>
                <w:color w:val="153247"/>
                <w:sz w:val="14"/>
              </w:rPr>
              <w:t>5</w:t>
            </w:r>
          </w:p>
        </w:tc>
        <w:tc>
          <w:tcPr>
            <w:tcW w:w="2100" w:type="dxa"/>
            <w:shd w:val="clear" w:color="auto" w:fill="F3F7F9"/>
            <w:tcMar>
              <w:top w:w="14" w:type="dxa"/>
              <w:left w:w="85" w:type="dxa"/>
              <w:bottom w:w="14" w:type="dxa"/>
              <w:right w:w="85" w:type="dxa"/>
            </w:tcMar>
            <w:vAlign w:val="center"/>
          </w:tcPr>
          <w:p w14:paraId="78DD3F85">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62BEA695">
            <w:pPr>
              <w:spacing w:before="0" w:after="0" w:line="240" w:lineRule="auto"/>
              <w:jc w:val="left"/>
            </w:pPr>
            <w:r>
              <w:rPr>
                <w:rFonts w:ascii="Aptos" w:hAnsi="Aptos"/>
                <w:b w:val="0"/>
                <w:color w:val="153247"/>
                <w:sz w:val="14"/>
              </w:rPr>
              <w:t>0–255 · Linear dimming from dark to full</w:t>
            </w:r>
          </w:p>
        </w:tc>
      </w:tr>
      <w:tr w14:paraId="04306B63">
        <w:tc>
          <w:tcPr>
            <w:tcW w:w="1100" w:type="dxa"/>
            <w:tcMar>
              <w:top w:w="14" w:type="dxa"/>
              <w:left w:w="85" w:type="dxa"/>
              <w:bottom w:w="14" w:type="dxa"/>
              <w:right w:w="85" w:type="dxa"/>
            </w:tcMar>
            <w:vAlign w:val="center"/>
          </w:tcPr>
          <w:p w14:paraId="02953F78">
            <w:pPr>
              <w:spacing w:before="0" w:after="0" w:line="240" w:lineRule="auto"/>
              <w:jc w:val="center"/>
            </w:pPr>
            <w:r>
              <w:rPr>
                <w:rFonts w:ascii="Aptos" w:hAnsi="Aptos"/>
                <w:b w:val="0"/>
                <w:color w:val="153247"/>
                <w:sz w:val="14"/>
              </w:rPr>
              <w:t>36</w:t>
            </w:r>
          </w:p>
        </w:tc>
        <w:tc>
          <w:tcPr>
            <w:tcW w:w="1300" w:type="dxa"/>
            <w:tcMar>
              <w:top w:w="14" w:type="dxa"/>
              <w:left w:w="85" w:type="dxa"/>
              <w:bottom w:w="14" w:type="dxa"/>
              <w:right w:w="85" w:type="dxa"/>
            </w:tcMar>
            <w:vAlign w:val="center"/>
          </w:tcPr>
          <w:p w14:paraId="72F4EA23">
            <w:pPr>
              <w:spacing w:before="0" w:after="0" w:line="240" w:lineRule="auto"/>
              <w:jc w:val="center"/>
            </w:pPr>
            <w:r>
              <w:rPr>
                <w:rFonts w:ascii="Aptos" w:hAnsi="Aptos"/>
                <w:b w:val="0"/>
                <w:color w:val="153247"/>
                <w:sz w:val="14"/>
              </w:rPr>
              <w:t>5</w:t>
            </w:r>
          </w:p>
        </w:tc>
        <w:tc>
          <w:tcPr>
            <w:tcW w:w="2100" w:type="dxa"/>
            <w:tcMar>
              <w:top w:w="14" w:type="dxa"/>
              <w:left w:w="85" w:type="dxa"/>
              <w:bottom w:w="14" w:type="dxa"/>
              <w:right w:w="85" w:type="dxa"/>
            </w:tcMar>
            <w:vAlign w:val="center"/>
          </w:tcPr>
          <w:p w14:paraId="62CD0D0A">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2920F6E0">
            <w:pPr>
              <w:spacing w:before="0" w:after="0" w:line="240" w:lineRule="auto"/>
              <w:jc w:val="left"/>
            </w:pPr>
            <w:r>
              <w:rPr>
                <w:rFonts w:ascii="Aptos" w:hAnsi="Aptos"/>
                <w:b w:val="0"/>
                <w:color w:val="153247"/>
                <w:sz w:val="14"/>
              </w:rPr>
              <w:t>0–255 · Linear dimming from dark to full</w:t>
            </w:r>
          </w:p>
        </w:tc>
      </w:tr>
      <w:tr w14:paraId="0570A9C9">
        <w:tc>
          <w:tcPr>
            <w:tcW w:w="1100" w:type="dxa"/>
            <w:shd w:val="clear" w:color="auto" w:fill="F3F7F9"/>
            <w:tcMar>
              <w:top w:w="14" w:type="dxa"/>
              <w:left w:w="85" w:type="dxa"/>
              <w:bottom w:w="14" w:type="dxa"/>
              <w:right w:w="85" w:type="dxa"/>
            </w:tcMar>
            <w:vAlign w:val="center"/>
          </w:tcPr>
          <w:p w14:paraId="268AAD71">
            <w:pPr>
              <w:spacing w:before="0" w:after="0" w:line="240" w:lineRule="auto"/>
              <w:jc w:val="center"/>
            </w:pPr>
            <w:r>
              <w:rPr>
                <w:rFonts w:ascii="Aptos" w:hAnsi="Aptos"/>
                <w:b w:val="0"/>
                <w:color w:val="153247"/>
                <w:sz w:val="14"/>
              </w:rPr>
              <w:t>37</w:t>
            </w:r>
          </w:p>
        </w:tc>
        <w:tc>
          <w:tcPr>
            <w:tcW w:w="1300" w:type="dxa"/>
            <w:shd w:val="clear" w:color="auto" w:fill="F3F7F9"/>
            <w:tcMar>
              <w:top w:w="14" w:type="dxa"/>
              <w:left w:w="85" w:type="dxa"/>
              <w:bottom w:w="14" w:type="dxa"/>
              <w:right w:w="85" w:type="dxa"/>
            </w:tcMar>
            <w:vAlign w:val="center"/>
          </w:tcPr>
          <w:p w14:paraId="302CF93B">
            <w:pPr>
              <w:spacing w:before="0" w:after="0" w:line="240" w:lineRule="auto"/>
              <w:jc w:val="center"/>
            </w:pPr>
            <w:r>
              <w:rPr>
                <w:rFonts w:ascii="Aptos" w:hAnsi="Aptos"/>
                <w:b w:val="0"/>
                <w:color w:val="153247"/>
                <w:sz w:val="14"/>
              </w:rPr>
              <w:t>6</w:t>
            </w:r>
          </w:p>
        </w:tc>
        <w:tc>
          <w:tcPr>
            <w:tcW w:w="2100" w:type="dxa"/>
            <w:shd w:val="clear" w:color="auto" w:fill="F3F7F9"/>
            <w:tcMar>
              <w:top w:w="14" w:type="dxa"/>
              <w:left w:w="85" w:type="dxa"/>
              <w:bottom w:w="14" w:type="dxa"/>
              <w:right w:w="85" w:type="dxa"/>
            </w:tcMar>
            <w:vAlign w:val="center"/>
          </w:tcPr>
          <w:p w14:paraId="4FE28937">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7E172B6B">
            <w:pPr>
              <w:spacing w:before="0" w:after="0" w:line="240" w:lineRule="auto"/>
              <w:jc w:val="left"/>
            </w:pPr>
            <w:r>
              <w:rPr>
                <w:rFonts w:ascii="Aptos" w:hAnsi="Aptos"/>
                <w:b w:val="0"/>
                <w:color w:val="153247"/>
                <w:sz w:val="14"/>
              </w:rPr>
              <w:t>0–255 · Linear dimming from dark to full</w:t>
            </w:r>
          </w:p>
        </w:tc>
      </w:tr>
      <w:tr w14:paraId="02E25B67">
        <w:tc>
          <w:tcPr>
            <w:tcW w:w="1100" w:type="dxa"/>
            <w:tcMar>
              <w:top w:w="14" w:type="dxa"/>
              <w:left w:w="85" w:type="dxa"/>
              <w:bottom w:w="14" w:type="dxa"/>
              <w:right w:w="85" w:type="dxa"/>
            </w:tcMar>
            <w:vAlign w:val="center"/>
          </w:tcPr>
          <w:p w14:paraId="2341353D">
            <w:pPr>
              <w:spacing w:before="0" w:after="0" w:line="240" w:lineRule="auto"/>
              <w:jc w:val="center"/>
            </w:pPr>
            <w:r>
              <w:rPr>
                <w:rFonts w:ascii="Aptos" w:hAnsi="Aptos"/>
                <w:b w:val="0"/>
                <w:color w:val="153247"/>
                <w:sz w:val="14"/>
              </w:rPr>
              <w:t>38</w:t>
            </w:r>
          </w:p>
        </w:tc>
        <w:tc>
          <w:tcPr>
            <w:tcW w:w="1300" w:type="dxa"/>
            <w:tcMar>
              <w:top w:w="14" w:type="dxa"/>
              <w:left w:w="85" w:type="dxa"/>
              <w:bottom w:w="14" w:type="dxa"/>
              <w:right w:w="85" w:type="dxa"/>
            </w:tcMar>
            <w:vAlign w:val="center"/>
          </w:tcPr>
          <w:p w14:paraId="7E042241">
            <w:pPr>
              <w:spacing w:before="0" w:after="0" w:line="240" w:lineRule="auto"/>
              <w:jc w:val="center"/>
            </w:pPr>
            <w:r>
              <w:rPr>
                <w:rFonts w:ascii="Aptos" w:hAnsi="Aptos"/>
                <w:b w:val="0"/>
                <w:color w:val="153247"/>
                <w:sz w:val="14"/>
              </w:rPr>
              <w:t>6</w:t>
            </w:r>
          </w:p>
        </w:tc>
        <w:tc>
          <w:tcPr>
            <w:tcW w:w="2100" w:type="dxa"/>
            <w:tcMar>
              <w:top w:w="14" w:type="dxa"/>
              <w:left w:w="85" w:type="dxa"/>
              <w:bottom w:w="14" w:type="dxa"/>
              <w:right w:w="85" w:type="dxa"/>
            </w:tcMar>
            <w:vAlign w:val="center"/>
          </w:tcPr>
          <w:p w14:paraId="2649EC8C">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3FFB068E">
            <w:pPr>
              <w:spacing w:before="0" w:after="0" w:line="240" w:lineRule="auto"/>
              <w:jc w:val="left"/>
            </w:pPr>
            <w:r>
              <w:rPr>
                <w:rFonts w:ascii="Aptos" w:hAnsi="Aptos"/>
                <w:b w:val="0"/>
                <w:color w:val="153247"/>
                <w:sz w:val="14"/>
              </w:rPr>
              <w:t>0–255 · Linear dimming from dark to full</w:t>
            </w:r>
          </w:p>
        </w:tc>
      </w:tr>
      <w:tr w14:paraId="0231D0B6">
        <w:tc>
          <w:tcPr>
            <w:tcW w:w="1100" w:type="dxa"/>
            <w:shd w:val="clear" w:color="auto" w:fill="F3F7F9"/>
            <w:tcMar>
              <w:top w:w="14" w:type="dxa"/>
              <w:left w:w="85" w:type="dxa"/>
              <w:bottom w:w="14" w:type="dxa"/>
              <w:right w:w="85" w:type="dxa"/>
            </w:tcMar>
            <w:vAlign w:val="center"/>
          </w:tcPr>
          <w:p w14:paraId="09EFCCBC">
            <w:pPr>
              <w:spacing w:before="0" w:after="0" w:line="240" w:lineRule="auto"/>
              <w:jc w:val="center"/>
            </w:pPr>
            <w:r>
              <w:rPr>
                <w:rFonts w:ascii="Aptos" w:hAnsi="Aptos"/>
                <w:b w:val="0"/>
                <w:color w:val="153247"/>
                <w:sz w:val="14"/>
              </w:rPr>
              <w:t>39</w:t>
            </w:r>
          </w:p>
        </w:tc>
        <w:tc>
          <w:tcPr>
            <w:tcW w:w="1300" w:type="dxa"/>
            <w:shd w:val="clear" w:color="auto" w:fill="F3F7F9"/>
            <w:tcMar>
              <w:top w:w="14" w:type="dxa"/>
              <w:left w:w="85" w:type="dxa"/>
              <w:bottom w:w="14" w:type="dxa"/>
              <w:right w:w="85" w:type="dxa"/>
            </w:tcMar>
            <w:vAlign w:val="center"/>
          </w:tcPr>
          <w:p w14:paraId="7319E8F1">
            <w:pPr>
              <w:spacing w:before="0" w:after="0" w:line="240" w:lineRule="auto"/>
              <w:jc w:val="center"/>
            </w:pPr>
            <w:r>
              <w:rPr>
                <w:rFonts w:ascii="Aptos" w:hAnsi="Aptos"/>
                <w:b w:val="0"/>
                <w:color w:val="153247"/>
                <w:sz w:val="14"/>
              </w:rPr>
              <w:t>6</w:t>
            </w:r>
          </w:p>
        </w:tc>
        <w:tc>
          <w:tcPr>
            <w:tcW w:w="2100" w:type="dxa"/>
            <w:shd w:val="clear" w:color="auto" w:fill="F3F7F9"/>
            <w:tcMar>
              <w:top w:w="14" w:type="dxa"/>
              <w:left w:w="85" w:type="dxa"/>
              <w:bottom w:w="14" w:type="dxa"/>
              <w:right w:w="85" w:type="dxa"/>
            </w:tcMar>
            <w:vAlign w:val="center"/>
          </w:tcPr>
          <w:p w14:paraId="4808CF71">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4B6B61C2">
            <w:pPr>
              <w:spacing w:before="0" w:after="0" w:line="240" w:lineRule="auto"/>
              <w:jc w:val="left"/>
            </w:pPr>
            <w:r>
              <w:rPr>
                <w:rFonts w:ascii="Aptos" w:hAnsi="Aptos"/>
                <w:b w:val="0"/>
                <w:color w:val="153247"/>
                <w:sz w:val="14"/>
              </w:rPr>
              <w:t>0–255 · Linear dimming from dark to full</w:t>
            </w:r>
          </w:p>
        </w:tc>
      </w:tr>
      <w:tr w14:paraId="388CF1B8">
        <w:tc>
          <w:tcPr>
            <w:tcW w:w="1100" w:type="dxa"/>
            <w:tcMar>
              <w:top w:w="14" w:type="dxa"/>
              <w:left w:w="85" w:type="dxa"/>
              <w:bottom w:w="14" w:type="dxa"/>
              <w:right w:w="85" w:type="dxa"/>
            </w:tcMar>
            <w:vAlign w:val="center"/>
          </w:tcPr>
          <w:p w14:paraId="1334B1E0">
            <w:pPr>
              <w:spacing w:before="0" w:after="0" w:line="240" w:lineRule="auto"/>
              <w:jc w:val="center"/>
            </w:pPr>
            <w:r>
              <w:rPr>
                <w:rFonts w:ascii="Aptos" w:hAnsi="Aptos"/>
                <w:b w:val="0"/>
                <w:color w:val="153247"/>
                <w:sz w:val="14"/>
              </w:rPr>
              <w:t>40</w:t>
            </w:r>
          </w:p>
        </w:tc>
        <w:tc>
          <w:tcPr>
            <w:tcW w:w="1300" w:type="dxa"/>
            <w:tcMar>
              <w:top w:w="14" w:type="dxa"/>
              <w:left w:w="85" w:type="dxa"/>
              <w:bottom w:w="14" w:type="dxa"/>
              <w:right w:w="85" w:type="dxa"/>
            </w:tcMar>
            <w:vAlign w:val="center"/>
          </w:tcPr>
          <w:p w14:paraId="6FD0F224">
            <w:pPr>
              <w:spacing w:before="0" w:after="0" w:line="240" w:lineRule="auto"/>
              <w:jc w:val="center"/>
            </w:pPr>
            <w:r>
              <w:rPr>
                <w:rFonts w:ascii="Aptos" w:hAnsi="Aptos"/>
                <w:b w:val="0"/>
                <w:color w:val="153247"/>
                <w:sz w:val="14"/>
              </w:rPr>
              <w:t>7</w:t>
            </w:r>
          </w:p>
        </w:tc>
        <w:tc>
          <w:tcPr>
            <w:tcW w:w="2100" w:type="dxa"/>
            <w:tcMar>
              <w:top w:w="14" w:type="dxa"/>
              <w:left w:w="85" w:type="dxa"/>
              <w:bottom w:w="14" w:type="dxa"/>
              <w:right w:w="85" w:type="dxa"/>
            </w:tcMar>
            <w:vAlign w:val="center"/>
          </w:tcPr>
          <w:p w14:paraId="315B2AF4">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0C12499D">
            <w:pPr>
              <w:spacing w:before="0" w:after="0" w:line="240" w:lineRule="auto"/>
              <w:jc w:val="left"/>
            </w:pPr>
            <w:r>
              <w:rPr>
                <w:rFonts w:ascii="Aptos" w:hAnsi="Aptos"/>
                <w:b w:val="0"/>
                <w:color w:val="153247"/>
                <w:sz w:val="14"/>
              </w:rPr>
              <w:t>0–255 · Linear dimming from dark to full</w:t>
            </w:r>
          </w:p>
        </w:tc>
      </w:tr>
      <w:tr w14:paraId="3B45E8E2">
        <w:tc>
          <w:tcPr>
            <w:tcW w:w="1100" w:type="dxa"/>
            <w:shd w:val="clear" w:color="auto" w:fill="F3F7F9"/>
            <w:tcMar>
              <w:top w:w="14" w:type="dxa"/>
              <w:left w:w="85" w:type="dxa"/>
              <w:bottom w:w="14" w:type="dxa"/>
              <w:right w:w="85" w:type="dxa"/>
            </w:tcMar>
            <w:vAlign w:val="center"/>
          </w:tcPr>
          <w:p w14:paraId="2AC35957">
            <w:pPr>
              <w:spacing w:before="0" w:after="0" w:line="240" w:lineRule="auto"/>
              <w:jc w:val="center"/>
            </w:pPr>
            <w:r>
              <w:rPr>
                <w:rFonts w:ascii="Aptos" w:hAnsi="Aptos"/>
                <w:b w:val="0"/>
                <w:color w:val="153247"/>
                <w:sz w:val="14"/>
              </w:rPr>
              <w:t>41</w:t>
            </w:r>
          </w:p>
        </w:tc>
        <w:tc>
          <w:tcPr>
            <w:tcW w:w="1300" w:type="dxa"/>
            <w:shd w:val="clear" w:color="auto" w:fill="F3F7F9"/>
            <w:tcMar>
              <w:top w:w="14" w:type="dxa"/>
              <w:left w:w="85" w:type="dxa"/>
              <w:bottom w:w="14" w:type="dxa"/>
              <w:right w:w="85" w:type="dxa"/>
            </w:tcMar>
            <w:vAlign w:val="center"/>
          </w:tcPr>
          <w:p w14:paraId="352EE1CF">
            <w:pPr>
              <w:spacing w:before="0" w:after="0" w:line="240" w:lineRule="auto"/>
              <w:jc w:val="center"/>
            </w:pPr>
            <w:r>
              <w:rPr>
                <w:rFonts w:ascii="Aptos" w:hAnsi="Aptos"/>
                <w:b w:val="0"/>
                <w:color w:val="153247"/>
                <w:sz w:val="14"/>
              </w:rPr>
              <w:t>7</w:t>
            </w:r>
          </w:p>
        </w:tc>
        <w:tc>
          <w:tcPr>
            <w:tcW w:w="2100" w:type="dxa"/>
            <w:shd w:val="clear" w:color="auto" w:fill="F3F7F9"/>
            <w:tcMar>
              <w:top w:w="14" w:type="dxa"/>
              <w:left w:w="85" w:type="dxa"/>
              <w:bottom w:w="14" w:type="dxa"/>
              <w:right w:w="85" w:type="dxa"/>
            </w:tcMar>
            <w:vAlign w:val="center"/>
          </w:tcPr>
          <w:p w14:paraId="27C4F7AF">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19517D92">
            <w:pPr>
              <w:spacing w:before="0" w:after="0" w:line="240" w:lineRule="auto"/>
              <w:jc w:val="left"/>
            </w:pPr>
            <w:r>
              <w:rPr>
                <w:rFonts w:ascii="Aptos" w:hAnsi="Aptos"/>
                <w:b w:val="0"/>
                <w:color w:val="153247"/>
                <w:sz w:val="14"/>
              </w:rPr>
              <w:t>0–255 · Linear dimming from dark to full</w:t>
            </w:r>
          </w:p>
        </w:tc>
      </w:tr>
      <w:tr w14:paraId="24227B28">
        <w:tc>
          <w:tcPr>
            <w:tcW w:w="1100" w:type="dxa"/>
            <w:tcMar>
              <w:top w:w="14" w:type="dxa"/>
              <w:left w:w="85" w:type="dxa"/>
              <w:bottom w:w="14" w:type="dxa"/>
              <w:right w:w="85" w:type="dxa"/>
            </w:tcMar>
            <w:vAlign w:val="center"/>
          </w:tcPr>
          <w:p w14:paraId="7A149CF8">
            <w:pPr>
              <w:spacing w:before="0" w:after="0" w:line="240" w:lineRule="auto"/>
              <w:jc w:val="center"/>
            </w:pPr>
            <w:r>
              <w:rPr>
                <w:rFonts w:ascii="Aptos" w:hAnsi="Aptos"/>
                <w:b w:val="0"/>
                <w:color w:val="153247"/>
                <w:sz w:val="14"/>
              </w:rPr>
              <w:t>42</w:t>
            </w:r>
          </w:p>
        </w:tc>
        <w:tc>
          <w:tcPr>
            <w:tcW w:w="1300" w:type="dxa"/>
            <w:tcMar>
              <w:top w:w="14" w:type="dxa"/>
              <w:left w:w="85" w:type="dxa"/>
              <w:bottom w:w="14" w:type="dxa"/>
              <w:right w:w="85" w:type="dxa"/>
            </w:tcMar>
            <w:vAlign w:val="center"/>
          </w:tcPr>
          <w:p w14:paraId="0AF62FC7">
            <w:pPr>
              <w:spacing w:before="0" w:after="0" w:line="240" w:lineRule="auto"/>
              <w:jc w:val="center"/>
            </w:pPr>
            <w:r>
              <w:rPr>
                <w:rFonts w:ascii="Aptos" w:hAnsi="Aptos"/>
                <w:b w:val="0"/>
                <w:color w:val="153247"/>
                <w:sz w:val="14"/>
              </w:rPr>
              <w:t>7</w:t>
            </w:r>
          </w:p>
        </w:tc>
        <w:tc>
          <w:tcPr>
            <w:tcW w:w="2100" w:type="dxa"/>
            <w:tcMar>
              <w:top w:w="14" w:type="dxa"/>
              <w:left w:w="85" w:type="dxa"/>
              <w:bottom w:w="14" w:type="dxa"/>
              <w:right w:w="85" w:type="dxa"/>
            </w:tcMar>
            <w:vAlign w:val="center"/>
          </w:tcPr>
          <w:p w14:paraId="61E1E602">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3A5CCBE8">
            <w:pPr>
              <w:spacing w:before="0" w:after="0" w:line="240" w:lineRule="auto"/>
              <w:jc w:val="left"/>
            </w:pPr>
            <w:r>
              <w:rPr>
                <w:rFonts w:ascii="Aptos" w:hAnsi="Aptos"/>
                <w:b w:val="0"/>
                <w:color w:val="153247"/>
                <w:sz w:val="14"/>
              </w:rPr>
              <w:t>0–255 · Linear dimming from dark to full</w:t>
            </w:r>
          </w:p>
        </w:tc>
      </w:tr>
      <w:tr w14:paraId="0225ACA5">
        <w:tc>
          <w:tcPr>
            <w:tcW w:w="1100" w:type="dxa"/>
            <w:shd w:val="clear" w:color="auto" w:fill="F3F7F9"/>
            <w:tcMar>
              <w:top w:w="14" w:type="dxa"/>
              <w:left w:w="85" w:type="dxa"/>
              <w:bottom w:w="14" w:type="dxa"/>
              <w:right w:w="85" w:type="dxa"/>
            </w:tcMar>
            <w:vAlign w:val="center"/>
          </w:tcPr>
          <w:p w14:paraId="2E2299B9">
            <w:pPr>
              <w:spacing w:before="0" w:after="0" w:line="240" w:lineRule="auto"/>
              <w:jc w:val="center"/>
            </w:pPr>
            <w:r>
              <w:rPr>
                <w:rFonts w:ascii="Aptos" w:hAnsi="Aptos"/>
                <w:b w:val="0"/>
                <w:color w:val="153247"/>
                <w:sz w:val="14"/>
              </w:rPr>
              <w:t>43</w:t>
            </w:r>
          </w:p>
        </w:tc>
        <w:tc>
          <w:tcPr>
            <w:tcW w:w="1300" w:type="dxa"/>
            <w:shd w:val="clear" w:color="auto" w:fill="F3F7F9"/>
            <w:tcMar>
              <w:top w:w="14" w:type="dxa"/>
              <w:left w:w="85" w:type="dxa"/>
              <w:bottom w:w="14" w:type="dxa"/>
              <w:right w:w="85" w:type="dxa"/>
            </w:tcMar>
            <w:vAlign w:val="center"/>
          </w:tcPr>
          <w:p w14:paraId="42E05ABB">
            <w:pPr>
              <w:spacing w:before="0" w:after="0" w:line="240" w:lineRule="auto"/>
              <w:jc w:val="center"/>
            </w:pPr>
            <w:r>
              <w:rPr>
                <w:rFonts w:ascii="Aptos" w:hAnsi="Aptos"/>
                <w:b w:val="0"/>
                <w:color w:val="153247"/>
                <w:sz w:val="14"/>
              </w:rPr>
              <w:t>8</w:t>
            </w:r>
          </w:p>
        </w:tc>
        <w:tc>
          <w:tcPr>
            <w:tcW w:w="2100" w:type="dxa"/>
            <w:shd w:val="clear" w:color="auto" w:fill="F3F7F9"/>
            <w:tcMar>
              <w:top w:w="14" w:type="dxa"/>
              <w:left w:w="85" w:type="dxa"/>
              <w:bottom w:w="14" w:type="dxa"/>
              <w:right w:w="85" w:type="dxa"/>
            </w:tcMar>
            <w:vAlign w:val="center"/>
          </w:tcPr>
          <w:p w14:paraId="3057D155">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2FE3AB45">
            <w:pPr>
              <w:spacing w:before="0" w:after="0" w:line="240" w:lineRule="auto"/>
              <w:jc w:val="left"/>
            </w:pPr>
            <w:r>
              <w:rPr>
                <w:rFonts w:ascii="Aptos" w:hAnsi="Aptos"/>
                <w:b w:val="0"/>
                <w:color w:val="153247"/>
                <w:sz w:val="14"/>
              </w:rPr>
              <w:t>0–255 · Linear dimming from dark to full</w:t>
            </w:r>
          </w:p>
        </w:tc>
      </w:tr>
      <w:tr w14:paraId="0B4550A9">
        <w:tc>
          <w:tcPr>
            <w:tcW w:w="1100" w:type="dxa"/>
            <w:tcMar>
              <w:top w:w="14" w:type="dxa"/>
              <w:left w:w="85" w:type="dxa"/>
              <w:bottom w:w="14" w:type="dxa"/>
              <w:right w:w="85" w:type="dxa"/>
            </w:tcMar>
            <w:vAlign w:val="center"/>
          </w:tcPr>
          <w:p w14:paraId="6EDED43D">
            <w:pPr>
              <w:spacing w:before="0" w:after="0" w:line="240" w:lineRule="auto"/>
              <w:jc w:val="center"/>
            </w:pPr>
            <w:r>
              <w:rPr>
                <w:rFonts w:ascii="Aptos" w:hAnsi="Aptos"/>
                <w:b w:val="0"/>
                <w:color w:val="153247"/>
                <w:sz w:val="14"/>
              </w:rPr>
              <w:t>44</w:t>
            </w:r>
          </w:p>
        </w:tc>
        <w:tc>
          <w:tcPr>
            <w:tcW w:w="1300" w:type="dxa"/>
            <w:tcMar>
              <w:top w:w="14" w:type="dxa"/>
              <w:left w:w="85" w:type="dxa"/>
              <w:bottom w:w="14" w:type="dxa"/>
              <w:right w:w="85" w:type="dxa"/>
            </w:tcMar>
            <w:vAlign w:val="center"/>
          </w:tcPr>
          <w:p w14:paraId="587B864D">
            <w:pPr>
              <w:spacing w:before="0" w:after="0" w:line="240" w:lineRule="auto"/>
              <w:jc w:val="center"/>
            </w:pPr>
            <w:r>
              <w:rPr>
                <w:rFonts w:ascii="Aptos" w:hAnsi="Aptos"/>
                <w:b w:val="0"/>
                <w:color w:val="153247"/>
                <w:sz w:val="14"/>
              </w:rPr>
              <w:t>8</w:t>
            </w:r>
          </w:p>
        </w:tc>
        <w:tc>
          <w:tcPr>
            <w:tcW w:w="2100" w:type="dxa"/>
            <w:tcMar>
              <w:top w:w="14" w:type="dxa"/>
              <w:left w:w="85" w:type="dxa"/>
              <w:bottom w:w="14" w:type="dxa"/>
              <w:right w:w="85" w:type="dxa"/>
            </w:tcMar>
            <w:vAlign w:val="center"/>
          </w:tcPr>
          <w:p w14:paraId="0649A3EF">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053C584F">
            <w:pPr>
              <w:spacing w:before="0" w:after="0" w:line="240" w:lineRule="auto"/>
              <w:jc w:val="left"/>
            </w:pPr>
            <w:r>
              <w:rPr>
                <w:rFonts w:ascii="Aptos" w:hAnsi="Aptos"/>
                <w:b w:val="0"/>
                <w:color w:val="153247"/>
                <w:sz w:val="14"/>
              </w:rPr>
              <w:t>0–255 · Linear dimming from dark to full</w:t>
            </w:r>
          </w:p>
        </w:tc>
      </w:tr>
      <w:tr w14:paraId="3105E489">
        <w:tc>
          <w:tcPr>
            <w:tcW w:w="1100" w:type="dxa"/>
            <w:shd w:val="clear" w:color="auto" w:fill="F3F7F9"/>
            <w:tcMar>
              <w:top w:w="14" w:type="dxa"/>
              <w:left w:w="85" w:type="dxa"/>
              <w:bottom w:w="14" w:type="dxa"/>
              <w:right w:w="85" w:type="dxa"/>
            </w:tcMar>
            <w:vAlign w:val="center"/>
          </w:tcPr>
          <w:p w14:paraId="34726A87">
            <w:pPr>
              <w:spacing w:before="0" w:after="0" w:line="240" w:lineRule="auto"/>
              <w:jc w:val="center"/>
            </w:pPr>
            <w:r>
              <w:rPr>
                <w:rFonts w:ascii="Aptos" w:hAnsi="Aptos"/>
                <w:b w:val="0"/>
                <w:color w:val="153247"/>
                <w:sz w:val="14"/>
              </w:rPr>
              <w:t>45</w:t>
            </w:r>
          </w:p>
        </w:tc>
        <w:tc>
          <w:tcPr>
            <w:tcW w:w="1300" w:type="dxa"/>
            <w:shd w:val="clear" w:color="auto" w:fill="F3F7F9"/>
            <w:tcMar>
              <w:top w:w="14" w:type="dxa"/>
              <w:left w:w="85" w:type="dxa"/>
              <w:bottom w:w="14" w:type="dxa"/>
              <w:right w:w="85" w:type="dxa"/>
            </w:tcMar>
            <w:vAlign w:val="center"/>
          </w:tcPr>
          <w:p w14:paraId="13907894">
            <w:pPr>
              <w:spacing w:before="0" w:after="0" w:line="240" w:lineRule="auto"/>
              <w:jc w:val="center"/>
            </w:pPr>
            <w:r>
              <w:rPr>
                <w:rFonts w:ascii="Aptos" w:hAnsi="Aptos"/>
                <w:b w:val="0"/>
                <w:color w:val="153247"/>
                <w:sz w:val="14"/>
              </w:rPr>
              <w:t>8</w:t>
            </w:r>
          </w:p>
        </w:tc>
        <w:tc>
          <w:tcPr>
            <w:tcW w:w="2100" w:type="dxa"/>
            <w:shd w:val="clear" w:color="auto" w:fill="F3F7F9"/>
            <w:tcMar>
              <w:top w:w="14" w:type="dxa"/>
              <w:left w:w="85" w:type="dxa"/>
              <w:bottom w:w="14" w:type="dxa"/>
              <w:right w:w="85" w:type="dxa"/>
            </w:tcMar>
            <w:vAlign w:val="center"/>
          </w:tcPr>
          <w:p w14:paraId="4A7DF3F9">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52354038">
            <w:pPr>
              <w:spacing w:before="0" w:after="0" w:line="240" w:lineRule="auto"/>
              <w:jc w:val="left"/>
            </w:pPr>
            <w:r>
              <w:rPr>
                <w:rFonts w:ascii="Aptos" w:hAnsi="Aptos"/>
                <w:b w:val="0"/>
                <w:color w:val="153247"/>
                <w:sz w:val="14"/>
              </w:rPr>
              <w:t>0–255 · Linear dimming from dark to full</w:t>
            </w:r>
          </w:p>
        </w:tc>
      </w:tr>
      <w:tr w14:paraId="337C192E">
        <w:tc>
          <w:tcPr>
            <w:tcW w:w="1100" w:type="dxa"/>
            <w:tcMar>
              <w:top w:w="14" w:type="dxa"/>
              <w:left w:w="85" w:type="dxa"/>
              <w:bottom w:w="14" w:type="dxa"/>
              <w:right w:w="85" w:type="dxa"/>
            </w:tcMar>
            <w:vAlign w:val="center"/>
          </w:tcPr>
          <w:p w14:paraId="48E589B3">
            <w:pPr>
              <w:spacing w:before="0" w:after="0" w:line="240" w:lineRule="auto"/>
              <w:jc w:val="center"/>
            </w:pPr>
            <w:r>
              <w:rPr>
                <w:rFonts w:ascii="Aptos" w:hAnsi="Aptos"/>
                <w:b w:val="0"/>
                <w:color w:val="153247"/>
                <w:sz w:val="14"/>
              </w:rPr>
              <w:t>46</w:t>
            </w:r>
          </w:p>
        </w:tc>
        <w:tc>
          <w:tcPr>
            <w:tcW w:w="1300" w:type="dxa"/>
            <w:tcMar>
              <w:top w:w="14" w:type="dxa"/>
              <w:left w:w="85" w:type="dxa"/>
              <w:bottom w:w="14" w:type="dxa"/>
              <w:right w:w="85" w:type="dxa"/>
            </w:tcMar>
            <w:vAlign w:val="center"/>
          </w:tcPr>
          <w:p w14:paraId="2E25C4E8">
            <w:pPr>
              <w:spacing w:before="0" w:after="0" w:line="240" w:lineRule="auto"/>
              <w:jc w:val="center"/>
            </w:pPr>
            <w:r>
              <w:rPr>
                <w:rFonts w:ascii="Aptos" w:hAnsi="Aptos"/>
                <w:b w:val="0"/>
                <w:color w:val="153247"/>
                <w:sz w:val="14"/>
              </w:rPr>
              <w:t>9</w:t>
            </w:r>
          </w:p>
        </w:tc>
        <w:tc>
          <w:tcPr>
            <w:tcW w:w="2100" w:type="dxa"/>
            <w:tcMar>
              <w:top w:w="14" w:type="dxa"/>
              <w:left w:w="85" w:type="dxa"/>
              <w:bottom w:w="14" w:type="dxa"/>
              <w:right w:w="85" w:type="dxa"/>
            </w:tcMar>
            <w:vAlign w:val="center"/>
          </w:tcPr>
          <w:p w14:paraId="5D42E941">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0924B882">
            <w:pPr>
              <w:spacing w:before="0" w:after="0" w:line="240" w:lineRule="auto"/>
              <w:jc w:val="left"/>
            </w:pPr>
            <w:r>
              <w:rPr>
                <w:rFonts w:ascii="Aptos" w:hAnsi="Aptos"/>
                <w:b w:val="0"/>
                <w:color w:val="153247"/>
                <w:sz w:val="14"/>
              </w:rPr>
              <w:t>0–255 · Linear dimming from dark to full</w:t>
            </w:r>
          </w:p>
        </w:tc>
      </w:tr>
      <w:tr w14:paraId="7DA13758">
        <w:tc>
          <w:tcPr>
            <w:tcW w:w="1100" w:type="dxa"/>
            <w:shd w:val="clear" w:color="auto" w:fill="F3F7F9"/>
            <w:tcMar>
              <w:top w:w="14" w:type="dxa"/>
              <w:left w:w="85" w:type="dxa"/>
              <w:bottom w:w="14" w:type="dxa"/>
              <w:right w:w="85" w:type="dxa"/>
            </w:tcMar>
            <w:vAlign w:val="center"/>
          </w:tcPr>
          <w:p w14:paraId="5349189A">
            <w:pPr>
              <w:spacing w:before="0" w:after="0" w:line="240" w:lineRule="auto"/>
              <w:jc w:val="center"/>
            </w:pPr>
            <w:r>
              <w:rPr>
                <w:rFonts w:ascii="Aptos" w:hAnsi="Aptos"/>
                <w:b w:val="0"/>
                <w:color w:val="153247"/>
                <w:sz w:val="14"/>
              </w:rPr>
              <w:t>47</w:t>
            </w:r>
          </w:p>
        </w:tc>
        <w:tc>
          <w:tcPr>
            <w:tcW w:w="1300" w:type="dxa"/>
            <w:shd w:val="clear" w:color="auto" w:fill="F3F7F9"/>
            <w:tcMar>
              <w:top w:w="14" w:type="dxa"/>
              <w:left w:w="85" w:type="dxa"/>
              <w:bottom w:w="14" w:type="dxa"/>
              <w:right w:w="85" w:type="dxa"/>
            </w:tcMar>
            <w:vAlign w:val="center"/>
          </w:tcPr>
          <w:p w14:paraId="62442742">
            <w:pPr>
              <w:spacing w:before="0" w:after="0" w:line="240" w:lineRule="auto"/>
              <w:jc w:val="center"/>
            </w:pPr>
            <w:r>
              <w:rPr>
                <w:rFonts w:ascii="Aptos" w:hAnsi="Aptos"/>
                <w:b w:val="0"/>
                <w:color w:val="153247"/>
                <w:sz w:val="14"/>
              </w:rPr>
              <w:t>9</w:t>
            </w:r>
          </w:p>
        </w:tc>
        <w:tc>
          <w:tcPr>
            <w:tcW w:w="2100" w:type="dxa"/>
            <w:shd w:val="clear" w:color="auto" w:fill="F3F7F9"/>
            <w:tcMar>
              <w:top w:w="14" w:type="dxa"/>
              <w:left w:w="85" w:type="dxa"/>
              <w:bottom w:w="14" w:type="dxa"/>
              <w:right w:w="85" w:type="dxa"/>
            </w:tcMar>
            <w:vAlign w:val="center"/>
          </w:tcPr>
          <w:p w14:paraId="4AFF3B64">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2474CED9">
            <w:pPr>
              <w:spacing w:before="0" w:after="0" w:line="240" w:lineRule="auto"/>
              <w:jc w:val="left"/>
            </w:pPr>
            <w:r>
              <w:rPr>
                <w:rFonts w:ascii="Aptos" w:hAnsi="Aptos"/>
                <w:b w:val="0"/>
                <w:color w:val="153247"/>
                <w:sz w:val="14"/>
              </w:rPr>
              <w:t>0–255 · Linear dimming from dark to full</w:t>
            </w:r>
          </w:p>
        </w:tc>
      </w:tr>
      <w:tr w14:paraId="331BCA1F">
        <w:tc>
          <w:tcPr>
            <w:tcW w:w="1100" w:type="dxa"/>
            <w:tcMar>
              <w:top w:w="14" w:type="dxa"/>
              <w:left w:w="85" w:type="dxa"/>
              <w:bottom w:w="14" w:type="dxa"/>
              <w:right w:w="85" w:type="dxa"/>
            </w:tcMar>
            <w:vAlign w:val="center"/>
          </w:tcPr>
          <w:p w14:paraId="5153485A">
            <w:pPr>
              <w:spacing w:before="0" w:after="0" w:line="240" w:lineRule="auto"/>
              <w:jc w:val="center"/>
            </w:pPr>
            <w:r>
              <w:rPr>
                <w:rFonts w:ascii="Aptos" w:hAnsi="Aptos"/>
                <w:b w:val="0"/>
                <w:color w:val="153247"/>
                <w:sz w:val="14"/>
              </w:rPr>
              <w:t>48</w:t>
            </w:r>
          </w:p>
        </w:tc>
        <w:tc>
          <w:tcPr>
            <w:tcW w:w="1300" w:type="dxa"/>
            <w:tcMar>
              <w:top w:w="14" w:type="dxa"/>
              <w:left w:w="85" w:type="dxa"/>
              <w:bottom w:w="14" w:type="dxa"/>
              <w:right w:w="85" w:type="dxa"/>
            </w:tcMar>
            <w:vAlign w:val="center"/>
          </w:tcPr>
          <w:p w14:paraId="5E8E2C5E">
            <w:pPr>
              <w:spacing w:before="0" w:after="0" w:line="240" w:lineRule="auto"/>
              <w:jc w:val="center"/>
            </w:pPr>
            <w:r>
              <w:rPr>
                <w:rFonts w:ascii="Aptos" w:hAnsi="Aptos"/>
                <w:b w:val="0"/>
                <w:color w:val="153247"/>
                <w:sz w:val="14"/>
              </w:rPr>
              <w:t>9</w:t>
            </w:r>
          </w:p>
        </w:tc>
        <w:tc>
          <w:tcPr>
            <w:tcW w:w="2100" w:type="dxa"/>
            <w:tcMar>
              <w:top w:w="14" w:type="dxa"/>
              <w:left w:w="85" w:type="dxa"/>
              <w:bottom w:w="14" w:type="dxa"/>
              <w:right w:w="85" w:type="dxa"/>
            </w:tcMar>
            <w:vAlign w:val="center"/>
          </w:tcPr>
          <w:p w14:paraId="2A0247F1">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26423294">
            <w:pPr>
              <w:spacing w:before="0" w:after="0" w:line="240" w:lineRule="auto"/>
              <w:jc w:val="left"/>
            </w:pPr>
            <w:r>
              <w:rPr>
                <w:rFonts w:ascii="Aptos" w:hAnsi="Aptos"/>
                <w:b w:val="0"/>
                <w:color w:val="153247"/>
                <w:sz w:val="14"/>
              </w:rPr>
              <w:t>0–255 · Linear dimming from dark to full</w:t>
            </w:r>
          </w:p>
        </w:tc>
      </w:tr>
      <w:tr w14:paraId="1F47168B">
        <w:tc>
          <w:tcPr>
            <w:tcW w:w="1100" w:type="dxa"/>
            <w:shd w:val="clear" w:color="auto" w:fill="F3F7F9"/>
            <w:tcMar>
              <w:top w:w="14" w:type="dxa"/>
              <w:left w:w="85" w:type="dxa"/>
              <w:bottom w:w="14" w:type="dxa"/>
              <w:right w:w="85" w:type="dxa"/>
            </w:tcMar>
            <w:vAlign w:val="center"/>
          </w:tcPr>
          <w:p w14:paraId="4A365C87">
            <w:pPr>
              <w:spacing w:before="0" w:after="0" w:line="240" w:lineRule="auto"/>
              <w:jc w:val="center"/>
            </w:pPr>
            <w:r>
              <w:rPr>
                <w:rFonts w:ascii="Aptos" w:hAnsi="Aptos"/>
                <w:b w:val="0"/>
                <w:color w:val="153247"/>
                <w:sz w:val="14"/>
              </w:rPr>
              <w:t>49</w:t>
            </w:r>
          </w:p>
        </w:tc>
        <w:tc>
          <w:tcPr>
            <w:tcW w:w="1300" w:type="dxa"/>
            <w:shd w:val="clear" w:color="auto" w:fill="F3F7F9"/>
            <w:tcMar>
              <w:top w:w="14" w:type="dxa"/>
              <w:left w:w="85" w:type="dxa"/>
              <w:bottom w:w="14" w:type="dxa"/>
              <w:right w:w="85" w:type="dxa"/>
            </w:tcMar>
            <w:vAlign w:val="center"/>
          </w:tcPr>
          <w:p w14:paraId="413C741A">
            <w:pPr>
              <w:spacing w:before="0" w:after="0" w:line="240" w:lineRule="auto"/>
              <w:jc w:val="center"/>
            </w:pPr>
            <w:r>
              <w:rPr>
                <w:rFonts w:ascii="Aptos" w:hAnsi="Aptos"/>
                <w:b w:val="0"/>
                <w:color w:val="153247"/>
                <w:sz w:val="14"/>
              </w:rPr>
              <w:t>10</w:t>
            </w:r>
          </w:p>
        </w:tc>
        <w:tc>
          <w:tcPr>
            <w:tcW w:w="2100" w:type="dxa"/>
            <w:shd w:val="clear" w:color="auto" w:fill="F3F7F9"/>
            <w:tcMar>
              <w:top w:w="14" w:type="dxa"/>
              <w:left w:w="85" w:type="dxa"/>
              <w:bottom w:w="14" w:type="dxa"/>
              <w:right w:w="85" w:type="dxa"/>
            </w:tcMar>
            <w:vAlign w:val="center"/>
          </w:tcPr>
          <w:p w14:paraId="5C7B5107">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1FA5368F">
            <w:pPr>
              <w:spacing w:before="0" w:after="0" w:line="240" w:lineRule="auto"/>
              <w:jc w:val="left"/>
            </w:pPr>
            <w:r>
              <w:rPr>
                <w:rFonts w:ascii="Aptos" w:hAnsi="Aptos"/>
                <w:b w:val="0"/>
                <w:color w:val="153247"/>
                <w:sz w:val="14"/>
              </w:rPr>
              <w:t>0–255 · Linear dimming from dark to full</w:t>
            </w:r>
          </w:p>
        </w:tc>
      </w:tr>
      <w:tr w14:paraId="2A90539E">
        <w:tc>
          <w:tcPr>
            <w:tcW w:w="1100" w:type="dxa"/>
            <w:tcMar>
              <w:top w:w="14" w:type="dxa"/>
              <w:left w:w="85" w:type="dxa"/>
              <w:bottom w:w="14" w:type="dxa"/>
              <w:right w:w="85" w:type="dxa"/>
            </w:tcMar>
            <w:vAlign w:val="center"/>
          </w:tcPr>
          <w:p w14:paraId="02ECCDF5">
            <w:pPr>
              <w:spacing w:before="0" w:after="0" w:line="240" w:lineRule="auto"/>
              <w:jc w:val="center"/>
            </w:pPr>
            <w:r>
              <w:rPr>
                <w:rFonts w:ascii="Aptos" w:hAnsi="Aptos"/>
                <w:b w:val="0"/>
                <w:color w:val="153247"/>
                <w:sz w:val="14"/>
              </w:rPr>
              <w:t>50</w:t>
            </w:r>
          </w:p>
        </w:tc>
        <w:tc>
          <w:tcPr>
            <w:tcW w:w="1300" w:type="dxa"/>
            <w:tcMar>
              <w:top w:w="14" w:type="dxa"/>
              <w:left w:w="85" w:type="dxa"/>
              <w:bottom w:w="14" w:type="dxa"/>
              <w:right w:w="85" w:type="dxa"/>
            </w:tcMar>
            <w:vAlign w:val="center"/>
          </w:tcPr>
          <w:p w14:paraId="32B98837">
            <w:pPr>
              <w:spacing w:before="0" w:after="0" w:line="240" w:lineRule="auto"/>
              <w:jc w:val="center"/>
            </w:pPr>
            <w:r>
              <w:rPr>
                <w:rFonts w:ascii="Aptos" w:hAnsi="Aptos"/>
                <w:b w:val="0"/>
                <w:color w:val="153247"/>
                <w:sz w:val="14"/>
              </w:rPr>
              <w:t>10</w:t>
            </w:r>
          </w:p>
        </w:tc>
        <w:tc>
          <w:tcPr>
            <w:tcW w:w="2100" w:type="dxa"/>
            <w:tcMar>
              <w:top w:w="14" w:type="dxa"/>
              <w:left w:w="85" w:type="dxa"/>
              <w:bottom w:w="14" w:type="dxa"/>
              <w:right w:w="85" w:type="dxa"/>
            </w:tcMar>
            <w:vAlign w:val="center"/>
          </w:tcPr>
          <w:p w14:paraId="14CB9439">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617027C2">
            <w:pPr>
              <w:spacing w:before="0" w:after="0" w:line="240" w:lineRule="auto"/>
              <w:jc w:val="left"/>
            </w:pPr>
            <w:r>
              <w:rPr>
                <w:rFonts w:ascii="Aptos" w:hAnsi="Aptos"/>
                <w:b w:val="0"/>
                <w:color w:val="153247"/>
                <w:sz w:val="14"/>
              </w:rPr>
              <w:t>0–255 · Linear dimming from dark to full</w:t>
            </w:r>
          </w:p>
        </w:tc>
      </w:tr>
      <w:tr w14:paraId="0B917457">
        <w:tc>
          <w:tcPr>
            <w:tcW w:w="1100" w:type="dxa"/>
            <w:shd w:val="clear" w:color="auto" w:fill="F3F7F9"/>
            <w:tcMar>
              <w:top w:w="14" w:type="dxa"/>
              <w:left w:w="85" w:type="dxa"/>
              <w:bottom w:w="14" w:type="dxa"/>
              <w:right w:w="85" w:type="dxa"/>
            </w:tcMar>
            <w:vAlign w:val="center"/>
          </w:tcPr>
          <w:p w14:paraId="3B605941">
            <w:pPr>
              <w:spacing w:before="0" w:after="0" w:line="240" w:lineRule="auto"/>
              <w:jc w:val="center"/>
            </w:pPr>
            <w:r>
              <w:rPr>
                <w:rFonts w:ascii="Aptos" w:hAnsi="Aptos"/>
                <w:b w:val="0"/>
                <w:color w:val="153247"/>
                <w:sz w:val="14"/>
              </w:rPr>
              <w:t>51</w:t>
            </w:r>
          </w:p>
        </w:tc>
        <w:tc>
          <w:tcPr>
            <w:tcW w:w="1300" w:type="dxa"/>
            <w:shd w:val="clear" w:color="auto" w:fill="F3F7F9"/>
            <w:tcMar>
              <w:top w:w="14" w:type="dxa"/>
              <w:left w:w="85" w:type="dxa"/>
              <w:bottom w:w="14" w:type="dxa"/>
              <w:right w:w="85" w:type="dxa"/>
            </w:tcMar>
            <w:vAlign w:val="center"/>
          </w:tcPr>
          <w:p w14:paraId="3F7ADCE0">
            <w:pPr>
              <w:spacing w:before="0" w:after="0" w:line="240" w:lineRule="auto"/>
              <w:jc w:val="center"/>
            </w:pPr>
            <w:r>
              <w:rPr>
                <w:rFonts w:ascii="Aptos" w:hAnsi="Aptos"/>
                <w:b w:val="0"/>
                <w:color w:val="153247"/>
                <w:sz w:val="14"/>
              </w:rPr>
              <w:t>10</w:t>
            </w:r>
          </w:p>
        </w:tc>
        <w:tc>
          <w:tcPr>
            <w:tcW w:w="2100" w:type="dxa"/>
            <w:shd w:val="clear" w:color="auto" w:fill="F3F7F9"/>
            <w:tcMar>
              <w:top w:w="14" w:type="dxa"/>
              <w:left w:w="85" w:type="dxa"/>
              <w:bottom w:w="14" w:type="dxa"/>
              <w:right w:w="85" w:type="dxa"/>
            </w:tcMar>
            <w:vAlign w:val="center"/>
          </w:tcPr>
          <w:p w14:paraId="17B06AE9">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3F1AA0EE">
            <w:pPr>
              <w:spacing w:before="0" w:after="0" w:line="240" w:lineRule="auto"/>
              <w:jc w:val="left"/>
            </w:pPr>
            <w:r>
              <w:rPr>
                <w:rFonts w:ascii="Aptos" w:hAnsi="Aptos"/>
                <w:b w:val="0"/>
                <w:color w:val="153247"/>
                <w:sz w:val="14"/>
              </w:rPr>
              <w:t>0–255 · Linear dimming from dark to full</w:t>
            </w:r>
          </w:p>
        </w:tc>
      </w:tr>
      <w:tr w14:paraId="00897136">
        <w:tc>
          <w:tcPr>
            <w:tcW w:w="1100" w:type="dxa"/>
            <w:tcMar>
              <w:top w:w="14" w:type="dxa"/>
              <w:left w:w="85" w:type="dxa"/>
              <w:bottom w:w="14" w:type="dxa"/>
              <w:right w:w="85" w:type="dxa"/>
            </w:tcMar>
            <w:vAlign w:val="center"/>
          </w:tcPr>
          <w:p w14:paraId="66A2C1A2">
            <w:pPr>
              <w:spacing w:before="0" w:after="0" w:line="240" w:lineRule="auto"/>
              <w:jc w:val="center"/>
            </w:pPr>
            <w:r>
              <w:rPr>
                <w:rFonts w:ascii="Aptos" w:hAnsi="Aptos"/>
                <w:b w:val="0"/>
                <w:color w:val="153247"/>
                <w:sz w:val="14"/>
              </w:rPr>
              <w:t>52</w:t>
            </w:r>
          </w:p>
        </w:tc>
        <w:tc>
          <w:tcPr>
            <w:tcW w:w="1300" w:type="dxa"/>
            <w:tcMar>
              <w:top w:w="14" w:type="dxa"/>
              <w:left w:w="85" w:type="dxa"/>
              <w:bottom w:w="14" w:type="dxa"/>
              <w:right w:w="85" w:type="dxa"/>
            </w:tcMar>
            <w:vAlign w:val="center"/>
          </w:tcPr>
          <w:p w14:paraId="431F0840">
            <w:pPr>
              <w:spacing w:before="0" w:after="0" w:line="240" w:lineRule="auto"/>
              <w:jc w:val="center"/>
            </w:pPr>
            <w:r>
              <w:rPr>
                <w:rFonts w:ascii="Aptos" w:hAnsi="Aptos"/>
                <w:b w:val="0"/>
                <w:color w:val="153247"/>
                <w:sz w:val="14"/>
              </w:rPr>
              <w:t>11</w:t>
            </w:r>
          </w:p>
        </w:tc>
        <w:tc>
          <w:tcPr>
            <w:tcW w:w="2100" w:type="dxa"/>
            <w:tcMar>
              <w:top w:w="14" w:type="dxa"/>
              <w:left w:w="85" w:type="dxa"/>
              <w:bottom w:w="14" w:type="dxa"/>
              <w:right w:w="85" w:type="dxa"/>
            </w:tcMar>
            <w:vAlign w:val="center"/>
          </w:tcPr>
          <w:p w14:paraId="11C53EDB">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4BE37934">
            <w:pPr>
              <w:spacing w:before="0" w:after="0" w:line="240" w:lineRule="auto"/>
              <w:jc w:val="left"/>
            </w:pPr>
            <w:r>
              <w:rPr>
                <w:rFonts w:ascii="Aptos" w:hAnsi="Aptos"/>
                <w:b w:val="0"/>
                <w:color w:val="153247"/>
                <w:sz w:val="14"/>
              </w:rPr>
              <w:t>0–255 · Linear dimming from dark to full</w:t>
            </w:r>
          </w:p>
        </w:tc>
      </w:tr>
      <w:tr w14:paraId="671172F0">
        <w:tc>
          <w:tcPr>
            <w:tcW w:w="1100" w:type="dxa"/>
            <w:shd w:val="clear" w:color="auto" w:fill="F3F7F9"/>
            <w:tcMar>
              <w:top w:w="14" w:type="dxa"/>
              <w:left w:w="85" w:type="dxa"/>
              <w:bottom w:w="14" w:type="dxa"/>
              <w:right w:w="85" w:type="dxa"/>
            </w:tcMar>
            <w:vAlign w:val="center"/>
          </w:tcPr>
          <w:p w14:paraId="00224458">
            <w:pPr>
              <w:spacing w:before="0" w:after="0" w:line="240" w:lineRule="auto"/>
              <w:jc w:val="center"/>
            </w:pPr>
            <w:r>
              <w:rPr>
                <w:rFonts w:ascii="Aptos" w:hAnsi="Aptos"/>
                <w:b w:val="0"/>
                <w:color w:val="153247"/>
                <w:sz w:val="14"/>
              </w:rPr>
              <w:t>53</w:t>
            </w:r>
          </w:p>
        </w:tc>
        <w:tc>
          <w:tcPr>
            <w:tcW w:w="1300" w:type="dxa"/>
            <w:shd w:val="clear" w:color="auto" w:fill="F3F7F9"/>
            <w:tcMar>
              <w:top w:w="14" w:type="dxa"/>
              <w:left w:w="85" w:type="dxa"/>
              <w:bottom w:w="14" w:type="dxa"/>
              <w:right w:w="85" w:type="dxa"/>
            </w:tcMar>
            <w:vAlign w:val="center"/>
          </w:tcPr>
          <w:p w14:paraId="03E4173D">
            <w:pPr>
              <w:spacing w:before="0" w:after="0" w:line="240" w:lineRule="auto"/>
              <w:jc w:val="center"/>
            </w:pPr>
            <w:r>
              <w:rPr>
                <w:rFonts w:ascii="Aptos" w:hAnsi="Aptos"/>
                <w:b w:val="0"/>
                <w:color w:val="153247"/>
                <w:sz w:val="14"/>
              </w:rPr>
              <w:t>11</w:t>
            </w:r>
          </w:p>
        </w:tc>
        <w:tc>
          <w:tcPr>
            <w:tcW w:w="2100" w:type="dxa"/>
            <w:shd w:val="clear" w:color="auto" w:fill="F3F7F9"/>
            <w:tcMar>
              <w:top w:w="14" w:type="dxa"/>
              <w:left w:w="85" w:type="dxa"/>
              <w:bottom w:w="14" w:type="dxa"/>
              <w:right w:w="85" w:type="dxa"/>
            </w:tcMar>
            <w:vAlign w:val="center"/>
          </w:tcPr>
          <w:p w14:paraId="77D87813">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2D666831">
            <w:pPr>
              <w:spacing w:before="0" w:after="0" w:line="240" w:lineRule="auto"/>
              <w:jc w:val="left"/>
            </w:pPr>
            <w:r>
              <w:rPr>
                <w:rFonts w:ascii="Aptos" w:hAnsi="Aptos"/>
                <w:b w:val="0"/>
                <w:color w:val="153247"/>
                <w:sz w:val="14"/>
              </w:rPr>
              <w:t>0–255 · Linear dimming from dark to full</w:t>
            </w:r>
          </w:p>
        </w:tc>
      </w:tr>
      <w:tr w14:paraId="2420E474">
        <w:tc>
          <w:tcPr>
            <w:tcW w:w="1100" w:type="dxa"/>
            <w:tcMar>
              <w:top w:w="14" w:type="dxa"/>
              <w:left w:w="85" w:type="dxa"/>
              <w:bottom w:w="14" w:type="dxa"/>
              <w:right w:w="85" w:type="dxa"/>
            </w:tcMar>
            <w:vAlign w:val="center"/>
          </w:tcPr>
          <w:p w14:paraId="23FDF742">
            <w:pPr>
              <w:spacing w:before="0" w:after="0" w:line="240" w:lineRule="auto"/>
              <w:jc w:val="center"/>
            </w:pPr>
            <w:r>
              <w:rPr>
                <w:rFonts w:ascii="Aptos" w:hAnsi="Aptos"/>
                <w:b w:val="0"/>
                <w:color w:val="153247"/>
                <w:sz w:val="14"/>
              </w:rPr>
              <w:t>54</w:t>
            </w:r>
          </w:p>
        </w:tc>
        <w:tc>
          <w:tcPr>
            <w:tcW w:w="1300" w:type="dxa"/>
            <w:tcMar>
              <w:top w:w="14" w:type="dxa"/>
              <w:left w:w="85" w:type="dxa"/>
              <w:bottom w:w="14" w:type="dxa"/>
              <w:right w:w="85" w:type="dxa"/>
            </w:tcMar>
            <w:vAlign w:val="center"/>
          </w:tcPr>
          <w:p w14:paraId="43533760">
            <w:pPr>
              <w:spacing w:before="0" w:after="0" w:line="240" w:lineRule="auto"/>
              <w:jc w:val="center"/>
            </w:pPr>
            <w:r>
              <w:rPr>
                <w:rFonts w:ascii="Aptos" w:hAnsi="Aptos"/>
                <w:b w:val="0"/>
                <w:color w:val="153247"/>
                <w:sz w:val="14"/>
              </w:rPr>
              <w:t>11</w:t>
            </w:r>
          </w:p>
        </w:tc>
        <w:tc>
          <w:tcPr>
            <w:tcW w:w="2100" w:type="dxa"/>
            <w:tcMar>
              <w:top w:w="14" w:type="dxa"/>
              <w:left w:w="85" w:type="dxa"/>
              <w:bottom w:w="14" w:type="dxa"/>
              <w:right w:w="85" w:type="dxa"/>
            </w:tcMar>
            <w:vAlign w:val="center"/>
          </w:tcPr>
          <w:p w14:paraId="30DBA22C">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78A95B86">
            <w:pPr>
              <w:spacing w:before="0" w:after="0" w:line="240" w:lineRule="auto"/>
              <w:jc w:val="left"/>
            </w:pPr>
            <w:r>
              <w:rPr>
                <w:rFonts w:ascii="Aptos" w:hAnsi="Aptos"/>
                <w:b w:val="0"/>
                <w:color w:val="153247"/>
                <w:sz w:val="14"/>
              </w:rPr>
              <w:t>0–255 · Linear dimming from dark to full</w:t>
            </w:r>
          </w:p>
        </w:tc>
      </w:tr>
      <w:tr w14:paraId="230DF81F">
        <w:tc>
          <w:tcPr>
            <w:tcW w:w="1100" w:type="dxa"/>
            <w:shd w:val="clear" w:color="auto" w:fill="F3F7F9"/>
            <w:tcMar>
              <w:top w:w="14" w:type="dxa"/>
              <w:left w:w="85" w:type="dxa"/>
              <w:bottom w:w="14" w:type="dxa"/>
              <w:right w:w="85" w:type="dxa"/>
            </w:tcMar>
            <w:vAlign w:val="center"/>
          </w:tcPr>
          <w:p w14:paraId="534E9E34">
            <w:pPr>
              <w:spacing w:before="0" w:after="0" w:line="240" w:lineRule="auto"/>
              <w:jc w:val="center"/>
            </w:pPr>
            <w:r>
              <w:rPr>
                <w:rFonts w:ascii="Aptos" w:hAnsi="Aptos"/>
                <w:b w:val="0"/>
                <w:color w:val="153247"/>
                <w:sz w:val="14"/>
              </w:rPr>
              <w:t>55</w:t>
            </w:r>
          </w:p>
        </w:tc>
        <w:tc>
          <w:tcPr>
            <w:tcW w:w="1300" w:type="dxa"/>
            <w:shd w:val="clear" w:color="auto" w:fill="F3F7F9"/>
            <w:tcMar>
              <w:top w:w="14" w:type="dxa"/>
              <w:left w:w="85" w:type="dxa"/>
              <w:bottom w:w="14" w:type="dxa"/>
              <w:right w:w="85" w:type="dxa"/>
            </w:tcMar>
            <w:vAlign w:val="center"/>
          </w:tcPr>
          <w:p w14:paraId="526C637F">
            <w:pPr>
              <w:spacing w:before="0" w:after="0" w:line="240" w:lineRule="auto"/>
              <w:jc w:val="center"/>
            </w:pPr>
            <w:r>
              <w:rPr>
                <w:rFonts w:ascii="Aptos" w:hAnsi="Aptos"/>
                <w:b w:val="0"/>
                <w:color w:val="153247"/>
                <w:sz w:val="14"/>
              </w:rPr>
              <w:t>12</w:t>
            </w:r>
          </w:p>
        </w:tc>
        <w:tc>
          <w:tcPr>
            <w:tcW w:w="2100" w:type="dxa"/>
            <w:shd w:val="clear" w:color="auto" w:fill="F3F7F9"/>
            <w:tcMar>
              <w:top w:w="14" w:type="dxa"/>
              <w:left w:w="85" w:type="dxa"/>
              <w:bottom w:w="14" w:type="dxa"/>
              <w:right w:w="85" w:type="dxa"/>
            </w:tcMar>
            <w:vAlign w:val="center"/>
          </w:tcPr>
          <w:p w14:paraId="0B11E554">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283AB88F">
            <w:pPr>
              <w:spacing w:before="0" w:after="0" w:line="240" w:lineRule="auto"/>
              <w:jc w:val="left"/>
            </w:pPr>
            <w:r>
              <w:rPr>
                <w:rFonts w:ascii="Aptos" w:hAnsi="Aptos"/>
                <w:b w:val="0"/>
                <w:color w:val="153247"/>
                <w:sz w:val="14"/>
              </w:rPr>
              <w:t>0–255 · Linear dimming from dark to full</w:t>
            </w:r>
          </w:p>
        </w:tc>
      </w:tr>
      <w:tr w14:paraId="383CD771">
        <w:tc>
          <w:tcPr>
            <w:tcW w:w="1100" w:type="dxa"/>
            <w:tcMar>
              <w:top w:w="14" w:type="dxa"/>
              <w:left w:w="85" w:type="dxa"/>
              <w:bottom w:w="14" w:type="dxa"/>
              <w:right w:w="85" w:type="dxa"/>
            </w:tcMar>
            <w:vAlign w:val="center"/>
          </w:tcPr>
          <w:p w14:paraId="6B54DE42">
            <w:pPr>
              <w:spacing w:before="0" w:after="0" w:line="240" w:lineRule="auto"/>
              <w:jc w:val="center"/>
            </w:pPr>
            <w:r>
              <w:rPr>
                <w:rFonts w:ascii="Aptos" w:hAnsi="Aptos"/>
                <w:b w:val="0"/>
                <w:color w:val="153247"/>
                <w:sz w:val="14"/>
              </w:rPr>
              <w:t>56</w:t>
            </w:r>
          </w:p>
        </w:tc>
        <w:tc>
          <w:tcPr>
            <w:tcW w:w="1300" w:type="dxa"/>
            <w:tcMar>
              <w:top w:w="14" w:type="dxa"/>
              <w:left w:w="85" w:type="dxa"/>
              <w:bottom w:w="14" w:type="dxa"/>
              <w:right w:w="85" w:type="dxa"/>
            </w:tcMar>
            <w:vAlign w:val="center"/>
          </w:tcPr>
          <w:p w14:paraId="040E5E4C">
            <w:pPr>
              <w:spacing w:before="0" w:after="0" w:line="240" w:lineRule="auto"/>
              <w:jc w:val="center"/>
            </w:pPr>
            <w:r>
              <w:rPr>
                <w:rFonts w:ascii="Aptos" w:hAnsi="Aptos"/>
                <w:b w:val="0"/>
                <w:color w:val="153247"/>
                <w:sz w:val="14"/>
              </w:rPr>
              <w:t>12</w:t>
            </w:r>
          </w:p>
        </w:tc>
        <w:tc>
          <w:tcPr>
            <w:tcW w:w="2100" w:type="dxa"/>
            <w:tcMar>
              <w:top w:w="14" w:type="dxa"/>
              <w:left w:w="85" w:type="dxa"/>
              <w:bottom w:w="14" w:type="dxa"/>
              <w:right w:w="85" w:type="dxa"/>
            </w:tcMar>
            <w:vAlign w:val="center"/>
          </w:tcPr>
          <w:p w14:paraId="561B8052">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7DC7D0B1">
            <w:pPr>
              <w:spacing w:before="0" w:after="0" w:line="240" w:lineRule="auto"/>
              <w:jc w:val="left"/>
            </w:pPr>
            <w:r>
              <w:rPr>
                <w:rFonts w:ascii="Aptos" w:hAnsi="Aptos"/>
                <w:b w:val="0"/>
                <w:color w:val="153247"/>
                <w:sz w:val="14"/>
              </w:rPr>
              <w:t>0–255 · Linear dimming from dark to full</w:t>
            </w:r>
          </w:p>
        </w:tc>
      </w:tr>
      <w:tr w14:paraId="5D63F4F6">
        <w:tc>
          <w:tcPr>
            <w:tcW w:w="1100" w:type="dxa"/>
            <w:shd w:val="clear" w:color="auto" w:fill="F3F7F9"/>
            <w:tcMar>
              <w:top w:w="14" w:type="dxa"/>
              <w:left w:w="85" w:type="dxa"/>
              <w:bottom w:w="14" w:type="dxa"/>
              <w:right w:w="85" w:type="dxa"/>
            </w:tcMar>
            <w:vAlign w:val="center"/>
          </w:tcPr>
          <w:p w14:paraId="696AA197">
            <w:pPr>
              <w:spacing w:before="0" w:after="0" w:line="240" w:lineRule="auto"/>
              <w:jc w:val="center"/>
            </w:pPr>
            <w:r>
              <w:rPr>
                <w:rFonts w:ascii="Aptos" w:hAnsi="Aptos"/>
                <w:b w:val="0"/>
                <w:color w:val="153247"/>
                <w:sz w:val="14"/>
              </w:rPr>
              <w:t>57</w:t>
            </w:r>
          </w:p>
        </w:tc>
        <w:tc>
          <w:tcPr>
            <w:tcW w:w="1300" w:type="dxa"/>
            <w:shd w:val="clear" w:color="auto" w:fill="F3F7F9"/>
            <w:tcMar>
              <w:top w:w="14" w:type="dxa"/>
              <w:left w:w="85" w:type="dxa"/>
              <w:bottom w:w="14" w:type="dxa"/>
              <w:right w:w="85" w:type="dxa"/>
            </w:tcMar>
            <w:vAlign w:val="center"/>
          </w:tcPr>
          <w:p w14:paraId="2CFDDAB7">
            <w:pPr>
              <w:spacing w:before="0" w:after="0" w:line="240" w:lineRule="auto"/>
              <w:jc w:val="center"/>
            </w:pPr>
            <w:r>
              <w:rPr>
                <w:rFonts w:ascii="Aptos" w:hAnsi="Aptos"/>
                <w:b w:val="0"/>
                <w:color w:val="153247"/>
                <w:sz w:val="14"/>
              </w:rPr>
              <w:t>12</w:t>
            </w:r>
          </w:p>
        </w:tc>
        <w:tc>
          <w:tcPr>
            <w:tcW w:w="2100" w:type="dxa"/>
            <w:shd w:val="clear" w:color="auto" w:fill="F3F7F9"/>
            <w:tcMar>
              <w:top w:w="14" w:type="dxa"/>
              <w:left w:w="85" w:type="dxa"/>
              <w:bottom w:w="14" w:type="dxa"/>
              <w:right w:w="85" w:type="dxa"/>
            </w:tcMar>
            <w:vAlign w:val="center"/>
          </w:tcPr>
          <w:p w14:paraId="34BDA91F">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55FF86DD">
            <w:pPr>
              <w:spacing w:before="0" w:after="0" w:line="240" w:lineRule="auto"/>
              <w:jc w:val="left"/>
            </w:pPr>
            <w:r>
              <w:rPr>
                <w:rFonts w:ascii="Aptos" w:hAnsi="Aptos"/>
                <w:b w:val="0"/>
                <w:color w:val="153247"/>
                <w:sz w:val="14"/>
              </w:rPr>
              <w:t>0–255 · Linear dimming from dark to full</w:t>
            </w:r>
          </w:p>
        </w:tc>
      </w:tr>
      <w:tr w14:paraId="5D83D801">
        <w:tc>
          <w:tcPr>
            <w:tcW w:w="1100" w:type="dxa"/>
            <w:tcMar>
              <w:top w:w="14" w:type="dxa"/>
              <w:left w:w="85" w:type="dxa"/>
              <w:bottom w:w="14" w:type="dxa"/>
              <w:right w:w="85" w:type="dxa"/>
            </w:tcMar>
            <w:vAlign w:val="center"/>
          </w:tcPr>
          <w:p w14:paraId="6A8865A2">
            <w:pPr>
              <w:spacing w:before="0" w:after="0" w:line="240" w:lineRule="auto"/>
              <w:jc w:val="center"/>
            </w:pPr>
            <w:r>
              <w:rPr>
                <w:rFonts w:ascii="Aptos" w:hAnsi="Aptos"/>
                <w:b w:val="0"/>
                <w:color w:val="153247"/>
                <w:sz w:val="14"/>
              </w:rPr>
              <w:t>58</w:t>
            </w:r>
          </w:p>
        </w:tc>
        <w:tc>
          <w:tcPr>
            <w:tcW w:w="1300" w:type="dxa"/>
            <w:tcMar>
              <w:top w:w="14" w:type="dxa"/>
              <w:left w:w="85" w:type="dxa"/>
              <w:bottom w:w="14" w:type="dxa"/>
              <w:right w:w="85" w:type="dxa"/>
            </w:tcMar>
            <w:vAlign w:val="center"/>
          </w:tcPr>
          <w:p w14:paraId="60DC716A">
            <w:pPr>
              <w:spacing w:before="0" w:after="0" w:line="240" w:lineRule="auto"/>
              <w:jc w:val="center"/>
            </w:pPr>
            <w:r>
              <w:rPr>
                <w:rFonts w:ascii="Aptos" w:hAnsi="Aptos"/>
                <w:b w:val="0"/>
                <w:color w:val="153247"/>
                <w:sz w:val="14"/>
              </w:rPr>
              <w:t>13</w:t>
            </w:r>
          </w:p>
        </w:tc>
        <w:tc>
          <w:tcPr>
            <w:tcW w:w="2100" w:type="dxa"/>
            <w:tcMar>
              <w:top w:w="14" w:type="dxa"/>
              <w:left w:w="85" w:type="dxa"/>
              <w:bottom w:w="14" w:type="dxa"/>
              <w:right w:w="85" w:type="dxa"/>
            </w:tcMar>
            <w:vAlign w:val="center"/>
          </w:tcPr>
          <w:p w14:paraId="5493259F">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5D1D844B">
            <w:pPr>
              <w:spacing w:before="0" w:after="0" w:line="240" w:lineRule="auto"/>
              <w:jc w:val="left"/>
            </w:pPr>
            <w:r>
              <w:rPr>
                <w:rFonts w:ascii="Aptos" w:hAnsi="Aptos"/>
                <w:b w:val="0"/>
                <w:color w:val="153247"/>
                <w:sz w:val="14"/>
              </w:rPr>
              <w:t>0–255 · Linear dimming from dark to full</w:t>
            </w:r>
          </w:p>
        </w:tc>
      </w:tr>
      <w:tr w14:paraId="13433CEF">
        <w:tc>
          <w:tcPr>
            <w:tcW w:w="1100" w:type="dxa"/>
            <w:shd w:val="clear" w:color="auto" w:fill="F3F7F9"/>
            <w:tcMar>
              <w:top w:w="14" w:type="dxa"/>
              <w:left w:w="85" w:type="dxa"/>
              <w:bottom w:w="14" w:type="dxa"/>
              <w:right w:w="85" w:type="dxa"/>
            </w:tcMar>
            <w:vAlign w:val="center"/>
          </w:tcPr>
          <w:p w14:paraId="39674EC4">
            <w:pPr>
              <w:spacing w:before="0" w:after="0" w:line="240" w:lineRule="auto"/>
              <w:jc w:val="center"/>
            </w:pPr>
            <w:r>
              <w:rPr>
                <w:rFonts w:ascii="Aptos" w:hAnsi="Aptos"/>
                <w:b w:val="0"/>
                <w:color w:val="153247"/>
                <w:sz w:val="14"/>
              </w:rPr>
              <w:t>59</w:t>
            </w:r>
          </w:p>
        </w:tc>
        <w:tc>
          <w:tcPr>
            <w:tcW w:w="1300" w:type="dxa"/>
            <w:shd w:val="clear" w:color="auto" w:fill="F3F7F9"/>
            <w:tcMar>
              <w:top w:w="14" w:type="dxa"/>
              <w:left w:w="85" w:type="dxa"/>
              <w:bottom w:w="14" w:type="dxa"/>
              <w:right w:w="85" w:type="dxa"/>
            </w:tcMar>
            <w:vAlign w:val="center"/>
          </w:tcPr>
          <w:p w14:paraId="3B116065">
            <w:pPr>
              <w:spacing w:before="0" w:after="0" w:line="240" w:lineRule="auto"/>
              <w:jc w:val="center"/>
            </w:pPr>
            <w:r>
              <w:rPr>
                <w:rFonts w:ascii="Aptos" w:hAnsi="Aptos"/>
                <w:b w:val="0"/>
                <w:color w:val="153247"/>
                <w:sz w:val="14"/>
              </w:rPr>
              <w:t>13</w:t>
            </w:r>
          </w:p>
        </w:tc>
        <w:tc>
          <w:tcPr>
            <w:tcW w:w="2100" w:type="dxa"/>
            <w:shd w:val="clear" w:color="auto" w:fill="F3F7F9"/>
            <w:tcMar>
              <w:top w:w="14" w:type="dxa"/>
              <w:left w:w="85" w:type="dxa"/>
              <w:bottom w:w="14" w:type="dxa"/>
              <w:right w:w="85" w:type="dxa"/>
            </w:tcMar>
            <w:vAlign w:val="center"/>
          </w:tcPr>
          <w:p w14:paraId="06C3411F">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4AF7CD5E">
            <w:pPr>
              <w:spacing w:before="0" w:after="0" w:line="240" w:lineRule="auto"/>
              <w:jc w:val="left"/>
            </w:pPr>
            <w:r>
              <w:rPr>
                <w:rFonts w:ascii="Aptos" w:hAnsi="Aptos"/>
                <w:b w:val="0"/>
                <w:color w:val="153247"/>
                <w:sz w:val="14"/>
              </w:rPr>
              <w:t>0–255 · Linear dimming from dark to full</w:t>
            </w:r>
          </w:p>
        </w:tc>
      </w:tr>
      <w:tr w14:paraId="2599E55D">
        <w:tc>
          <w:tcPr>
            <w:tcW w:w="1100" w:type="dxa"/>
            <w:tcMar>
              <w:top w:w="14" w:type="dxa"/>
              <w:left w:w="85" w:type="dxa"/>
              <w:bottom w:w="14" w:type="dxa"/>
              <w:right w:w="85" w:type="dxa"/>
            </w:tcMar>
            <w:vAlign w:val="center"/>
          </w:tcPr>
          <w:p w14:paraId="163EE2FC">
            <w:pPr>
              <w:spacing w:before="0" w:after="0" w:line="240" w:lineRule="auto"/>
              <w:jc w:val="center"/>
            </w:pPr>
            <w:r>
              <w:rPr>
                <w:rFonts w:ascii="Aptos" w:hAnsi="Aptos"/>
                <w:b w:val="0"/>
                <w:color w:val="153247"/>
                <w:sz w:val="14"/>
              </w:rPr>
              <w:t>60</w:t>
            </w:r>
          </w:p>
        </w:tc>
        <w:tc>
          <w:tcPr>
            <w:tcW w:w="1300" w:type="dxa"/>
            <w:tcMar>
              <w:top w:w="14" w:type="dxa"/>
              <w:left w:w="85" w:type="dxa"/>
              <w:bottom w:w="14" w:type="dxa"/>
              <w:right w:w="85" w:type="dxa"/>
            </w:tcMar>
            <w:vAlign w:val="center"/>
          </w:tcPr>
          <w:p w14:paraId="6ECEF822">
            <w:pPr>
              <w:spacing w:before="0" w:after="0" w:line="240" w:lineRule="auto"/>
              <w:jc w:val="center"/>
            </w:pPr>
            <w:r>
              <w:rPr>
                <w:rFonts w:ascii="Aptos" w:hAnsi="Aptos"/>
                <w:b w:val="0"/>
                <w:color w:val="153247"/>
                <w:sz w:val="14"/>
              </w:rPr>
              <w:t>13</w:t>
            </w:r>
          </w:p>
        </w:tc>
        <w:tc>
          <w:tcPr>
            <w:tcW w:w="2100" w:type="dxa"/>
            <w:tcMar>
              <w:top w:w="14" w:type="dxa"/>
              <w:left w:w="85" w:type="dxa"/>
              <w:bottom w:w="14" w:type="dxa"/>
              <w:right w:w="85" w:type="dxa"/>
            </w:tcMar>
            <w:vAlign w:val="center"/>
          </w:tcPr>
          <w:p w14:paraId="4B94B482">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3C9E5A2E">
            <w:pPr>
              <w:spacing w:before="0" w:after="0" w:line="240" w:lineRule="auto"/>
              <w:jc w:val="left"/>
            </w:pPr>
            <w:r>
              <w:rPr>
                <w:rFonts w:ascii="Aptos" w:hAnsi="Aptos"/>
                <w:b w:val="0"/>
                <w:color w:val="153247"/>
                <w:sz w:val="14"/>
              </w:rPr>
              <w:t>0–255 · Linear dimming from dark to full</w:t>
            </w:r>
          </w:p>
        </w:tc>
      </w:tr>
      <w:tr w14:paraId="76939E5A">
        <w:tc>
          <w:tcPr>
            <w:tcW w:w="1100" w:type="dxa"/>
            <w:shd w:val="clear" w:color="auto" w:fill="F3F7F9"/>
            <w:tcMar>
              <w:top w:w="14" w:type="dxa"/>
              <w:left w:w="85" w:type="dxa"/>
              <w:bottom w:w="14" w:type="dxa"/>
              <w:right w:w="85" w:type="dxa"/>
            </w:tcMar>
            <w:vAlign w:val="center"/>
          </w:tcPr>
          <w:p w14:paraId="47559CC2">
            <w:pPr>
              <w:spacing w:before="0" w:after="0" w:line="240" w:lineRule="auto"/>
              <w:jc w:val="center"/>
            </w:pPr>
            <w:r>
              <w:rPr>
                <w:rFonts w:ascii="Aptos" w:hAnsi="Aptos"/>
                <w:b w:val="0"/>
                <w:color w:val="153247"/>
                <w:sz w:val="14"/>
              </w:rPr>
              <w:t>61</w:t>
            </w:r>
          </w:p>
        </w:tc>
        <w:tc>
          <w:tcPr>
            <w:tcW w:w="1300" w:type="dxa"/>
            <w:shd w:val="clear" w:color="auto" w:fill="F3F7F9"/>
            <w:tcMar>
              <w:top w:w="14" w:type="dxa"/>
              <w:left w:w="85" w:type="dxa"/>
              <w:bottom w:w="14" w:type="dxa"/>
              <w:right w:w="85" w:type="dxa"/>
            </w:tcMar>
            <w:vAlign w:val="center"/>
          </w:tcPr>
          <w:p w14:paraId="2F24966B">
            <w:pPr>
              <w:spacing w:before="0" w:after="0" w:line="240" w:lineRule="auto"/>
              <w:jc w:val="center"/>
            </w:pPr>
            <w:r>
              <w:rPr>
                <w:rFonts w:ascii="Aptos" w:hAnsi="Aptos"/>
                <w:b w:val="0"/>
                <w:color w:val="153247"/>
                <w:sz w:val="14"/>
              </w:rPr>
              <w:t>14</w:t>
            </w:r>
          </w:p>
        </w:tc>
        <w:tc>
          <w:tcPr>
            <w:tcW w:w="2100" w:type="dxa"/>
            <w:shd w:val="clear" w:color="auto" w:fill="F3F7F9"/>
            <w:tcMar>
              <w:top w:w="14" w:type="dxa"/>
              <w:left w:w="85" w:type="dxa"/>
              <w:bottom w:w="14" w:type="dxa"/>
              <w:right w:w="85" w:type="dxa"/>
            </w:tcMar>
            <w:vAlign w:val="center"/>
          </w:tcPr>
          <w:p w14:paraId="0A90DA38">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5E7E87B9">
            <w:pPr>
              <w:spacing w:before="0" w:after="0" w:line="240" w:lineRule="auto"/>
              <w:jc w:val="left"/>
            </w:pPr>
            <w:r>
              <w:rPr>
                <w:rFonts w:ascii="Aptos" w:hAnsi="Aptos"/>
                <w:b w:val="0"/>
                <w:color w:val="153247"/>
                <w:sz w:val="14"/>
              </w:rPr>
              <w:t>0–255 · Linear dimming from dark to full</w:t>
            </w:r>
          </w:p>
        </w:tc>
      </w:tr>
      <w:tr w14:paraId="6D85AF75">
        <w:tc>
          <w:tcPr>
            <w:tcW w:w="1100" w:type="dxa"/>
            <w:tcMar>
              <w:top w:w="14" w:type="dxa"/>
              <w:left w:w="85" w:type="dxa"/>
              <w:bottom w:w="14" w:type="dxa"/>
              <w:right w:w="85" w:type="dxa"/>
            </w:tcMar>
            <w:vAlign w:val="center"/>
          </w:tcPr>
          <w:p w14:paraId="5DD5CC91">
            <w:pPr>
              <w:spacing w:before="0" w:after="0" w:line="240" w:lineRule="auto"/>
              <w:jc w:val="center"/>
            </w:pPr>
            <w:r>
              <w:rPr>
                <w:rFonts w:ascii="Aptos" w:hAnsi="Aptos"/>
                <w:b w:val="0"/>
                <w:color w:val="153247"/>
                <w:sz w:val="14"/>
              </w:rPr>
              <w:t>62</w:t>
            </w:r>
          </w:p>
        </w:tc>
        <w:tc>
          <w:tcPr>
            <w:tcW w:w="1300" w:type="dxa"/>
            <w:tcMar>
              <w:top w:w="14" w:type="dxa"/>
              <w:left w:w="85" w:type="dxa"/>
              <w:bottom w:w="14" w:type="dxa"/>
              <w:right w:w="85" w:type="dxa"/>
            </w:tcMar>
            <w:vAlign w:val="center"/>
          </w:tcPr>
          <w:p w14:paraId="5D3BDECE">
            <w:pPr>
              <w:spacing w:before="0" w:after="0" w:line="240" w:lineRule="auto"/>
              <w:jc w:val="center"/>
            </w:pPr>
            <w:r>
              <w:rPr>
                <w:rFonts w:ascii="Aptos" w:hAnsi="Aptos"/>
                <w:b w:val="0"/>
                <w:color w:val="153247"/>
                <w:sz w:val="14"/>
              </w:rPr>
              <w:t>14</w:t>
            </w:r>
          </w:p>
        </w:tc>
        <w:tc>
          <w:tcPr>
            <w:tcW w:w="2100" w:type="dxa"/>
            <w:tcMar>
              <w:top w:w="14" w:type="dxa"/>
              <w:left w:w="85" w:type="dxa"/>
              <w:bottom w:w="14" w:type="dxa"/>
              <w:right w:w="85" w:type="dxa"/>
            </w:tcMar>
            <w:vAlign w:val="center"/>
          </w:tcPr>
          <w:p w14:paraId="68FCA7FE">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6F3618DD">
            <w:pPr>
              <w:spacing w:before="0" w:after="0" w:line="240" w:lineRule="auto"/>
              <w:jc w:val="left"/>
            </w:pPr>
            <w:r>
              <w:rPr>
                <w:rFonts w:ascii="Aptos" w:hAnsi="Aptos"/>
                <w:b w:val="0"/>
                <w:color w:val="153247"/>
                <w:sz w:val="14"/>
              </w:rPr>
              <w:t>0–255 · Linear dimming from dark to full</w:t>
            </w:r>
          </w:p>
        </w:tc>
      </w:tr>
      <w:tr w14:paraId="38C20B47">
        <w:tc>
          <w:tcPr>
            <w:tcW w:w="1100" w:type="dxa"/>
            <w:shd w:val="clear" w:color="auto" w:fill="F3F7F9"/>
            <w:tcMar>
              <w:top w:w="14" w:type="dxa"/>
              <w:left w:w="85" w:type="dxa"/>
              <w:bottom w:w="14" w:type="dxa"/>
              <w:right w:w="85" w:type="dxa"/>
            </w:tcMar>
            <w:vAlign w:val="center"/>
          </w:tcPr>
          <w:p w14:paraId="7BD6F54C">
            <w:pPr>
              <w:spacing w:before="0" w:after="0" w:line="240" w:lineRule="auto"/>
              <w:jc w:val="center"/>
            </w:pPr>
            <w:r>
              <w:rPr>
                <w:rFonts w:ascii="Aptos" w:hAnsi="Aptos"/>
                <w:b w:val="0"/>
                <w:color w:val="153247"/>
                <w:sz w:val="14"/>
              </w:rPr>
              <w:t>63</w:t>
            </w:r>
          </w:p>
        </w:tc>
        <w:tc>
          <w:tcPr>
            <w:tcW w:w="1300" w:type="dxa"/>
            <w:shd w:val="clear" w:color="auto" w:fill="F3F7F9"/>
            <w:tcMar>
              <w:top w:w="14" w:type="dxa"/>
              <w:left w:w="85" w:type="dxa"/>
              <w:bottom w:w="14" w:type="dxa"/>
              <w:right w:w="85" w:type="dxa"/>
            </w:tcMar>
            <w:vAlign w:val="center"/>
          </w:tcPr>
          <w:p w14:paraId="1BD25C9C">
            <w:pPr>
              <w:spacing w:before="0" w:after="0" w:line="240" w:lineRule="auto"/>
              <w:jc w:val="center"/>
            </w:pPr>
            <w:r>
              <w:rPr>
                <w:rFonts w:ascii="Aptos" w:hAnsi="Aptos"/>
                <w:b w:val="0"/>
                <w:color w:val="153247"/>
                <w:sz w:val="14"/>
              </w:rPr>
              <w:t>14</w:t>
            </w:r>
          </w:p>
        </w:tc>
        <w:tc>
          <w:tcPr>
            <w:tcW w:w="2100" w:type="dxa"/>
            <w:shd w:val="clear" w:color="auto" w:fill="F3F7F9"/>
            <w:tcMar>
              <w:top w:w="14" w:type="dxa"/>
              <w:left w:w="85" w:type="dxa"/>
              <w:bottom w:w="14" w:type="dxa"/>
              <w:right w:w="85" w:type="dxa"/>
            </w:tcMar>
            <w:vAlign w:val="center"/>
          </w:tcPr>
          <w:p w14:paraId="2139A7D9">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2EC313CD">
            <w:pPr>
              <w:spacing w:before="0" w:after="0" w:line="240" w:lineRule="auto"/>
              <w:jc w:val="left"/>
            </w:pPr>
            <w:r>
              <w:rPr>
                <w:rFonts w:ascii="Aptos" w:hAnsi="Aptos"/>
                <w:b w:val="0"/>
                <w:color w:val="153247"/>
                <w:sz w:val="14"/>
              </w:rPr>
              <w:t>0–255 · Linear dimming from dark to full</w:t>
            </w:r>
          </w:p>
        </w:tc>
      </w:tr>
      <w:tr w14:paraId="1AE6C062">
        <w:tc>
          <w:tcPr>
            <w:tcW w:w="1100" w:type="dxa"/>
            <w:tcMar>
              <w:top w:w="14" w:type="dxa"/>
              <w:left w:w="85" w:type="dxa"/>
              <w:bottom w:w="14" w:type="dxa"/>
              <w:right w:w="85" w:type="dxa"/>
            </w:tcMar>
            <w:vAlign w:val="center"/>
          </w:tcPr>
          <w:p w14:paraId="165C7993">
            <w:pPr>
              <w:spacing w:before="0" w:after="0" w:line="240" w:lineRule="auto"/>
              <w:jc w:val="center"/>
            </w:pPr>
            <w:r>
              <w:rPr>
                <w:rFonts w:ascii="Aptos" w:hAnsi="Aptos"/>
                <w:b w:val="0"/>
                <w:color w:val="153247"/>
                <w:sz w:val="14"/>
              </w:rPr>
              <w:t>64</w:t>
            </w:r>
          </w:p>
        </w:tc>
        <w:tc>
          <w:tcPr>
            <w:tcW w:w="1300" w:type="dxa"/>
            <w:tcMar>
              <w:top w:w="14" w:type="dxa"/>
              <w:left w:w="85" w:type="dxa"/>
              <w:bottom w:w="14" w:type="dxa"/>
              <w:right w:w="85" w:type="dxa"/>
            </w:tcMar>
            <w:vAlign w:val="center"/>
          </w:tcPr>
          <w:p w14:paraId="580D0440">
            <w:pPr>
              <w:spacing w:before="0" w:after="0" w:line="240" w:lineRule="auto"/>
              <w:jc w:val="center"/>
            </w:pPr>
            <w:r>
              <w:rPr>
                <w:rFonts w:ascii="Aptos" w:hAnsi="Aptos"/>
                <w:b w:val="0"/>
                <w:color w:val="153247"/>
                <w:sz w:val="14"/>
              </w:rPr>
              <w:t>15</w:t>
            </w:r>
          </w:p>
        </w:tc>
        <w:tc>
          <w:tcPr>
            <w:tcW w:w="2100" w:type="dxa"/>
            <w:tcMar>
              <w:top w:w="14" w:type="dxa"/>
              <w:left w:w="85" w:type="dxa"/>
              <w:bottom w:w="14" w:type="dxa"/>
              <w:right w:w="85" w:type="dxa"/>
            </w:tcMar>
            <w:vAlign w:val="center"/>
          </w:tcPr>
          <w:p w14:paraId="1D08C818">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5F10D01A">
            <w:pPr>
              <w:spacing w:before="0" w:after="0" w:line="240" w:lineRule="auto"/>
              <w:jc w:val="left"/>
            </w:pPr>
            <w:r>
              <w:rPr>
                <w:rFonts w:ascii="Aptos" w:hAnsi="Aptos"/>
                <w:b w:val="0"/>
                <w:color w:val="153247"/>
                <w:sz w:val="14"/>
              </w:rPr>
              <w:t>0–255 · Linear dimming from dark to full</w:t>
            </w:r>
          </w:p>
        </w:tc>
      </w:tr>
      <w:tr w14:paraId="08971BA0">
        <w:tc>
          <w:tcPr>
            <w:tcW w:w="1100" w:type="dxa"/>
            <w:shd w:val="clear" w:color="auto" w:fill="F3F7F9"/>
            <w:tcMar>
              <w:top w:w="14" w:type="dxa"/>
              <w:left w:w="85" w:type="dxa"/>
              <w:bottom w:w="14" w:type="dxa"/>
              <w:right w:w="85" w:type="dxa"/>
            </w:tcMar>
            <w:vAlign w:val="center"/>
          </w:tcPr>
          <w:p w14:paraId="3280531C">
            <w:pPr>
              <w:spacing w:before="0" w:after="0" w:line="240" w:lineRule="auto"/>
              <w:jc w:val="center"/>
            </w:pPr>
            <w:r>
              <w:rPr>
                <w:rFonts w:ascii="Aptos" w:hAnsi="Aptos"/>
                <w:b w:val="0"/>
                <w:color w:val="153247"/>
                <w:sz w:val="14"/>
              </w:rPr>
              <w:t>65</w:t>
            </w:r>
          </w:p>
        </w:tc>
        <w:tc>
          <w:tcPr>
            <w:tcW w:w="1300" w:type="dxa"/>
            <w:shd w:val="clear" w:color="auto" w:fill="F3F7F9"/>
            <w:tcMar>
              <w:top w:w="14" w:type="dxa"/>
              <w:left w:w="85" w:type="dxa"/>
              <w:bottom w:w="14" w:type="dxa"/>
              <w:right w:w="85" w:type="dxa"/>
            </w:tcMar>
            <w:vAlign w:val="center"/>
          </w:tcPr>
          <w:p w14:paraId="11753ECA">
            <w:pPr>
              <w:spacing w:before="0" w:after="0" w:line="240" w:lineRule="auto"/>
              <w:jc w:val="center"/>
            </w:pPr>
            <w:r>
              <w:rPr>
                <w:rFonts w:ascii="Aptos" w:hAnsi="Aptos"/>
                <w:b w:val="0"/>
                <w:color w:val="153247"/>
                <w:sz w:val="14"/>
              </w:rPr>
              <w:t>15</w:t>
            </w:r>
          </w:p>
        </w:tc>
        <w:tc>
          <w:tcPr>
            <w:tcW w:w="2100" w:type="dxa"/>
            <w:shd w:val="clear" w:color="auto" w:fill="F3F7F9"/>
            <w:tcMar>
              <w:top w:w="14" w:type="dxa"/>
              <w:left w:w="85" w:type="dxa"/>
              <w:bottom w:w="14" w:type="dxa"/>
              <w:right w:w="85" w:type="dxa"/>
            </w:tcMar>
            <w:vAlign w:val="center"/>
          </w:tcPr>
          <w:p w14:paraId="622B9A70">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66953C64">
            <w:pPr>
              <w:spacing w:before="0" w:after="0" w:line="240" w:lineRule="auto"/>
              <w:jc w:val="left"/>
            </w:pPr>
            <w:r>
              <w:rPr>
                <w:rFonts w:ascii="Aptos" w:hAnsi="Aptos"/>
                <w:b w:val="0"/>
                <w:color w:val="153247"/>
                <w:sz w:val="14"/>
              </w:rPr>
              <w:t>0–255 · Linear dimming from dark to full</w:t>
            </w:r>
          </w:p>
        </w:tc>
      </w:tr>
      <w:tr w14:paraId="3BBC44DD">
        <w:tc>
          <w:tcPr>
            <w:tcW w:w="1100" w:type="dxa"/>
            <w:tcMar>
              <w:top w:w="14" w:type="dxa"/>
              <w:left w:w="85" w:type="dxa"/>
              <w:bottom w:w="14" w:type="dxa"/>
              <w:right w:w="85" w:type="dxa"/>
            </w:tcMar>
            <w:vAlign w:val="center"/>
          </w:tcPr>
          <w:p w14:paraId="50236964">
            <w:pPr>
              <w:spacing w:before="0" w:after="0" w:line="240" w:lineRule="auto"/>
              <w:jc w:val="center"/>
            </w:pPr>
            <w:r>
              <w:rPr>
                <w:rFonts w:ascii="Aptos" w:hAnsi="Aptos"/>
                <w:b w:val="0"/>
                <w:color w:val="153247"/>
                <w:sz w:val="14"/>
              </w:rPr>
              <w:t>66</w:t>
            </w:r>
          </w:p>
        </w:tc>
        <w:tc>
          <w:tcPr>
            <w:tcW w:w="1300" w:type="dxa"/>
            <w:tcMar>
              <w:top w:w="14" w:type="dxa"/>
              <w:left w:w="85" w:type="dxa"/>
              <w:bottom w:w="14" w:type="dxa"/>
              <w:right w:w="85" w:type="dxa"/>
            </w:tcMar>
            <w:vAlign w:val="center"/>
          </w:tcPr>
          <w:p w14:paraId="3ACEECBC">
            <w:pPr>
              <w:spacing w:before="0" w:after="0" w:line="240" w:lineRule="auto"/>
              <w:jc w:val="center"/>
            </w:pPr>
            <w:r>
              <w:rPr>
                <w:rFonts w:ascii="Aptos" w:hAnsi="Aptos"/>
                <w:b w:val="0"/>
                <w:color w:val="153247"/>
                <w:sz w:val="14"/>
              </w:rPr>
              <w:t>15</w:t>
            </w:r>
          </w:p>
        </w:tc>
        <w:tc>
          <w:tcPr>
            <w:tcW w:w="2100" w:type="dxa"/>
            <w:tcMar>
              <w:top w:w="14" w:type="dxa"/>
              <w:left w:w="85" w:type="dxa"/>
              <w:bottom w:w="14" w:type="dxa"/>
              <w:right w:w="85" w:type="dxa"/>
            </w:tcMar>
            <w:vAlign w:val="center"/>
          </w:tcPr>
          <w:p w14:paraId="65480006">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5F019414">
            <w:pPr>
              <w:spacing w:before="0" w:after="0" w:line="240" w:lineRule="auto"/>
              <w:jc w:val="left"/>
            </w:pPr>
            <w:r>
              <w:rPr>
                <w:rFonts w:ascii="Aptos" w:hAnsi="Aptos"/>
                <w:b w:val="0"/>
                <w:color w:val="153247"/>
                <w:sz w:val="14"/>
              </w:rPr>
              <w:t>0–255 · Linear dimming from dark to full</w:t>
            </w:r>
          </w:p>
        </w:tc>
      </w:tr>
      <w:tr w14:paraId="4AF57E65">
        <w:tc>
          <w:tcPr>
            <w:tcW w:w="1100" w:type="dxa"/>
            <w:shd w:val="clear" w:color="auto" w:fill="F3F7F9"/>
            <w:tcMar>
              <w:top w:w="14" w:type="dxa"/>
              <w:left w:w="85" w:type="dxa"/>
              <w:bottom w:w="14" w:type="dxa"/>
              <w:right w:w="85" w:type="dxa"/>
            </w:tcMar>
            <w:vAlign w:val="center"/>
          </w:tcPr>
          <w:p w14:paraId="01595EB0">
            <w:pPr>
              <w:spacing w:before="0" w:after="0" w:line="240" w:lineRule="auto"/>
              <w:jc w:val="center"/>
            </w:pPr>
            <w:r>
              <w:rPr>
                <w:rFonts w:ascii="Aptos" w:hAnsi="Aptos"/>
                <w:b w:val="0"/>
                <w:color w:val="153247"/>
                <w:sz w:val="14"/>
              </w:rPr>
              <w:t>67</w:t>
            </w:r>
          </w:p>
        </w:tc>
        <w:tc>
          <w:tcPr>
            <w:tcW w:w="1300" w:type="dxa"/>
            <w:shd w:val="clear" w:color="auto" w:fill="F3F7F9"/>
            <w:tcMar>
              <w:top w:w="14" w:type="dxa"/>
              <w:left w:w="85" w:type="dxa"/>
              <w:bottom w:w="14" w:type="dxa"/>
              <w:right w:w="85" w:type="dxa"/>
            </w:tcMar>
            <w:vAlign w:val="center"/>
          </w:tcPr>
          <w:p w14:paraId="260E8497">
            <w:pPr>
              <w:spacing w:before="0" w:after="0" w:line="240" w:lineRule="auto"/>
              <w:jc w:val="center"/>
            </w:pPr>
            <w:r>
              <w:rPr>
                <w:rFonts w:ascii="Aptos" w:hAnsi="Aptos"/>
                <w:b w:val="0"/>
                <w:color w:val="153247"/>
                <w:sz w:val="14"/>
              </w:rPr>
              <w:t>16</w:t>
            </w:r>
          </w:p>
        </w:tc>
        <w:tc>
          <w:tcPr>
            <w:tcW w:w="2100" w:type="dxa"/>
            <w:shd w:val="clear" w:color="auto" w:fill="F3F7F9"/>
            <w:tcMar>
              <w:top w:w="14" w:type="dxa"/>
              <w:left w:w="85" w:type="dxa"/>
              <w:bottom w:w="14" w:type="dxa"/>
              <w:right w:w="85" w:type="dxa"/>
            </w:tcMar>
            <w:vAlign w:val="center"/>
          </w:tcPr>
          <w:p w14:paraId="2BE312A5">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38BDE6BD">
            <w:pPr>
              <w:spacing w:before="0" w:after="0" w:line="240" w:lineRule="auto"/>
              <w:jc w:val="left"/>
            </w:pPr>
            <w:r>
              <w:rPr>
                <w:rFonts w:ascii="Aptos" w:hAnsi="Aptos"/>
                <w:b w:val="0"/>
                <w:color w:val="153247"/>
                <w:sz w:val="14"/>
              </w:rPr>
              <w:t>0–255 · Linear dimming from dark to full</w:t>
            </w:r>
          </w:p>
        </w:tc>
      </w:tr>
      <w:tr w14:paraId="5B2B6E9B">
        <w:tc>
          <w:tcPr>
            <w:tcW w:w="1100" w:type="dxa"/>
            <w:tcMar>
              <w:top w:w="14" w:type="dxa"/>
              <w:left w:w="85" w:type="dxa"/>
              <w:bottom w:w="14" w:type="dxa"/>
              <w:right w:w="85" w:type="dxa"/>
            </w:tcMar>
            <w:vAlign w:val="center"/>
          </w:tcPr>
          <w:p w14:paraId="197E99C7">
            <w:pPr>
              <w:spacing w:before="0" w:after="0" w:line="240" w:lineRule="auto"/>
              <w:jc w:val="center"/>
            </w:pPr>
            <w:r>
              <w:rPr>
                <w:rFonts w:ascii="Aptos" w:hAnsi="Aptos"/>
                <w:b w:val="0"/>
                <w:color w:val="153247"/>
                <w:sz w:val="14"/>
              </w:rPr>
              <w:t>68</w:t>
            </w:r>
          </w:p>
        </w:tc>
        <w:tc>
          <w:tcPr>
            <w:tcW w:w="1300" w:type="dxa"/>
            <w:tcMar>
              <w:top w:w="14" w:type="dxa"/>
              <w:left w:w="85" w:type="dxa"/>
              <w:bottom w:w="14" w:type="dxa"/>
              <w:right w:w="85" w:type="dxa"/>
            </w:tcMar>
            <w:vAlign w:val="center"/>
          </w:tcPr>
          <w:p w14:paraId="38FC97CC">
            <w:pPr>
              <w:spacing w:before="0" w:after="0" w:line="240" w:lineRule="auto"/>
              <w:jc w:val="center"/>
            </w:pPr>
            <w:r>
              <w:rPr>
                <w:rFonts w:ascii="Aptos" w:hAnsi="Aptos"/>
                <w:b w:val="0"/>
                <w:color w:val="153247"/>
                <w:sz w:val="14"/>
              </w:rPr>
              <w:t>16</w:t>
            </w:r>
          </w:p>
        </w:tc>
        <w:tc>
          <w:tcPr>
            <w:tcW w:w="2100" w:type="dxa"/>
            <w:tcMar>
              <w:top w:w="14" w:type="dxa"/>
              <w:left w:w="85" w:type="dxa"/>
              <w:bottom w:w="14" w:type="dxa"/>
              <w:right w:w="85" w:type="dxa"/>
            </w:tcMar>
            <w:vAlign w:val="center"/>
          </w:tcPr>
          <w:p w14:paraId="03AB36DD">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7BEF17A7">
            <w:pPr>
              <w:spacing w:before="0" w:after="0" w:line="240" w:lineRule="auto"/>
              <w:jc w:val="left"/>
            </w:pPr>
            <w:r>
              <w:rPr>
                <w:rFonts w:ascii="Aptos" w:hAnsi="Aptos"/>
                <w:b w:val="0"/>
                <w:color w:val="153247"/>
                <w:sz w:val="14"/>
              </w:rPr>
              <w:t>0–255 · Linear dimming from dark to full</w:t>
            </w:r>
          </w:p>
        </w:tc>
      </w:tr>
      <w:tr w14:paraId="7C133615">
        <w:tc>
          <w:tcPr>
            <w:tcW w:w="1100" w:type="dxa"/>
            <w:shd w:val="clear" w:color="auto" w:fill="F3F7F9"/>
            <w:tcMar>
              <w:top w:w="14" w:type="dxa"/>
              <w:left w:w="85" w:type="dxa"/>
              <w:bottom w:w="14" w:type="dxa"/>
              <w:right w:w="85" w:type="dxa"/>
            </w:tcMar>
            <w:vAlign w:val="center"/>
          </w:tcPr>
          <w:p w14:paraId="48F5C836">
            <w:pPr>
              <w:spacing w:before="0" w:after="0" w:line="240" w:lineRule="auto"/>
              <w:jc w:val="center"/>
            </w:pPr>
            <w:r>
              <w:rPr>
                <w:rFonts w:ascii="Aptos" w:hAnsi="Aptos"/>
                <w:b w:val="0"/>
                <w:color w:val="153247"/>
                <w:sz w:val="14"/>
              </w:rPr>
              <w:t>69</w:t>
            </w:r>
          </w:p>
        </w:tc>
        <w:tc>
          <w:tcPr>
            <w:tcW w:w="1300" w:type="dxa"/>
            <w:shd w:val="clear" w:color="auto" w:fill="F3F7F9"/>
            <w:tcMar>
              <w:top w:w="14" w:type="dxa"/>
              <w:left w:w="85" w:type="dxa"/>
              <w:bottom w:w="14" w:type="dxa"/>
              <w:right w:w="85" w:type="dxa"/>
            </w:tcMar>
            <w:vAlign w:val="center"/>
          </w:tcPr>
          <w:p w14:paraId="1EA26061">
            <w:pPr>
              <w:spacing w:before="0" w:after="0" w:line="240" w:lineRule="auto"/>
              <w:jc w:val="center"/>
            </w:pPr>
            <w:r>
              <w:rPr>
                <w:rFonts w:ascii="Aptos" w:hAnsi="Aptos"/>
                <w:b w:val="0"/>
                <w:color w:val="153247"/>
                <w:sz w:val="14"/>
              </w:rPr>
              <w:t>16</w:t>
            </w:r>
          </w:p>
        </w:tc>
        <w:tc>
          <w:tcPr>
            <w:tcW w:w="2100" w:type="dxa"/>
            <w:shd w:val="clear" w:color="auto" w:fill="F3F7F9"/>
            <w:tcMar>
              <w:top w:w="14" w:type="dxa"/>
              <w:left w:w="85" w:type="dxa"/>
              <w:bottom w:w="14" w:type="dxa"/>
              <w:right w:w="85" w:type="dxa"/>
            </w:tcMar>
            <w:vAlign w:val="center"/>
          </w:tcPr>
          <w:p w14:paraId="64D8B44D">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1AA68DB5">
            <w:pPr>
              <w:spacing w:before="0" w:after="0" w:line="240" w:lineRule="auto"/>
              <w:jc w:val="left"/>
            </w:pPr>
            <w:r>
              <w:rPr>
                <w:rFonts w:ascii="Aptos" w:hAnsi="Aptos"/>
                <w:b w:val="0"/>
                <w:color w:val="153247"/>
                <w:sz w:val="14"/>
              </w:rPr>
              <w:t>0–255 · Linear dimming from dark to full</w:t>
            </w:r>
          </w:p>
        </w:tc>
      </w:tr>
      <w:tr w14:paraId="59476673">
        <w:tc>
          <w:tcPr>
            <w:tcW w:w="1100" w:type="dxa"/>
            <w:tcMar>
              <w:top w:w="14" w:type="dxa"/>
              <w:left w:w="85" w:type="dxa"/>
              <w:bottom w:w="14" w:type="dxa"/>
              <w:right w:w="85" w:type="dxa"/>
            </w:tcMar>
            <w:vAlign w:val="center"/>
          </w:tcPr>
          <w:p w14:paraId="0C111374">
            <w:pPr>
              <w:spacing w:before="0" w:after="0" w:line="240" w:lineRule="auto"/>
              <w:jc w:val="center"/>
            </w:pPr>
            <w:r>
              <w:rPr>
                <w:rFonts w:ascii="Aptos" w:hAnsi="Aptos"/>
                <w:b w:val="0"/>
                <w:color w:val="153247"/>
                <w:sz w:val="14"/>
              </w:rPr>
              <w:t>70</w:t>
            </w:r>
          </w:p>
        </w:tc>
        <w:tc>
          <w:tcPr>
            <w:tcW w:w="1300" w:type="dxa"/>
            <w:tcMar>
              <w:top w:w="14" w:type="dxa"/>
              <w:left w:w="85" w:type="dxa"/>
              <w:bottom w:w="14" w:type="dxa"/>
              <w:right w:w="85" w:type="dxa"/>
            </w:tcMar>
            <w:vAlign w:val="center"/>
          </w:tcPr>
          <w:p w14:paraId="5F8021C3">
            <w:pPr>
              <w:spacing w:before="0" w:after="0" w:line="240" w:lineRule="auto"/>
              <w:jc w:val="center"/>
            </w:pPr>
            <w:r>
              <w:rPr>
                <w:rFonts w:ascii="Aptos" w:hAnsi="Aptos"/>
                <w:b w:val="0"/>
                <w:color w:val="153247"/>
                <w:sz w:val="14"/>
              </w:rPr>
              <w:t>17</w:t>
            </w:r>
          </w:p>
        </w:tc>
        <w:tc>
          <w:tcPr>
            <w:tcW w:w="2100" w:type="dxa"/>
            <w:tcMar>
              <w:top w:w="14" w:type="dxa"/>
              <w:left w:w="85" w:type="dxa"/>
              <w:bottom w:w="14" w:type="dxa"/>
              <w:right w:w="85" w:type="dxa"/>
            </w:tcMar>
            <w:vAlign w:val="center"/>
          </w:tcPr>
          <w:p w14:paraId="03D2B4E8">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30CBB398">
            <w:pPr>
              <w:spacing w:before="0" w:after="0" w:line="240" w:lineRule="auto"/>
              <w:jc w:val="left"/>
            </w:pPr>
            <w:r>
              <w:rPr>
                <w:rFonts w:ascii="Aptos" w:hAnsi="Aptos"/>
                <w:b w:val="0"/>
                <w:color w:val="153247"/>
                <w:sz w:val="14"/>
              </w:rPr>
              <w:t>0–255 · Linear dimming from dark to full</w:t>
            </w:r>
          </w:p>
        </w:tc>
      </w:tr>
      <w:tr w14:paraId="7EFE2D62">
        <w:tc>
          <w:tcPr>
            <w:tcW w:w="1100" w:type="dxa"/>
            <w:shd w:val="clear" w:color="auto" w:fill="F3F7F9"/>
            <w:tcMar>
              <w:top w:w="14" w:type="dxa"/>
              <w:left w:w="85" w:type="dxa"/>
              <w:bottom w:w="14" w:type="dxa"/>
              <w:right w:w="85" w:type="dxa"/>
            </w:tcMar>
            <w:vAlign w:val="center"/>
          </w:tcPr>
          <w:p w14:paraId="3F16ACED">
            <w:pPr>
              <w:spacing w:before="0" w:after="0" w:line="240" w:lineRule="auto"/>
              <w:jc w:val="center"/>
            </w:pPr>
            <w:r>
              <w:rPr>
                <w:rFonts w:ascii="Aptos" w:hAnsi="Aptos"/>
                <w:b w:val="0"/>
                <w:color w:val="153247"/>
                <w:sz w:val="14"/>
              </w:rPr>
              <w:t>71</w:t>
            </w:r>
          </w:p>
        </w:tc>
        <w:tc>
          <w:tcPr>
            <w:tcW w:w="1300" w:type="dxa"/>
            <w:shd w:val="clear" w:color="auto" w:fill="F3F7F9"/>
            <w:tcMar>
              <w:top w:w="14" w:type="dxa"/>
              <w:left w:w="85" w:type="dxa"/>
              <w:bottom w:w="14" w:type="dxa"/>
              <w:right w:w="85" w:type="dxa"/>
            </w:tcMar>
            <w:vAlign w:val="center"/>
          </w:tcPr>
          <w:p w14:paraId="19A43630">
            <w:pPr>
              <w:spacing w:before="0" w:after="0" w:line="240" w:lineRule="auto"/>
              <w:jc w:val="center"/>
            </w:pPr>
            <w:r>
              <w:rPr>
                <w:rFonts w:ascii="Aptos" w:hAnsi="Aptos"/>
                <w:b w:val="0"/>
                <w:color w:val="153247"/>
                <w:sz w:val="14"/>
              </w:rPr>
              <w:t>17</w:t>
            </w:r>
          </w:p>
        </w:tc>
        <w:tc>
          <w:tcPr>
            <w:tcW w:w="2100" w:type="dxa"/>
            <w:shd w:val="clear" w:color="auto" w:fill="F3F7F9"/>
            <w:tcMar>
              <w:top w:w="14" w:type="dxa"/>
              <w:left w:w="85" w:type="dxa"/>
              <w:bottom w:w="14" w:type="dxa"/>
              <w:right w:w="85" w:type="dxa"/>
            </w:tcMar>
            <w:vAlign w:val="center"/>
          </w:tcPr>
          <w:p w14:paraId="7594B0EA">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33355E6A">
            <w:pPr>
              <w:spacing w:before="0" w:after="0" w:line="240" w:lineRule="auto"/>
              <w:jc w:val="left"/>
            </w:pPr>
            <w:r>
              <w:rPr>
                <w:rFonts w:ascii="Aptos" w:hAnsi="Aptos"/>
                <w:b w:val="0"/>
                <w:color w:val="153247"/>
                <w:sz w:val="14"/>
              </w:rPr>
              <w:t>0–255 · Linear dimming from dark to full</w:t>
            </w:r>
          </w:p>
        </w:tc>
      </w:tr>
      <w:tr w14:paraId="010C27ED">
        <w:tc>
          <w:tcPr>
            <w:tcW w:w="1100" w:type="dxa"/>
            <w:tcMar>
              <w:top w:w="14" w:type="dxa"/>
              <w:left w:w="85" w:type="dxa"/>
              <w:bottom w:w="14" w:type="dxa"/>
              <w:right w:w="85" w:type="dxa"/>
            </w:tcMar>
            <w:vAlign w:val="center"/>
          </w:tcPr>
          <w:p w14:paraId="13629347">
            <w:pPr>
              <w:spacing w:before="0" w:after="0" w:line="240" w:lineRule="auto"/>
              <w:jc w:val="center"/>
            </w:pPr>
            <w:r>
              <w:rPr>
                <w:rFonts w:ascii="Aptos" w:hAnsi="Aptos"/>
                <w:b w:val="0"/>
                <w:color w:val="153247"/>
                <w:sz w:val="14"/>
              </w:rPr>
              <w:t>72</w:t>
            </w:r>
          </w:p>
        </w:tc>
        <w:tc>
          <w:tcPr>
            <w:tcW w:w="1300" w:type="dxa"/>
            <w:tcMar>
              <w:top w:w="14" w:type="dxa"/>
              <w:left w:w="85" w:type="dxa"/>
              <w:bottom w:w="14" w:type="dxa"/>
              <w:right w:w="85" w:type="dxa"/>
            </w:tcMar>
            <w:vAlign w:val="center"/>
          </w:tcPr>
          <w:p w14:paraId="0D5D16FD">
            <w:pPr>
              <w:spacing w:before="0" w:after="0" w:line="240" w:lineRule="auto"/>
              <w:jc w:val="center"/>
            </w:pPr>
            <w:r>
              <w:rPr>
                <w:rFonts w:ascii="Aptos" w:hAnsi="Aptos"/>
                <w:b w:val="0"/>
                <w:color w:val="153247"/>
                <w:sz w:val="14"/>
              </w:rPr>
              <w:t>17</w:t>
            </w:r>
          </w:p>
        </w:tc>
        <w:tc>
          <w:tcPr>
            <w:tcW w:w="2100" w:type="dxa"/>
            <w:tcMar>
              <w:top w:w="14" w:type="dxa"/>
              <w:left w:w="85" w:type="dxa"/>
              <w:bottom w:w="14" w:type="dxa"/>
              <w:right w:w="85" w:type="dxa"/>
            </w:tcMar>
            <w:vAlign w:val="center"/>
          </w:tcPr>
          <w:p w14:paraId="7B88217F">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5D206358">
            <w:pPr>
              <w:spacing w:before="0" w:after="0" w:line="240" w:lineRule="auto"/>
              <w:jc w:val="left"/>
            </w:pPr>
            <w:r>
              <w:rPr>
                <w:rFonts w:ascii="Aptos" w:hAnsi="Aptos"/>
                <w:b w:val="0"/>
                <w:color w:val="153247"/>
                <w:sz w:val="14"/>
              </w:rPr>
              <w:t>0–255 · Linear dimming from dark to full</w:t>
            </w:r>
          </w:p>
        </w:tc>
      </w:tr>
      <w:tr w14:paraId="3820F7A4">
        <w:tc>
          <w:tcPr>
            <w:tcW w:w="1100" w:type="dxa"/>
            <w:shd w:val="clear" w:color="auto" w:fill="F3F7F9"/>
            <w:tcMar>
              <w:top w:w="14" w:type="dxa"/>
              <w:left w:w="85" w:type="dxa"/>
              <w:bottom w:w="14" w:type="dxa"/>
              <w:right w:w="85" w:type="dxa"/>
            </w:tcMar>
            <w:vAlign w:val="center"/>
          </w:tcPr>
          <w:p w14:paraId="6C2C3EF7">
            <w:pPr>
              <w:spacing w:before="0" w:after="0" w:line="240" w:lineRule="auto"/>
              <w:jc w:val="center"/>
            </w:pPr>
            <w:r>
              <w:rPr>
                <w:rFonts w:ascii="Aptos" w:hAnsi="Aptos"/>
                <w:b w:val="0"/>
                <w:color w:val="153247"/>
                <w:sz w:val="14"/>
              </w:rPr>
              <w:t>73</w:t>
            </w:r>
          </w:p>
        </w:tc>
        <w:tc>
          <w:tcPr>
            <w:tcW w:w="1300" w:type="dxa"/>
            <w:shd w:val="clear" w:color="auto" w:fill="F3F7F9"/>
            <w:tcMar>
              <w:top w:w="14" w:type="dxa"/>
              <w:left w:w="85" w:type="dxa"/>
              <w:bottom w:w="14" w:type="dxa"/>
              <w:right w:w="85" w:type="dxa"/>
            </w:tcMar>
            <w:vAlign w:val="center"/>
          </w:tcPr>
          <w:p w14:paraId="3138FFA3">
            <w:pPr>
              <w:spacing w:before="0" w:after="0" w:line="240" w:lineRule="auto"/>
              <w:jc w:val="center"/>
            </w:pPr>
            <w:r>
              <w:rPr>
                <w:rFonts w:ascii="Aptos" w:hAnsi="Aptos"/>
                <w:b w:val="0"/>
                <w:color w:val="153247"/>
                <w:sz w:val="14"/>
              </w:rPr>
              <w:t>18</w:t>
            </w:r>
          </w:p>
        </w:tc>
        <w:tc>
          <w:tcPr>
            <w:tcW w:w="2100" w:type="dxa"/>
            <w:shd w:val="clear" w:color="auto" w:fill="F3F7F9"/>
            <w:tcMar>
              <w:top w:w="14" w:type="dxa"/>
              <w:left w:w="85" w:type="dxa"/>
              <w:bottom w:w="14" w:type="dxa"/>
              <w:right w:w="85" w:type="dxa"/>
            </w:tcMar>
            <w:vAlign w:val="center"/>
          </w:tcPr>
          <w:p w14:paraId="18B006D7">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305591FE">
            <w:pPr>
              <w:spacing w:before="0" w:after="0" w:line="240" w:lineRule="auto"/>
              <w:jc w:val="left"/>
            </w:pPr>
            <w:r>
              <w:rPr>
                <w:rFonts w:ascii="Aptos" w:hAnsi="Aptos"/>
                <w:b w:val="0"/>
                <w:color w:val="153247"/>
                <w:sz w:val="14"/>
              </w:rPr>
              <w:t>0–255 · Linear dimming from dark to full</w:t>
            </w:r>
          </w:p>
        </w:tc>
      </w:tr>
      <w:tr w14:paraId="5B2AB322">
        <w:tc>
          <w:tcPr>
            <w:tcW w:w="1100" w:type="dxa"/>
            <w:tcMar>
              <w:top w:w="14" w:type="dxa"/>
              <w:left w:w="85" w:type="dxa"/>
              <w:bottom w:w="14" w:type="dxa"/>
              <w:right w:w="85" w:type="dxa"/>
            </w:tcMar>
            <w:vAlign w:val="center"/>
          </w:tcPr>
          <w:p w14:paraId="086AB25E">
            <w:pPr>
              <w:spacing w:before="0" w:after="0" w:line="240" w:lineRule="auto"/>
              <w:jc w:val="center"/>
            </w:pPr>
            <w:r>
              <w:rPr>
                <w:rFonts w:ascii="Aptos" w:hAnsi="Aptos"/>
                <w:b w:val="0"/>
                <w:color w:val="153247"/>
                <w:sz w:val="14"/>
              </w:rPr>
              <w:t>74</w:t>
            </w:r>
          </w:p>
        </w:tc>
        <w:tc>
          <w:tcPr>
            <w:tcW w:w="1300" w:type="dxa"/>
            <w:tcMar>
              <w:top w:w="14" w:type="dxa"/>
              <w:left w:w="85" w:type="dxa"/>
              <w:bottom w:w="14" w:type="dxa"/>
              <w:right w:w="85" w:type="dxa"/>
            </w:tcMar>
            <w:vAlign w:val="center"/>
          </w:tcPr>
          <w:p w14:paraId="1811FDFF">
            <w:pPr>
              <w:spacing w:before="0" w:after="0" w:line="240" w:lineRule="auto"/>
              <w:jc w:val="center"/>
            </w:pPr>
            <w:r>
              <w:rPr>
                <w:rFonts w:ascii="Aptos" w:hAnsi="Aptos"/>
                <w:b w:val="0"/>
                <w:color w:val="153247"/>
                <w:sz w:val="14"/>
              </w:rPr>
              <w:t>18</w:t>
            </w:r>
          </w:p>
        </w:tc>
        <w:tc>
          <w:tcPr>
            <w:tcW w:w="2100" w:type="dxa"/>
            <w:tcMar>
              <w:top w:w="14" w:type="dxa"/>
              <w:left w:w="85" w:type="dxa"/>
              <w:bottom w:w="14" w:type="dxa"/>
              <w:right w:w="85" w:type="dxa"/>
            </w:tcMar>
            <w:vAlign w:val="center"/>
          </w:tcPr>
          <w:p w14:paraId="5B86B9EA">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6D4DF279">
            <w:pPr>
              <w:spacing w:before="0" w:after="0" w:line="240" w:lineRule="auto"/>
              <w:jc w:val="left"/>
            </w:pPr>
            <w:r>
              <w:rPr>
                <w:rFonts w:ascii="Aptos" w:hAnsi="Aptos"/>
                <w:b w:val="0"/>
                <w:color w:val="153247"/>
                <w:sz w:val="14"/>
              </w:rPr>
              <w:t>0–255 · Linear dimming from dark to full</w:t>
            </w:r>
          </w:p>
        </w:tc>
      </w:tr>
      <w:tr w14:paraId="12AC829F">
        <w:tc>
          <w:tcPr>
            <w:tcW w:w="1100" w:type="dxa"/>
            <w:shd w:val="clear" w:color="auto" w:fill="F3F7F9"/>
            <w:tcMar>
              <w:top w:w="14" w:type="dxa"/>
              <w:left w:w="85" w:type="dxa"/>
              <w:bottom w:w="14" w:type="dxa"/>
              <w:right w:w="85" w:type="dxa"/>
            </w:tcMar>
            <w:vAlign w:val="center"/>
          </w:tcPr>
          <w:p w14:paraId="0961F9D6">
            <w:pPr>
              <w:spacing w:before="0" w:after="0" w:line="240" w:lineRule="auto"/>
              <w:jc w:val="center"/>
            </w:pPr>
            <w:r>
              <w:rPr>
                <w:rFonts w:ascii="Aptos" w:hAnsi="Aptos"/>
                <w:b w:val="0"/>
                <w:color w:val="153247"/>
                <w:sz w:val="14"/>
              </w:rPr>
              <w:t>75</w:t>
            </w:r>
          </w:p>
        </w:tc>
        <w:tc>
          <w:tcPr>
            <w:tcW w:w="1300" w:type="dxa"/>
            <w:shd w:val="clear" w:color="auto" w:fill="F3F7F9"/>
            <w:tcMar>
              <w:top w:w="14" w:type="dxa"/>
              <w:left w:w="85" w:type="dxa"/>
              <w:bottom w:w="14" w:type="dxa"/>
              <w:right w:w="85" w:type="dxa"/>
            </w:tcMar>
            <w:vAlign w:val="center"/>
          </w:tcPr>
          <w:p w14:paraId="01049C1C">
            <w:pPr>
              <w:spacing w:before="0" w:after="0" w:line="240" w:lineRule="auto"/>
              <w:jc w:val="center"/>
            </w:pPr>
            <w:r>
              <w:rPr>
                <w:rFonts w:ascii="Aptos" w:hAnsi="Aptos"/>
                <w:b w:val="0"/>
                <w:color w:val="153247"/>
                <w:sz w:val="14"/>
              </w:rPr>
              <w:t>18</w:t>
            </w:r>
          </w:p>
        </w:tc>
        <w:tc>
          <w:tcPr>
            <w:tcW w:w="2100" w:type="dxa"/>
            <w:shd w:val="clear" w:color="auto" w:fill="F3F7F9"/>
            <w:tcMar>
              <w:top w:w="14" w:type="dxa"/>
              <w:left w:w="85" w:type="dxa"/>
              <w:bottom w:w="14" w:type="dxa"/>
              <w:right w:w="85" w:type="dxa"/>
            </w:tcMar>
            <w:vAlign w:val="center"/>
          </w:tcPr>
          <w:p w14:paraId="7BDC91BE">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4C8B9A95">
            <w:pPr>
              <w:spacing w:before="0" w:after="0" w:line="240" w:lineRule="auto"/>
              <w:jc w:val="left"/>
            </w:pPr>
            <w:r>
              <w:rPr>
                <w:rFonts w:ascii="Aptos" w:hAnsi="Aptos"/>
                <w:b w:val="0"/>
                <w:color w:val="153247"/>
                <w:sz w:val="14"/>
              </w:rPr>
              <w:t>0–255 · Linear dimming from dark to full</w:t>
            </w:r>
          </w:p>
        </w:tc>
      </w:tr>
      <w:tr w14:paraId="23041266">
        <w:tc>
          <w:tcPr>
            <w:tcW w:w="1100" w:type="dxa"/>
            <w:tcMar>
              <w:top w:w="14" w:type="dxa"/>
              <w:left w:w="85" w:type="dxa"/>
              <w:bottom w:w="14" w:type="dxa"/>
              <w:right w:w="85" w:type="dxa"/>
            </w:tcMar>
            <w:vAlign w:val="center"/>
          </w:tcPr>
          <w:p w14:paraId="7A92C4B4">
            <w:pPr>
              <w:spacing w:before="0" w:after="0" w:line="240" w:lineRule="auto"/>
              <w:jc w:val="center"/>
            </w:pPr>
            <w:r>
              <w:rPr>
                <w:rFonts w:ascii="Aptos" w:hAnsi="Aptos"/>
                <w:b w:val="0"/>
                <w:color w:val="153247"/>
                <w:sz w:val="14"/>
              </w:rPr>
              <w:t>76</w:t>
            </w:r>
          </w:p>
        </w:tc>
        <w:tc>
          <w:tcPr>
            <w:tcW w:w="1300" w:type="dxa"/>
            <w:tcMar>
              <w:top w:w="14" w:type="dxa"/>
              <w:left w:w="85" w:type="dxa"/>
              <w:bottom w:w="14" w:type="dxa"/>
              <w:right w:w="85" w:type="dxa"/>
            </w:tcMar>
            <w:vAlign w:val="center"/>
          </w:tcPr>
          <w:p w14:paraId="2519F09B">
            <w:pPr>
              <w:spacing w:before="0" w:after="0" w:line="240" w:lineRule="auto"/>
              <w:jc w:val="center"/>
            </w:pPr>
            <w:r>
              <w:rPr>
                <w:rFonts w:ascii="Aptos" w:hAnsi="Aptos"/>
                <w:b w:val="0"/>
                <w:color w:val="153247"/>
                <w:sz w:val="14"/>
              </w:rPr>
              <w:t>19</w:t>
            </w:r>
          </w:p>
        </w:tc>
        <w:tc>
          <w:tcPr>
            <w:tcW w:w="2100" w:type="dxa"/>
            <w:tcMar>
              <w:top w:w="14" w:type="dxa"/>
              <w:left w:w="85" w:type="dxa"/>
              <w:bottom w:w="14" w:type="dxa"/>
              <w:right w:w="85" w:type="dxa"/>
            </w:tcMar>
            <w:vAlign w:val="center"/>
          </w:tcPr>
          <w:p w14:paraId="74B426F1">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5F6014A6">
            <w:pPr>
              <w:spacing w:before="0" w:after="0" w:line="240" w:lineRule="auto"/>
              <w:jc w:val="left"/>
            </w:pPr>
            <w:r>
              <w:rPr>
                <w:rFonts w:ascii="Aptos" w:hAnsi="Aptos"/>
                <w:b w:val="0"/>
                <w:color w:val="153247"/>
                <w:sz w:val="14"/>
              </w:rPr>
              <w:t>0–255 · Linear dimming from dark to full</w:t>
            </w:r>
          </w:p>
        </w:tc>
      </w:tr>
      <w:tr w14:paraId="05DFFEB3">
        <w:tc>
          <w:tcPr>
            <w:tcW w:w="1100" w:type="dxa"/>
            <w:shd w:val="clear" w:color="auto" w:fill="F3F7F9"/>
            <w:tcMar>
              <w:top w:w="14" w:type="dxa"/>
              <w:left w:w="85" w:type="dxa"/>
              <w:bottom w:w="14" w:type="dxa"/>
              <w:right w:w="85" w:type="dxa"/>
            </w:tcMar>
            <w:vAlign w:val="center"/>
          </w:tcPr>
          <w:p w14:paraId="7FB7A93B">
            <w:pPr>
              <w:spacing w:before="0" w:after="0" w:line="240" w:lineRule="auto"/>
              <w:jc w:val="center"/>
            </w:pPr>
            <w:r>
              <w:rPr>
                <w:rFonts w:ascii="Aptos" w:hAnsi="Aptos"/>
                <w:b w:val="0"/>
                <w:color w:val="153247"/>
                <w:sz w:val="14"/>
              </w:rPr>
              <w:t>77</w:t>
            </w:r>
          </w:p>
        </w:tc>
        <w:tc>
          <w:tcPr>
            <w:tcW w:w="1300" w:type="dxa"/>
            <w:shd w:val="clear" w:color="auto" w:fill="F3F7F9"/>
            <w:tcMar>
              <w:top w:w="14" w:type="dxa"/>
              <w:left w:w="85" w:type="dxa"/>
              <w:bottom w:w="14" w:type="dxa"/>
              <w:right w:w="85" w:type="dxa"/>
            </w:tcMar>
            <w:vAlign w:val="center"/>
          </w:tcPr>
          <w:p w14:paraId="24559C8A">
            <w:pPr>
              <w:spacing w:before="0" w:after="0" w:line="240" w:lineRule="auto"/>
              <w:jc w:val="center"/>
            </w:pPr>
            <w:r>
              <w:rPr>
                <w:rFonts w:ascii="Aptos" w:hAnsi="Aptos"/>
                <w:b w:val="0"/>
                <w:color w:val="153247"/>
                <w:sz w:val="14"/>
              </w:rPr>
              <w:t>19</w:t>
            </w:r>
          </w:p>
        </w:tc>
        <w:tc>
          <w:tcPr>
            <w:tcW w:w="2100" w:type="dxa"/>
            <w:shd w:val="clear" w:color="auto" w:fill="F3F7F9"/>
            <w:tcMar>
              <w:top w:w="14" w:type="dxa"/>
              <w:left w:w="85" w:type="dxa"/>
              <w:bottom w:w="14" w:type="dxa"/>
              <w:right w:w="85" w:type="dxa"/>
            </w:tcMar>
            <w:vAlign w:val="center"/>
          </w:tcPr>
          <w:p w14:paraId="2FD551D1">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7E98B3CE">
            <w:pPr>
              <w:spacing w:before="0" w:after="0" w:line="240" w:lineRule="auto"/>
              <w:jc w:val="left"/>
            </w:pPr>
            <w:r>
              <w:rPr>
                <w:rFonts w:ascii="Aptos" w:hAnsi="Aptos"/>
                <w:b w:val="0"/>
                <w:color w:val="153247"/>
                <w:sz w:val="14"/>
              </w:rPr>
              <w:t>0–255 · Linear dimming from dark to full</w:t>
            </w:r>
          </w:p>
        </w:tc>
      </w:tr>
      <w:tr w14:paraId="06BA99A5">
        <w:tc>
          <w:tcPr>
            <w:tcW w:w="1100" w:type="dxa"/>
            <w:tcMar>
              <w:top w:w="14" w:type="dxa"/>
              <w:left w:w="85" w:type="dxa"/>
              <w:bottom w:w="14" w:type="dxa"/>
              <w:right w:w="85" w:type="dxa"/>
            </w:tcMar>
            <w:vAlign w:val="center"/>
          </w:tcPr>
          <w:p w14:paraId="40A4D5E1">
            <w:pPr>
              <w:spacing w:before="0" w:after="0" w:line="240" w:lineRule="auto"/>
              <w:jc w:val="center"/>
            </w:pPr>
            <w:r>
              <w:rPr>
                <w:rFonts w:ascii="Aptos" w:hAnsi="Aptos"/>
                <w:b w:val="0"/>
                <w:color w:val="153247"/>
                <w:sz w:val="14"/>
              </w:rPr>
              <w:t>78</w:t>
            </w:r>
          </w:p>
        </w:tc>
        <w:tc>
          <w:tcPr>
            <w:tcW w:w="1300" w:type="dxa"/>
            <w:tcMar>
              <w:top w:w="14" w:type="dxa"/>
              <w:left w:w="85" w:type="dxa"/>
              <w:bottom w:w="14" w:type="dxa"/>
              <w:right w:w="85" w:type="dxa"/>
            </w:tcMar>
            <w:vAlign w:val="center"/>
          </w:tcPr>
          <w:p w14:paraId="42C09972">
            <w:pPr>
              <w:spacing w:before="0" w:after="0" w:line="240" w:lineRule="auto"/>
              <w:jc w:val="center"/>
            </w:pPr>
            <w:r>
              <w:rPr>
                <w:rFonts w:ascii="Aptos" w:hAnsi="Aptos"/>
                <w:b w:val="0"/>
                <w:color w:val="153247"/>
                <w:sz w:val="14"/>
              </w:rPr>
              <w:t>19</w:t>
            </w:r>
          </w:p>
        </w:tc>
        <w:tc>
          <w:tcPr>
            <w:tcW w:w="2100" w:type="dxa"/>
            <w:tcMar>
              <w:top w:w="14" w:type="dxa"/>
              <w:left w:w="85" w:type="dxa"/>
              <w:bottom w:w="14" w:type="dxa"/>
              <w:right w:w="85" w:type="dxa"/>
            </w:tcMar>
            <w:vAlign w:val="center"/>
          </w:tcPr>
          <w:p w14:paraId="045DB668">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73CA7D63">
            <w:pPr>
              <w:spacing w:before="0" w:after="0" w:line="240" w:lineRule="auto"/>
              <w:jc w:val="left"/>
            </w:pPr>
            <w:r>
              <w:rPr>
                <w:rFonts w:ascii="Aptos" w:hAnsi="Aptos"/>
                <w:b w:val="0"/>
                <w:color w:val="153247"/>
                <w:sz w:val="14"/>
              </w:rPr>
              <w:t>0–255 · Linear dimming from dark to full</w:t>
            </w:r>
          </w:p>
        </w:tc>
      </w:tr>
    </w:tbl>
    <w:p w14:paraId="6E80F8CE">
      <w:pPr>
        <w:spacing w:after="40"/>
      </w:pPr>
    </w:p>
    <w:p w14:paraId="7544564F">
      <w:pPr>
        <w:pStyle w:val="4"/>
      </w:pPr>
      <w:r>
        <w:t>5.4 92CH Pixel Extension · Channels 36–92</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300"/>
        <w:gridCol w:w="2100"/>
        <w:gridCol w:w="9750"/>
      </w:tblGrid>
      <w:tr w14:paraId="14B7FA89">
        <w:trPr>
          <w:tblHeader/>
        </w:trPr>
        <w:tc>
          <w:tcPr>
            <w:tcW w:w="1100" w:type="dxa"/>
            <w:shd w:val="clear" w:color="auto" w:fill="1677A8"/>
            <w:tcMar>
              <w:top w:w="14" w:type="dxa"/>
              <w:left w:w="85" w:type="dxa"/>
              <w:bottom w:w="14" w:type="dxa"/>
              <w:right w:w="85" w:type="dxa"/>
            </w:tcMar>
            <w:vAlign w:val="center"/>
          </w:tcPr>
          <w:p w14:paraId="2CDDAF01">
            <w:pPr>
              <w:spacing w:before="0" w:after="0" w:line="240" w:lineRule="auto"/>
              <w:jc w:val="center"/>
            </w:pPr>
            <w:r>
              <w:rPr>
                <w:rFonts w:ascii="Aptos" w:hAnsi="Aptos"/>
                <w:b/>
                <w:color w:val="FFFFFF"/>
                <w:sz w:val="15"/>
              </w:rPr>
              <w:t>Channel</w:t>
            </w:r>
          </w:p>
        </w:tc>
        <w:tc>
          <w:tcPr>
            <w:tcW w:w="1300" w:type="dxa"/>
            <w:shd w:val="clear" w:color="auto" w:fill="1677A8"/>
            <w:tcMar>
              <w:top w:w="14" w:type="dxa"/>
              <w:left w:w="85" w:type="dxa"/>
              <w:bottom w:w="14" w:type="dxa"/>
              <w:right w:w="85" w:type="dxa"/>
            </w:tcMar>
            <w:vAlign w:val="center"/>
          </w:tcPr>
          <w:p w14:paraId="217667C5">
            <w:pPr>
              <w:spacing w:before="0" w:after="0" w:line="240" w:lineRule="auto"/>
              <w:jc w:val="center"/>
            </w:pPr>
            <w:r>
              <w:rPr>
                <w:rFonts w:ascii="Aptos" w:hAnsi="Aptos"/>
                <w:b/>
                <w:color w:val="FFFFFF"/>
                <w:sz w:val="15"/>
              </w:rPr>
              <w:t>Pixel</w:t>
            </w:r>
          </w:p>
        </w:tc>
        <w:tc>
          <w:tcPr>
            <w:tcW w:w="2100" w:type="dxa"/>
            <w:shd w:val="clear" w:color="auto" w:fill="1677A8"/>
            <w:tcMar>
              <w:top w:w="14" w:type="dxa"/>
              <w:left w:w="85" w:type="dxa"/>
              <w:bottom w:w="14" w:type="dxa"/>
              <w:right w:w="85" w:type="dxa"/>
            </w:tcMar>
            <w:vAlign w:val="center"/>
          </w:tcPr>
          <w:p w14:paraId="6F019D3F">
            <w:pPr>
              <w:spacing w:before="0" w:after="0" w:line="240" w:lineRule="auto"/>
              <w:jc w:val="left"/>
            </w:pPr>
            <w:r>
              <w:rPr>
                <w:rFonts w:ascii="Aptos" w:hAnsi="Aptos"/>
                <w:b/>
                <w:color w:val="FFFFFF"/>
                <w:sz w:val="15"/>
              </w:rPr>
              <w:t>Color</w:t>
            </w:r>
          </w:p>
        </w:tc>
        <w:tc>
          <w:tcPr>
            <w:tcW w:w="9750" w:type="dxa"/>
            <w:shd w:val="clear" w:color="auto" w:fill="1677A8"/>
            <w:tcMar>
              <w:top w:w="14" w:type="dxa"/>
              <w:left w:w="85" w:type="dxa"/>
              <w:bottom w:w="14" w:type="dxa"/>
              <w:right w:w="85" w:type="dxa"/>
            </w:tcMar>
            <w:vAlign w:val="center"/>
          </w:tcPr>
          <w:p w14:paraId="109373F0">
            <w:pPr>
              <w:spacing w:before="0" w:after="0" w:line="240" w:lineRule="auto"/>
              <w:jc w:val="left"/>
            </w:pPr>
            <w:r>
              <w:rPr>
                <w:rFonts w:ascii="Aptos" w:hAnsi="Aptos"/>
                <w:b/>
                <w:color w:val="FFFFFF"/>
                <w:sz w:val="15"/>
              </w:rPr>
              <w:t>DMX Value / Description</w:t>
            </w:r>
          </w:p>
        </w:tc>
      </w:tr>
      <w:tr w14:paraId="619747B4">
        <w:tc>
          <w:tcPr>
            <w:tcW w:w="1100" w:type="dxa"/>
            <w:tcMar>
              <w:top w:w="14" w:type="dxa"/>
              <w:left w:w="85" w:type="dxa"/>
              <w:bottom w:w="14" w:type="dxa"/>
              <w:right w:w="85" w:type="dxa"/>
            </w:tcMar>
            <w:vAlign w:val="center"/>
          </w:tcPr>
          <w:p w14:paraId="4CD33D9E">
            <w:pPr>
              <w:spacing w:before="0" w:after="0" w:line="240" w:lineRule="auto"/>
              <w:jc w:val="center"/>
            </w:pPr>
            <w:r>
              <w:rPr>
                <w:rFonts w:ascii="Aptos" w:hAnsi="Aptos"/>
                <w:b w:val="0"/>
                <w:color w:val="153247"/>
                <w:sz w:val="14"/>
              </w:rPr>
              <w:t>36</w:t>
            </w:r>
          </w:p>
        </w:tc>
        <w:tc>
          <w:tcPr>
            <w:tcW w:w="1300" w:type="dxa"/>
            <w:tcMar>
              <w:top w:w="14" w:type="dxa"/>
              <w:left w:w="85" w:type="dxa"/>
              <w:bottom w:w="14" w:type="dxa"/>
              <w:right w:w="85" w:type="dxa"/>
            </w:tcMar>
            <w:vAlign w:val="center"/>
          </w:tcPr>
          <w:p w14:paraId="6659FE36">
            <w:pPr>
              <w:spacing w:before="0" w:after="0" w:line="240" w:lineRule="auto"/>
              <w:jc w:val="center"/>
            </w:pPr>
            <w:r>
              <w:rPr>
                <w:rFonts w:ascii="Aptos" w:hAnsi="Aptos"/>
                <w:b w:val="0"/>
                <w:color w:val="153247"/>
                <w:sz w:val="14"/>
              </w:rPr>
              <w:t>1</w:t>
            </w:r>
          </w:p>
        </w:tc>
        <w:tc>
          <w:tcPr>
            <w:tcW w:w="2100" w:type="dxa"/>
            <w:tcMar>
              <w:top w:w="14" w:type="dxa"/>
              <w:left w:w="85" w:type="dxa"/>
              <w:bottom w:w="14" w:type="dxa"/>
              <w:right w:w="85" w:type="dxa"/>
            </w:tcMar>
            <w:vAlign w:val="center"/>
          </w:tcPr>
          <w:p w14:paraId="7F5D4A77">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76F83391">
            <w:pPr>
              <w:spacing w:before="0" w:after="0" w:line="240" w:lineRule="auto"/>
              <w:jc w:val="left"/>
            </w:pPr>
            <w:r>
              <w:rPr>
                <w:rFonts w:ascii="Aptos" w:hAnsi="Aptos"/>
                <w:b w:val="0"/>
                <w:color w:val="153247"/>
                <w:sz w:val="14"/>
              </w:rPr>
              <w:t>0–255 · Linear dimming from dark to full</w:t>
            </w:r>
          </w:p>
        </w:tc>
      </w:tr>
      <w:tr w14:paraId="1A4BFE64">
        <w:tc>
          <w:tcPr>
            <w:tcW w:w="1100" w:type="dxa"/>
            <w:shd w:val="clear" w:color="auto" w:fill="F3F7F9"/>
            <w:tcMar>
              <w:top w:w="14" w:type="dxa"/>
              <w:left w:w="85" w:type="dxa"/>
              <w:bottom w:w="14" w:type="dxa"/>
              <w:right w:w="85" w:type="dxa"/>
            </w:tcMar>
            <w:vAlign w:val="center"/>
          </w:tcPr>
          <w:p w14:paraId="4CF32594">
            <w:pPr>
              <w:spacing w:before="0" w:after="0" w:line="240" w:lineRule="auto"/>
              <w:jc w:val="center"/>
            </w:pPr>
            <w:r>
              <w:rPr>
                <w:rFonts w:ascii="Aptos" w:hAnsi="Aptos"/>
                <w:b w:val="0"/>
                <w:color w:val="153247"/>
                <w:sz w:val="14"/>
              </w:rPr>
              <w:t>37</w:t>
            </w:r>
          </w:p>
        </w:tc>
        <w:tc>
          <w:tcPr>
            <w:tcW w:w="1300" w:type="dxa"/>
            <w:shd w:val="clear" w:color="auto" w:fill="F3F7F9"/>
            <w:tcMar>
              <w:top w:w="14" w:type="dxa"/>
              <w:left w:w="85" w:type="dxa"/>
              <w:bottom w:w="14" w:type="dxa"/>
              <w:right w:w="85" w:type="dxa"/>
            </w:tcMar>
            <w:vAlign w:val="center"/>
          </w:tcPr>
          <w:p w14:paraId="174ABA7D">
            <w:pPr>
              <w:spacing w:before="0" w:after="0" w:line="240" w:lineRule="auto"/>
              <w:jc w:val="center"/>
            </w:pPr>
            <w:r>
              <w:rPr>
                <w:rFonts w:ascii="Aptos" w:hAnsi="Aptos"/>
                <w:b w:val="0"/>
                <w:color w:val="153247"/>
                <w:sz w:val="14"/>
              </w:rPr>
              <w:t>1</w:t>
            </w:r>
          </w:p>
        </w:tc>
        <w:tc>
          <w:tcPr>
            <w:tcW w:w="2100" w:type="dxa"/>
            <w:shd w:val="clear" w:color="auto" w:fill="F3F7F9"/>
            <w:tcMar>
              <w:top w:w="14" w:type="dxa"/>
              <w:left w:w="85" w:type="dxa"/>
              <w:bottom w:w="14" w:type="dxa"/>
              <w:right w:w="85" w:type="dxa"/>
            </w:tcMar>
            <w:vAlign w:val="center"/>
          </w:tcPr>
          <w:p w14:paraId="3F247664">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53D97102">
            <w:pPr>
              <w:spacing w:before="0" w:after="0" w:line="240" w:lineRule="auto"/>
              <w:jc w:val="left"/>
            </w:pPr>
            <w:r>
              <w:rPr>
                <w:rFonts w:ascii="Aptos" w:hAnsi="Aptos"/>
                <w:b w:val="0"/>
                <w:color w:val="153247"/>
                <w:sz w:val="14"/>
              </w:rPr>
              <w:t>0–255 · Linear dimming from dark to full</w:t>
            </w:r>
          </w:p>
        </w:tc>
      </w:tr>
      <w:tr w14:paraId="627AAD20">
        <w:tc>
          <w:tcPr>
            <w:tcW w:w="1100" w:type="dxa"/>
            <w:tcMar>
              <w:top w:w="14" w:type="dxa"/>
              <w:left w:w="85" w:type="dxa"/>
              <w:bottom w:w="14" w:type="dxa"/>
              <w:right w:w="85" w:type="dxa"/>
            </w:tcMar>
            <w:vAlign w:val="center"/>
          </w:tcPr>
          <w:p w14:paraId="487B28B2">
            <w:pPr>
              <w:spacing w:before="0" w:after="0" w:line="240" w:lineRule="auto"/>
              <w:jc w:val="center"/>
            </w:pPr>
            <w:r>
              <w:rPr>
                <w:rFonts w:ascii="Aptos" w:hAnsi="Aptos"/>
                <w:b w:val="0"/>
                <w:color w:val="153247"/>
                <w:sz w:val="14"/>
              </w:rPr>
              <w:t>38</w:t>
            </w:r>
          </w:p>
        </w:tc>
        <w:tc>
          <w:tcPr>
            <w:tcW w:w="1300" w:type="dxa"/>
            <w:tcMar>
              <w:top w:w="14" w:type="dxa"/>
              <w:left w:w="85" w:type="dxa"/>
              <w:bottom w:w="14" w:type="dxa"/>
              <w:right w:w="85" w:type="dxa"/>
            </w:tcMar>
            <w:vAlign w:val="center"/>
          </w:tcPr>
          <w:p w14:paraId="3EA6E5AC">
            <w:pPr>
              <w:spacing w:before="0" w:after="0" w:line="240" w:lineRule="auto"/>
              <w:jc w:val="center"/>
            </w:pPr>
            <w:r>
              <w:rPr>
                <w:rFonts w:ascii="Aptos" w:hAnsi="Aptos"/>
                <w:b w:val="0"/>
                <w:color w:val="153247"/>
                <w:sz w:val="14"/>
              </w:rPr>
              <w:t>1</w:t>
            </w:r>
          </w:p>
        </w:tc>
        <w:tc>
          <w:tcPr>
            <w:tcW w:w="2100" w:type="dxa"/>
            <w:tcMar>
              <w:top w:w="14" w:type="dxa"/>
              <w:left w:w="85" w:type="dxa"/>
              <w:bottom w:w="14" w:type="dxa"/>
              <w:right w:w="85" w:type="dxa"/>
            </w:tcMar>
            <w:vAlign w:val="center"/>
          </w:tcPr>
          <w:p w14:paraId="2B574DEC">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439F47AD">
            <w:pPr>
              <w:spacing w:before="0" w:after="0" w:line="240" w:lineRule="auto"/>
              <w:jc w:val="left"/>
            </w:pPr>
            <w:r>
              <w:rPr>
                <w:rFonts w:ascii="Aptos" w:hAnsi="Aptos"/>
                <w:b w:val="0"/>
                <w:color w:val="153247"/>
                <w:sz w:val="14"/>
              </w:rPr>
              <w:t>0–255 · Linear dimming from dark to full</w:t>
            </w:r>
          </w:p>
        </w:tc>
      </w:tr>
      <w:tr w14:paraId="7B6C7AC2">
        <w:tc>
          <w:tcPr>
            <w:tcW w:w="1100" w:type="dxa"/>
            <w:shd w:val="clear" w:color="auto" w:fill="F3F7F9"/>
            <w:tcMar>
              <w:top w:w="14" w:type="dxa"/>
              <w:left w:w="85" w:type="dxa"/>
              <w:bottom w:w="14" w:type="dxa"/>
              <w:right w:w="85" w:type="dxa"/>
            </w:tcMar>
            <w:vAlign w:val="center"/>
          </w:tcPr>
          <w:p w14:paraId="10B5FF5A">
            <w:pPr>
              <w:spacing w:before="0" w:after="0" w:line="240" w:lineRule="auto"/>
              <w:jc w:val="center"/>
            </w:pPr>
            <w:r>
              <w:rPr>
                <w:rFonts w:ascii="Aptos" w:hAnsi="Aptos"/>
                <w:b w:val="0"/>
                <w:color w:val="153247"/>
                <w:sz w:val="14"/>
              </w:rPr>
              <w:t>39</w:t>
            </w:r>
          </w:p>
        </w:tc>
        <w:tc>
          <w:tcPr>
            <w:tcW w:w="1300" w:type="dxa"/>
            <w:shd w:val="clear" w:color="auto" w:fill="F3F7F9"/>
            <w:tcMar>
              <w:top w:w="14" w:type="dxa"/>
              <w:left w:w="85" w:type="dxa"/>
              <w:bottom w:w="14" w:type="dxa"/>
              <w:right w:w="85" w:type="dxa"/>
            </w:tcMar>
            <w:vAlign w:val="center"/>
          </w:tcPr>
          <w:p w14:paraId="7E2FE8BA">
            <w:pPr>
              <w:spacing w:before="0" w:after="0" w:line="240" w:lineRule="auto"/>
              <w:jc w:val="center"/>
            </w:pPr>
            <w:r>
              <w:rPr>
                <w:rFonts w:ascii="Aptos" w:hAnsi="Aptos"/>
                <w:b w:val="0"/>
                <w:color w:val="153247"/>
                <w:sz w:val="14"/>
              </w:rPr>
              <w:t>2</w:t>
            </w:r>
          </w:p>
        </w:tc>
        <w:tc>
          <w:tcPr>
            <w:tcW w:w="2100" w:type="dxa"/>
            <w:shd w:val="clear" w:color="auto" w:fill="F3F7F9"/>
            <w:tcMar>
              <w:top w:w="14" w:type="dxa"/>
              <w:left w:w="85" w:type="dxa"/>
              <w:bottom w:w="14" w:type="dxa"/>
              <w:right w:w="85" w:type="dxa"/>
            </w:tcMar>
            <w:vAlign w:val="center"/>
          </w:tcPr>
          <w:p w14:paraId="131D6E70">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4401B3BE">
            <w:pPr>
              <w:spacing w:before="0" w:after="0" w:line="240" w:lineRule="auto"/>
              <w:jc w:val="left"/>
            </w:pPr>
            <w:r>
              <w:rPr>
                <w:rFonts w:ascii="Aptos" w:hAnsi="Aptos"/>
                <w:b w:val="0"/>
                <w:color w:val="153247"/>
                <w:sz w:val="14"/>
              </w:rPr>
              <w:t>0–255 · Linear dimming from dark to full</w:t>
            </w:r>
          </w:p>
        </w:tc>
      </w:tr>
      <w:tr w14:paraId="4AE1BA8D">
        <w:tc>
          <w:tcPr>
            <w:tcW w:w="1100" w:type="dxa"/>
            <w:tcMar>
              <w:top w:w="14" w:type="dxa"/>
              <w:left w:w="85" w:type="dxa"/>
              <w:bottom w:w="14" w:type="dxa"/>
              <w:right w:w="85" w:type="dxa"/>
            </w:tcMar>
            <w:vAlign w:val="center"/>
          </w:tcPr>
          <w:p w14:paraId="263BE499">
            <w:pPr>
              <w:spacing w:before="0" w:after="0" w:line="240" w:lineRule="auto"/>
              <w:jc w:val="center"/>
            </w:pPr>
            <w:r>
              <w:rPr>
                <w:rFonts w:ascii="Aptos" w:hAnsi="Aptos"/>
                <w:b w:val="0"/>
                <w:color w:val="153247"/>
                <w:sz w:val="14"/>
              </w:rPr>
              <w:t>40</w:t>
            </w:r>
          </w:p>
        </w:tc>
        <w:tc>
          <w:tcPr>
            <w:tcW w:w="1300" w:type="dxa"/>
            <w:tcMar>
              <w:top w:w="14" w:type="dxa"/>
              <w:left w:w="85" w:type="dxa"/>
              <w:bottom w:w="14" w:type="dxa"/>
              <w:right w:w="85" w:type="dxa"/>
            </w:tcMar>
            <w:vAlign w:val="center"/>
          </w:tcPr>
          <w:p w14:paraId="1236FCCE">
            <w:pPr>
              <w:spacing w:before="0" w:after="0" w:line="240" w:lineRule="auto"/>
              <w:jc w:val="center"/>
            </w:pPr>
            <w:r>
              <w:rPr>
                <w:rFonts w:ascii="Aptos" w:hAnsi="Aptos"/>
                <w:b w:val="0"/>
                <w:color w:val="153247"/>
                <w:sz w:val="14"/>
              </w:rPr>
              <w:t>2</w:t>
            </w:r>
          </w:p>
        </w:tc>
        <w:tc>
          <w:tcPr>
            <w:tcW w:w="2100" w:type="dxa"/>
            <w:tcMar>
              <w:top w:w="14" w:type="dxa"/>
              <w:left w:w="85" w:type="dxa"/>
              <w:bottom w:w="14" w:type="dxa"/>
              <w:right w:w="85" w:type="dxa"/>
            </w:tcMar>
            <w:vAlign w:val="center"/>
          </w:tcPr>
          <w:p w14:paraId="7E8D9C11">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3701E74F">
            <w:pPr>
              <w:spacing w:before="0" w:after="0" w:line="240" w:lineRule="auto"/>
              <w:jc w:val="left"/>
            </w:pPr>
            <w:r>
              <w:rPr>
                <w:rFonts w:ascii="Aptos" w:hAnsi="Aptos"/>
                <w:b w:val="0"/>
                <w:color w:val="153247"/>
                <w:sz w:val="14"/>
              </w:rPr>
              <w:t>0–255 · Linear dimming from dark to full</w:t>
            </w:r>
          </w:p>
        </w:tc>
      </w:tr>
      <w:tr w14:paraId="3FFDB912">
        <w:tc>
          <w:tcPr>
            <w:tcW w:w="1100" w:type="dxa"/>
            <w:shd w:val="clear" w:color="auto" w:fill="F3F7F9"/>
            <w:tcMar>
              <w:top w:w="14" w:type="dxa"/>
              <w:left w:w="85" w:type="dxa"/>
              <w:bottom w:w="14" w:type="dxa"/>
              <w:right w:w="85" w:type="dxa"/>
            </w:tcMar>
            <w:vAlign w:val="center"/>
          </w:tcPr>
          <w:p w14:paraId="1329714F">
            <w:pPr>
              <w:spacing w:before="0" w:after="0" w:line="240" w:lineRule="auto"/>
              <w:jc w:val="center"/>
            </w:pPr>
            <w:r>
              <w:rPr>
                <w:rFonts w:ascii="Aptos" w:hAnsi="Aptos"/>
                <w:b w:val="0"/>
                <w:color w:val="153247"/>
                <w:sz w:val="14"/>
              </w:rPr>
              <w:t>41</w:t>
            </w:r>
          </w:p>
        </w:tc>
        <w:tc>
          <w:tcPr>
            <w:tcW w:w="1300" w:type="dxa"/>
            <w:shd w:val="clear" w:color="auto" w:fill="F3F7F9"/>
            <w:tcMar>
              <w:top w:w="14" w:type="dxa"/>
              <w:left w:w="85" w:type="dxa"/>
              <w:bottom w:w="14" w:type="dxa"/>
              <w:right w:w="85" w:type="dxa"/>
            </w:tcMar>
            <w:vAlign w:val="center"/>
          </w:tcPr>
          <w:p w14:paraId="258C3572">
            <w:pPr>
              <w:spacing w:before="0" w:after="0" w:line="240" w:lineRule="auto"/>
              <w:jc w:val="center"/>
            </w:pPr>
            <w:r>
              <w:rPr>
                <w:rFonts w:ascii="Aptos" w:hAnsi="Aptos"/>
                <w:b w:val="0"/>
                <w:color w:val="153247"/>
                <w:sz w:val="14"/>
              </w:rPr>
              <w:t>2</w:t>
            </w:r>
          </w:p>
        </w:tc>
        <w:tc>
          <w:tcPr>
            <w:tcW w:w="2100" w:type="dxa"/>
            <w:shd w:val="clear" w:color="auto" w:fill="F3F7F9"/>
            <w:tcMar>
              <w:top w:w="14" w:type="dxa"/>
              <w:left w:w="85" w:type="dxa"/>
              <w:bottom w:w="14" w:type="dxa"/>
              <w:right w:w="85" w:type="dxa"/>
            </w:tcMar>
            <w:vAlign w:val="center"/>
          </w:tcPr>
          <w:p w14:paraId="5D00BDE7">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650C3609">
            <w:pPr>
              <w:spacing w:before="0" w:after="0" w:line="240" w:lineRule="auto"/>
              <w:jc w:val="left"/>
            </w:pPr>
            <w:r>
              <w:rPr>
                <w:rFonts w:ascii="Aptos" w:hAnsi="Aptos"/>
                <w:b w:val="0"/>
                <w:color w:val="153247"/>
                <w:sz w:val="14"/>
              </w:rPr>
              <w:t>0–255 · Linear dimming from dark to full</w:t>
            </w:r>
          </w:p>
        </w:tc>
      </w:tr>
      <w:tr w14:paraId="15D2E006">
        <w:tc>
          <w:tcPr>
            <w:tcW w:w="1100" w:type="dxa"/>
            <w:tcMar>
              <w:top w:w="14" w:type="dxa"/>
              <w:left w:w="85" w:type="dxa"/>
              <w:bottom w:w="14" w:type="dxa"/>
              <w:right w:w="85" w:type="dxa"/>
            </w:tcMar>
            <w:vAlign w:val="center"/>
          </w:tcPr>
          <w:p w14:paraId="786DA8F9">
            <w:pPr>
              <w:spacing w:before="0" w:after="0" w:line="240" w:lineRule="auto"/>
              <w:jc w:val="center"/>
            </w:pPr>
            <w:r>
              <w:rPr>
                <w:rFonts w:ascii="Aptos" w:hAnsi="Aptos"/>
                <w:b w:val="0"/>
                <w:color w:val="153247"/>
                <w:sz w:val="14"/>
              </w:rPr>
              <w:t>42</w:t>
            </w:r>
          </w:p>
        </w:tc>
        <w:tc>
          <w:tcPr>
            <w:tcW w:w="1300" w:type="dxa"/>
            <w:tcMar>
              <w:top w:w="14" w:type="dxa"/>
              <w:left w:w="85" w:type="dxa"/>
              <w:bottom w:w="14" w:type="dxa"/>
              <w:right w:w="85" w:type="dxa"/>
            </w:tcMar>
            <w:vAlign w:val="center"/>
          </w:tcPr>
          <w:p w14:paraId="0CDA1B72">
            <w:pPr>
              <w:spacing w:before="0" w:after="0" w:line="240" w:lineRule="auto"/>
              <w:jc w:val="center"/>
            </w:pPr>
            <w:r>
              <w:rPr>
                <w:rFonts w:ascii="Aptos" w:hAnsi="Aptos"/>
                <w:b w:val="0"/>
                <w:color w:val="153247"/>
                <w:sz w:val="14"/>
              </w:rPr>
              <w:t>3</w:t>
            </w:r>
          </w:p>
        </w:tc>
        <w:tc>
          <w:tcPr>
            <w:tcW w:w="2100" w:type="dxa"/>
            <w:tcMar>
              <w:top w:w="14" w:type="dxa"/>
              <w:left w:w="85" w:type="dxa"/>
              <w:bottom w:w="14" w:type="dxa"/>
              <w:right w:w="85" w:type="dxa"/>
            </w:tcMar>
            <w:vAlign w:val="center"/>
          </w:tcPr>
          <w:p w14:paraId="0DB0A807">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353C501A">
            <w:pPr>
              <w:spacing w:before="0" w:after="0" w:line="240" w:lineRule="auto"/>
              <w:jc w:val="left"/>
            </w:pPr>
            <w:r>
              <w:rPr>
                <w:rFonts w:ascii="Aptos" w:hAnsi="Aptos"/>
                <w:b w:val="0"/>
                <w:color w:val="153247"/>
                <w:sz w:val="14"/>
              </w:rPr>
              <w:t>0–255 · Linear dimming from dark to full</w:t>
            </w:r>
          </w:p>
        </w:tc>
      </w:tr>
      <w:tr w14:paraId="22AC14B9">
        <w:tc>
          <w:tcPr>
            <w:tcW w:w="1100" w:type="dxa"/>
            <w:shd w:val="clear" w:color="auto" w:fill="F3F7F9"/>
            <w:tcMar>
              <w:top w:w="14" w:type="dxa"/>
              <w:left w:w="85" w:type="dxa"/>
              <w:bottom w:w="14" w:type="dxa"/>
              <w:right w:w="85" w:type="dxa"/>
            </w:tcMar>
            <w:vAlign w:val="center"/>
          </w:tcPr>
          <w:p w14:paraId="186D921E">
            <w:pPr>
              <w:spacing w:before="0" w:after="0" w:line="240" w:lineRule="auto"/>
              <w:jc w:val="center"/>
            </w:pPr>
            <w:r>
              <w:rPr>
                <w:rFonts w:ascii="Aptos" w:hAnsi="Aptos"/>
                <w:b w:val="0"/>
                <w:color w:val="153247"/>
                <w:sz w:val="14"/>
              </w:rPr>
              <w:t>43</w:t>
            </w:r>
          </w:p>
        </w:tc>
        <w:tc>
          <w:tcPr>
            <w:tcW w:w="1300" w:type="dxa"/>
            <w:shd w:val="clear" w:color="auto" w:fill="F3F7F9"/>
            <w:tcMar>
              <w:top w:w="14" w:type="dxa"/>
              <w:left w:w="85" w:type="dxa"/>
              <w:bottom w:w="14" w:type="dxa"/>
              <w:right w:w="85" w:type="dxa"/>
            </w:tcMar>
            <w:vAlign w:val="center"/>
          </w:tcPr>
          <w:p w14:paraId="0E966F50">
            <w:pPr>
              <w:spacing w:before="0" w:after="0" w:line="240" w:lineRule="auto"/>
              <w:jc w:val="center"/>
            </w:pPr>
            <w:r>
              <w:rPr>
                <w:rFonts w:ascii="Aptos" w:hAnsi="Aptos"/>
                <w:b w:val="0"/>
                <w:color w:val="153247"/>
                <w:sz w:val="14"/>
              </w:rPr>
              <w:t>3</w:t>
            </w:r>
          </w:p>
        </w:tc>
        <w:tc>
          <w:tcPr>
            <w:tcW w:w="2100" w:type="dxa"/>
            <w:shd w:val="clear" w:color="auto" w:fill="F3F7F9"/>
            <w:tcMar>
              <w:top w:w="14" w:type="dxa"/>
              <w:left w:w="85" w:type="dxa"/>
              <w:bottom w:w="14" w:type="dxa"/>
              <w:right w:w="85" w:type="dxa"/>
            </w:tcMar>
            <w:vAlign w:val="center"/>
          </w:tcPr>
          <w:p w14:paraId="29DED277">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1CD3EC75">
            <w:pPr>
              <w:spacing w:before="0" w:after="0" w:line="240" w:lineRule="auto"/>
              <w:jc w:val="left"/>
            </w:pPr>
            <w:r>
              <w:rPr>
                <w:rFonts w:ascii="Aptos" w:hAnsi="Aptos"/>
                <w:b w:val="0"/>
                <w:color w:val="153247"/>
                <w:sz w:val="14"/>
              </w:rPr>
              <w:t>0–255 · Linear dimming from dark to full</w:t>
            </w:r>
          </w:p>
        </w:tc>
      </w:tr>
      <w:tr w14:paraId="13A8B678">
        <w:tc>
          <w:tcPr>
            <w:tcW w:w="1100" w:type="dxa"/>
            <w:tcMar>
              <w:top w:w="14" w:type="dxa"/>
              <w:left w:w="85" w:type="dxa"/>
              <w:bottom w:w="14" w:type="dxa"/>
              <w:right w:w="85" w:type="dxa"/>
            </w:tcMar>
            <w:vAlign w:val="center"/>
          </w:tcPr>
          <w:p w14:paraId="09653418">
            <w:pPr>
              <w:spacing w:before="0" w:after="0" w:line="240" w:lineRule="auto"/>
              <w:jc w:val="center"/>
            </w:pPr>
            <w:r>
              <w:rPr>
                <w:rFonts w:ascii="Aptos" w:hAnsi="Aptos"/>
                <w:b w:val="0"/>
                <w:color w:val="153247"/>
                <w:sz w:val="14"/>
              </w:rPr>
              <w:t>44</w:t>
            </w:r>
          </w:p>
        </w:tc>
        <w:tc>
          <w:tcPr>
            <w:tcW w:w="1300" w:type="dxa"/>
            <w:tcMar>
              <w:top w:w="14" w:type="dxa"/>
              <w:left w:w="85" w:type="dxa"/>
              <w:bottom w:w="14" w:type="dxa"/>
              <w:right w:w="85" w:type="dxa"/>
            </w:tcMar>
            <w:vAlign w:val="center"/>
          </w:tcPr>
          <w:p w14:paraId="20EB35E2">
            <w:pPr>
              <w:spacing w:before="0" w:after="0" w:line="240" w:lineRule="auto"/>
              <w:jc w:val="center"/>
            </w:pPr>
            <w:r>
              <w:rPr>
                <w:rFonts w:ascii="Aptos" w:hAnsi="Aptos"/>
                <w:b w:val="0"/>
                <w:color w:val="153247"/>
                <w:sz w:val="14"/>
              </w:rPr>
              <w:t>3</w:t>
            </w:r>
          </w:p>
        </w:tc>
        <w:tc>
          <w:tcPr>
            <w:tcW w:w="2100" w:type="dxa"/>
            <w:tcMar>
              <w:top w:w="14" w:type="dxa"/>
              <w:left w:w="85" w:type="dxa"/>
              <w:bottom w:w="14" w:type="dxa"/>
              <w:right w:w="85" w:type="dxa"/>
            </w:tcMar>
            <w:vAlign w:val="center"/>
          </w:tcPr>
          <w:p w14:paraId="1CD94958">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8DF7997">
            <w:pPr>
              <w:spacing w:before="0" w:after="0" w:line="240" w:lineRule="auto"/>
              <w:jc w:val="left"/>
            </w:pPr>
            <w:r>
              <w:rPr>
                <w:rFonts w:ascii="Aptos" w:hAnsi="Aptos"/>
                <w:b w:val="0"/>
                <w:color w:val="153247"/>
                <w:sz w:val="14"/>
              </w:rPr>
              <w:t>0–255 · Linear dimming from dark to full</w:t>
            </w:r>
          </w:p>
        </w:tc>
      </w:tr>
      <w:tr w14:paraId="255B9701">
        <w:tc>
          <w:tcPr>
            <w:tcW w:w="1100" w:type="dxa"/>
            <w:shd w:val="clear" w:color="auto" w:fill="F3F7F9"/>
            <w:tcMar>
              <w:top w:w="14" w:type="dxa"/>
              <w:left w:w="85" w:type="dxa"/>
              <w:bottom w:w="14" w:type="dxa"/>
              <w:right w:w="85" w:type="dxa"/>
            </w:tcMar>
            <w:vAlign w:val="center"/>
          </w:tcPr>
          <w:p w14:paraId="738A8031">
            <w:pPr>
              <w:spacing w:before="0" w:after="0" w:line="240" w:lineRule="auto"/>
              <w:jc w:val="center"/>
            </w:pPr>
            <w:r>
              <w:rPr>
                <w:rFonts w:ascii="Aptos" w:hAnsi="Aptos"/>
                <w:b w:val="0"/>
                <w:color w:val="153247"/>
                <w:sz w:val="14"/>
              </w:rPr>
              <w:t>45</w:t>
            </w:r>
          </w:p>
        </w:tc>
        <w:tc>
          <w:tcPr>
            <w:tcW w:w="1300" w:type="dxa"/>
            <w:shd w:val="clear" w:color="auto" w:fill="F3F7F9"/>
            <w:tcMar>
              <w:top w:w="14" w:type="dxa"/>
              <w:left w:w="85" w:type="dxa"/>
              <w:bottom w:w="14" w:type="dxa"/>
              <w:right w:w="85" w:type="dxa"/>
            </w:tcMar>
            <w:vAlign w:val="center"/>
          </w:tcPr>
          <w:p w14:paraId="72EBAAC5">
            <w:pPr>
              <w:spacing w:before="0" w:after="0" w:line="240" w:lineRule="auto"/>
              <w:jc w:val="center"/>
            </w:pPr>
            <w:r>
              <w:rPr>
                <w:rFonts w:ascii="Aptos" w:hAnsi="Aptos"/>
                <w:b w:val="0"/>
                <w:color w:val="153247"/>
                <w:sz w:val="14"/>
              </w:rPr>
              <w:t>4</w:t>
            </w:r>
          </w:p>
        </w:tc>
        <w:tc>
          <w:tcPr>
            <w:tcW w:w="2100" w:type="dxa"/>
            <w:shd w:val="clear" w:color="auto" w:fill="F3F7F9"/>
            <w:tcMar>
              <w:top w:w="14" w:type="dxa"/>
              <w:left w:w="85" w:type="dxa"/>
              <w:bottom w:w="14" w:type="dxa"/>
              <w:right w:w="85" w:type="dxa"/>
            </w:tcMar>
            <w:vAlign w:val="center"/>
          </w:tcPr>
          <w:p w14:paraId="002340A5">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362E1BC9">
            <w:pPr>
              <w:spacing w:before="0" w:after="0" w:line="240" w:lineRule="auto"/>
              <w:jc w:val="left"/>
            </w:pPr>
            <w:r>
              <w:rPr>
                <w:rFonts w:ascii="Aptos" w:hAnsi="Aptos"/>
                <w:b w:val="0"/>
                <w:color w:val="153247"/>
                <w:sz w:val="14"/>
              </w:rPr>
              <w:t>0–255 · Linear dimming from dark to full</w:t>
            </w:r>
          </w:p>
        </w:tc>
      </w:tr>
      <w:tr w14:paraId="254E3BC4">
        <w:tc>
          <w:tcPr>
            <w:tcW w:w="1100" w:type="dxa"/>
            <w:tcMar>
              <w:top w:w="14" w:type="dxa"/>
              <w:left w:w="85" w:type="dxa"/>
              <w:bottom w:w="14" w:type="dxa"/>
              <w:right w:w="85" w:type="dxa"/>
            </w:tcMar>
            <w:vAlign w:val="center"/>
          </w:tcPr>
          <w:p w14:paraId="79474498">
            <w:pPr>
              <w:spacing w:before="0" w:after="0" w:line="240" w:lineRule="auto"/>
              <w:jc w:val="center"/>
            </w:pPr>
            <w:r>
              <w:rPr>
                <w:rFonts w:ascii="Aptos" w:hAnsi="Aptos"/>
                <w:b w:val="0"/>
                <w:color w:val="153247"/>
                <w:sz w:val="14"/>
              </w:rPr>
              <w:t>46</w:t>
            </w:r>
          </w:p>
        </w:tc>
        <w:tc>
          <w:tcPr>
            <w:tcW w:w="1300" w:type="dxa"/>
            <w:tcMar>
              <w:top w:w="14" w:type="dxa"/>
              <w:left w:w="85" w:type="dxa"/>
              <w:bottom w:w="14" w:type="dxa"/>
              <w:right w:w="85" w:type="dxa"/>
            </w:tcMar>
            <w:vAlign w:val="center"/>
          </w:tcPr>
          <w:p w14:paraId="70827661">
            <w:pPr>
              <w:spacing w:before="0" w:after="0" w:line="240" w:lineRule="auto"/>
              <w:jc w:val="center"/>
            </w:pPr>
            <w:r>
              <w:rPr>
                <w:rFonts w:ascii="Aptos" w:hAnsi="Aptos"/>
                <w:b w:val="0"/>
                <w:color w:val="153247"/>
                <w:sz w:val="14"/>
              </w:rPr>
              <w:t>4</w:t>
            </w:r>
          </w:p>
        </w:tc>
        <w:tc>
          <w:tcPr>
            <w:tcW w:w="2100" w:type="dxa"/>
            <w:tcMar>
              <w:top w:w="14" w:type="dxa"/>
              <w:left w:w="85" w:type="dxa"/>
              <w:bottom w:w="14" w:type="dxa"/>
              <w:right w:w="85" w:type="dxa"/>
            </w:tcMar>
            <w:vAlign w:val="center"/>
          </w:tcPr>
          <w:p w14:paraId="373E6AC3">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7DFEFCB2">
            <w:pPr>
              <w:spacing w:before="0" w:after="0" w:line="240" w:lineRule="auto"/>
              <w:jc w:val="left"/>
            </w:pPr>
            <w:r>
              <w:rPr>
                <w:rFonts w:ascii="Aptos" w:hAnsi="Aptos"/>
                <w:b w:val="0"/>
                <w:color w:val="153247"/>
                <w:sz w:val="14"/>
              </w:rPr>
              <w:t>0–255 · Linear dimming from dark to full</w:t>
            </w:r>
          </w:p>
        </w:tc>
      </w:tr>
      <w:tr w14:paraId="195FFCBF">
        <w:tc>
          <w:tcPr>
            <w:tcW w:w="1100" w:type="dxa"/>
            <w:shd w:val="clear" w:color="auto" w:fill="F3F7F9"/>
            <w:tcMar>
              <w:top w:w="14" w:type="dxa"/>
              <w:left w:w="85" w:type="dxa"/>
              <w:bottom w:w="14" w:type="dxa"/>
              <w:right w:w="85" w:type="dxa"/>
            </w:tcMar>
            <w:vAlign w:val="center"/>
          </w:tcPr>
          <w:p w14:paraId="1019A496">
            <w:pPr>
              <w:spacing w:before="0" w:after="0" w:line="240" w:lineRule="auto"/>
              <w:jc w:val="center"/>
            </w:pPr>
            <w:r>
              <w:rPr>
                <w:rFonts w:ascii="Aptos" w:hAnsi="Aptos"/>
                <w:b w:val="0"/>
                <w:color w:val="153247"/>
                <w:sz w:val="14"/>
              </w:rPr>
              <w:t>47</w:t>
            </w:r>
          </w:p>
        </w:tc>
        <w:tc>
          <w:tcPr>
            <w:tcW w:w="1300" w:type="dxa"/>
            <w:shd w:val="clear" w:color="auto" w:fill="F3F7F9"/>
            <w:tcMar>
              <w:top w:w="14" w:type="dxa"/>
              <w:left w:w="85" w:type="dxa"/>
              <w:bottom w:w="14" w:type="dxa"/>
              <w:right w:w="85" w:type="dxa"/>
            </w:tcMar>
            <w:vAlign w:val="center"/>
          </w:tcPr>
          <w:p w14:paraId="3E714BFF">
            <w:pPr>
              <w:spacing w:before="0" w:after="0" w:line="240" w:lineRule="auto"/>
              <w:jc w:val="center"/>
            </w:pPr>
            <w:r>
              <w:rPr>
                <w:rFonts w:ascii="Aptos" w:hAnsi="Aptos"/>
                <w:b w:val="0"/>
                <w:color w:val="153247"/>
                <w:sz w:val="14"/>
              </w:rPr>
              <w:t>4</w:t>
            </w:r>
          </w:p>
        </w:tc>
        <w:tc>
          <w:tcPr>
            <w:tcW w:w="2100" w:type="dxa"/>
            <w:shd w:val="clear" w:color="auto" w:fill="F3F7F9"/>
            <w:tcMar>
              <w:top w:w="14" w:type="dxa"/>
              <w:left w:w="85" w:type="dxa"/>
              <w:bottom w:w="14" w:type="dxa"/>
              <w:right w:w="85" w:type="dxa"/>
            </w:tcMar>
            <w:vAlign w:val="center"/>
          </w:tcPr>
          <w:p w14:paraId="076678A7">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2A5EE0EF">
            <w:pPr>
              <w:spacing w:before="0" w:after="0" w:line="240" w:lineRule="auto"/>
              <w:jc w:val="left"/>
            </w:pPr>
            <w:r>
              <w:rPr>
                <w:rFonts w:ascii="Aptos" w:hAnsi="Aptos"/>
                <w:b w:val="0"/>
                <w:color w:val="153247"/>
                <w:sz w:val="14"/>
              </w:rPr>
              <w:t>0–255 · Linear dimming from dark to full</w:t>
            </w:r>
          </w:p>
        </w:tc>
      </w:tr>
      <w:tr w14:paraId="55E23B54">
        <w:tc>
          <w:tcPr>
            <w:tcW w:w="1100" w:type="dxa"/>
            <w:tcMar>
              <w:top w:w="14" w:type="dxa"/>
              <w:left w:w="85" w:type="dxa"/>
              <w:bottom w:w="14" w:type="dxa"/>
              <w:right w:w="85" w:type="dxa"/>
            </w:tcMar>
            <w:vAlign w:val="center"/>
          </w:tcPr>
          <w:p w14:paraId="261FCCA0">
            <w:pPr>
              <w:spacing w:before="0" w:after="0" w:line="240" w:lineRule="auto"/>
              <w:jc w:val="center"/>
            </w:pPr>
            <w:r>
              <w:rPr>
                <w:rFonts w:ascii="Aptos" w:hAnsi="Aptos"/>
                <w:b w:val="0"/>
                <w:color w:val="153247"/>
                <w:sz w:val="14"/>
              </w:rPr>
              <w:t>48</w:t>
            </w:r>
          </w:p>
        </w:tc>
        <w:tc>
          <w:tcPr>
            <w:tcW w:w="1300" w:type="dxa"/>
            <w:tcMar>
              <w:top w:w="14" w:type="dxa"/>
              <w:left w:w="85" w:type="dxa"/>
              <w:bottom w:w="14" w:type="dxa"/>
              <w:right w:w="85" w:type="dxa"/>
            </w:tcMar>
            <w:vAlign w:val="center"/>
          </w:tcPr>
          <w:p w14:paraId="3AE10F64">
            <w:pPr>
              <w:spacing w:before="0" w:after="0" w:line="240" w:lineRule="auto"/>
              <w:jc w:val="center"/>
            </w:pPr>
            <w:r>
              <w:rPr>
                <w:rFonts w:ascii="Aptos" w:hAnsi="Aptos"/>
                <w:b w:val="0"/>
                <w:color w:val="153247"/>
                <w:sz w:val="14"/>
              </w:rPr>
              <w:t>5</w:t>
            </w:r>
          </w:p>
        </w:tc>
        <w:tc>
          <w:tcPr>
            <w:tcW w:w="2100" w:type="dxa"/>
            <w:tcMar>
              <w:top w:w="14" w:type="dxa"/>
              <w:left w:w="85" w:type="dxa"/>
              <w:bottom w:w="14" w:type="dxa"/>
              <w:right w:w="85" w:type="dxa"/>
            </w:tcMar>
            <w:vAlign w:val="center"/>
          </w:tcPr>
          <w:p w14:paraId="0D65F943">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6F0326BC">
            <w:pPr>
              <w:spacing w:before="0" w:after="0" w:line="240" w:lineRule="auto"/>
              <w:jc w:val="left"/>
            </w:pPr>
            <w:r>
              <w:rPr>
                <w:rFonts w:ascii="Aptos" w:hAnsi="Aptos"/>
                <w:b w:val="0"/>
                <w:color w:val="153247"/>
                <w:sz w:val="14"/>
              </w:rPr>
              <w:t>0–255 · Linear dimming from dark to full</w:t>
            </w:r>
          </w:p>
        </w:tc>
      </w:tr>
      <w:tr w14:paraId="2BB00479">
        <w:tc>
          <w:tcPr>
            <w:tcW w:w="1100" w:type="dxa"/>
            <w:shd w:val="clear" w:color="auto" w:fill="F3F7F9"/>
            <w:tcMar>
              <w:top w:w="14" w:type="dxa"/>
              <w:left w:w="85" w:type="dxa"/>
              <w:bottom w:w="14" w:type="dxa"/>
              <w:right w:w="85" w:type="dxa"/>
            </w:tcMar>
            <w:vAlign w:val="center"/>
          </w:tcPr>
          <w:p w14:paraId="4AE2C3E1">
            <w:pPr>
              <w:spacing w:before="0" w:after="0" w:line="240" w:lineRule="auto"/>
              <w:jc w:val="center"/>
            </w:pPr>
            <w:r>
              <w:rPr>
                <w:rFonts w:ascii="Aptos" w:hAnsi="Aptos"/>
                <w:b w:val="0"/>
                <w:color w:val="153247"/>
                <w:sz w:val="14"/>
              </w:rPr>
              <w:t>49</w:t>
            </w:r>
          </w:p>
        </w:tc>
        <w:tc>
          <w:tcPr>
            <w:tcW w:w="1300" w:type="dxa"/>
            <w:shd w:val="clear" w:color="auto" w:fill="F3F7F9"/>
            <w:tcMar>
              <w:top w:w="14" w:type="dxa"/>
              <w:left w:w="85" w:type="dxa"/>
              <w:bottom w:w="14" w:type="dxa"/>
              <w:right w:w="85" w:type="dxa"/>
            </w:tcMar>
            <w:vAlign w:val="center"/>
          </w:tcPr>
          <w:p w14:paraId="52E3B07D">
            <w:pPr>
              <w:spacing w:before="0" w:after="0" w:line="240" w:lineRule="auto"/>
              <w:jc w:val="center"/>
            </w:pPr>
            <w:r>
              <w:rPr>
                <w:rFonts w:ascii="Aptos" w:hAnsi="Aptos"/>
                <w:b w:val="0"/>
                <w:color w:val="153247"/>
                <w:sz w:val="14"/>
              </w:rPr>
              <w:t>5</w:t>
            </w:r>
          </w:p>
        </w:tc>
        <w:tc>
          <w:tcPr>
            <w:tcW w:w="2100" w:type="dxa"/>
            <w:shd w:val="clear" w:color="auto" w:fill="F3F7F9"/>
            <w:tcMar>
              <w:top w:w="14" w:type="dxa"/>
              <w:left w:w="85" w:type="dxa"/>
              <w:bottom w:w="14" w:type="dxa"/>
              <w:right w:w="85" w:type="dxa"/>
            </w:tcMar>
            <w:vAlign w:val="center"/>
          </w:tcPr>
          <w:p w14:paraId="50DC188B">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596071CF">
            <w:pPr>
              <w:spacing w:before="0" w:after="0" w:line="240" w:lineRule="auto"/>
              <w:jc w:val="left"/>
            </w:pPr>
            <w:r>
              <w:rPr>
                <w:rFonts w:ascii="Aptos" w:hAnsi="Aptos"/>
                <w:b w:val="0"/>
                <w:color w:val="153247"/>
                <w:sz w:val="14"/>
              </w:rPr>
              <w:t>0–255 · Linear dimming from dark to full</w:t>
            </w:r>
          </w:p>
        </w:tc>
      </w:tr>
      <w:tr w14:paraId="4F8A0451">
        <w:tc>
          <w:tcPr>
            <w:tcW w:w="1100" w:type="dxa"/>
            <w:tcMar>
              <w:top w:w="14" w:type="dxa"/>
              <w:left w:w="85" w:type="dxa"/>
              <w:bottom w:w="14" w:type="dxa"/>
              <w:right w:w="85" w:type="dxa"/>
            </w:tcMar>
            <w:vAlign w:val="center"/>
          </w:tcPr>
          <w:p w14:paraId="69D737E5">
            <w:pPr>
              <w:spacing w:before="0" w:after="0" w:line="240" w:lineRule="auto"/>
              <w:jc w:val="center"/>
            </w:pPr>
            <w:r>
              <w:rPr>
                <w:rFonts w:ascii="Aptos" w:hAnsi="Aptos"/>
                <w:b w:val="0"/>
                <w:color w:val="153247"/>
                <w:sz w:val="14"/>
              </w:rPr>
              <w:t>50</w:t>
            </w:r>
          </w:p>
        </w:tc>
        <w:tc>
          <w:tcPr>
            <w:tcW w:w="1300" w:type="dxa"/>
            <w:tcMar>
              <w:top w:w="14" w:type="dxa"/>
              <w:left w:w="85" w:type="dxa"/>
              <w:bottom w:w="14" w:type="dxa"/>
              <w:right w:w="85" w:type="dxa"/>
            </w:tcMar>
            <w:vAlign w:val="center"/>
          </w:tcPr>
          <w:p w14:paraId="1C8CBA00">
            <w:pPr>
              <w:spacing w:before="0" w:after="0" w:line="240" w:lineRule="auto"/>
              <w:jc w:val="center"/>
            </w:pPr>
            <w:r>
              <w:rPr>
                <w:rFonts w:ascii="Aptos" w:hAnsi="Aptos"/>
                <w:b w:val="0"/>
                <w:color w:val="153247"/>
                <w:sz w:val="14"/>
              </w:rPr>
              <w:t>5</w:t>
            </w:r>
          </w:p>
        </w:tc>
        <w:tc>
          <w:tcPr>
            <w:tcW w:w="2100" w:type="dxa"/>
            <w:tcMar>
              <w:top w:w="14" w:type="dxa"/>
              <w:left w:w="85" w:type="dxa"/>
              <w:bottom w:w="14" w:type="dxa"/>
              <w:right w:w="85" w:type="dxa"/>
            </w:tcMar>
            <w:vAlign w:val="center"/>
          </w:tcPr>
          <w:p w14:paraId="58D8E7FC">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40F0A168">
            <w:pPr>
              <w:spacing w:before="0" w:after="0" w:line="240" w:lineRule="auto"/>
              <w:jc w:val="left"/>
            </w:pPr>
            <w:r>
              <w:rPr>
                <w:rFonts w:ascii="Aptos" w:hAnsi="Aptos"/>
                <w:b w:val="0"/>
                <w:color w:val="153247"/>
                <w:sz w:val="14"/>
              </w:rPr>
              <w:t>0–255 · Linear dimming from dark to full</w:t>
            </w:r>
          </w:p>
        </w:tc>
      </w:tr>
      <w:tr w14:paraId="043B2455">
        <w:tc>
          <w:tcPr>
            <w:tcW w:w="1100" w:type="dxa"/>
            <w:shd w:val="clear" w:color="auto" w:fill="F3F7F9"/>
            <w:tcMar>
              <w:top w:w="14" w:type="dxa"/>
              <w:left w:w="85" w:type="dxa"/>
              <w:bottom w:w="14" w:type="dxa"/>
              <w:right w:w="85" w:type="dxa"/>
            </w:tcMar>
            <w:vAlign w:val="center"/>
          </w:tcPr>
          <w:p w14:paraId="1C2287C7">
            <w:pPr>
              <w:spacing w:before="0" w:after="0" w:line="240" w:lineRule="auto"/>
              <w:jc w:val="center"/>
            </w:pPr>
            <w:r>
              <w:rPr>
                <w:rFonts w:ascii="Aptos" w:hAnsi="Aptos"/>
                <w:b w:val="0"/>
                <w:color w:val="153247"/>
                <w:sz w:val="14"/>
              </w:rPr>
              <w:t>51</w:t>
            </w:r>
          </w:p>
        </w:tc>
        <w:tc>
          <w:tcPr>
            <w:tcW w:w="1300" w:type="dxa"/>
            <w:shd w:val="clear" w:color="auto" w:fill="F3F7F9"/>
            <w:tcMar>
              <w:top w:w="14" w:type="dxa"/>
              <w:left w:w="85" w:type="dxa"/>
              <w:bottom w:w="14" w:type="dxa"/>
              <w:right w:w="85" w:type="dxa"/>
            </w:tcMar>
            <w:vAlign w:val="center"/>
          </w:tcPr>
          <w:p w14:paraId="36118398">
            <w:pPr>
              <w:spacing w:before="0" w:after="0" w:line="240" w:lineRule="auto"/>
              <w:jc w:val="center"/>
            </w:pPr>
            <w:r>
              <w:rPr>
                <w:rFonts w:ascii="Aptos" w:hAnsi="Aptos"/>
                <w:b w:val="0"/>
                <w:color w:val="153247"/>
                <w:sz w:val="14"/>
              </w:rPr>
              <w:t>6</w:t>
            </w:r>
          </w:p>
        </w:tc>
        <w:tc>
          <w:tcPr>
            <w:tcW w:w="2100" w:type="dxa"/>
            <w:shd w:val="clear" w:color="auto" w:fill="F3F7F9"/>
            <w:tcMar>
              <w:top w:w="14" w:type="dxa"/>
              <w:left w:w="85" w:type="dxa"/>
              <w:bottom w:w="14" w:type="dxa"/>
              <w:right w:w="85" w:type="dxa"/>
            </w:tcMar>
            <w:vAlign w:val="center"/>
          </w:tcPr>
          <w:p w14:paraId="5DEB736A">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025E1A80">
            <w:pPr>
              <w:spacing w:before="0" w:after="0" w:line="240" w:lineRule="auto"/>
              <w:jc w:val="left"/>
            </w:pPr>
            <w:r>
              <w:rPr>
                <w:rFonts w:ascii="Aptos" w:hAnsi="Aptos"/>
                <w:b w:val="0"/>
                <w:color w:val="153247"/>
                <w:sz w:val="14"/>
              </w:rPr>
              <w:t>0–255 · Linear dimming from dark to full</w:t>
            </w:r>
          </w:p>
        </w:tc>
      </w:tr>
      <w:tr w14:paraId="70EED713">
        <w:tc>
          <w:tcPr>
            <w:tcW w:w="1100" w:type="dxa"/>
            <w:tcMar>
              <w:top w:w="14" w:type="dxa"/>
              <w:left w:w="85" w:type="dxa"/>
              <w:bottom w:w="14" w:type="dxa"/>
              <w:right w:w="85" w:type="dxa"/>
            </w:tcMar>
            <w:vAlign w:val="center"/>
          </w:tcPr>
          <w:p w14:paraId="0062DB76">
            <w:pPr>
              <w:spacing w:before="0" w:after="0" w:line="240" w:lineRule="auto"/>
              <w:jc w:val="center"/>
            </w:pPr>
            <w:r>
              <w:rPr>
                <w:rFonts w:ascii="Aptos" w:hAnsi="Aptos"/>
                <w:b w:val="0"/>
                <w:color w:val="153247"/>
                <w:sz w:val="14"/>
              </w:rPr>
              <w:t>52</w:t>
            </w:r>
          </w:p>
        </w:tc>
        <w:tc>
          <w:tcPr>
            <w:tcW w:w="1300" w:type="dxa"/>
            <w:tcMar>
              <w:top w:w="14" w:type="dxa"/>
              <w:left w:w="85" w:type="dxa"/>
              <w:bottom w:w="14" w:type="dxa"/>
              <w:right w:w="85" w:type="dxa"/>
            </w:tcMar>
            <w:vAlign w:val="center"/>
          </w:tcPr>
          <w:p w14:paraId="5B07AE2A">
            <w:pPr>
              <w:spacing w:before="0" w:after="0" w:line="240" w:lineRule="auto"/>
              <w:jc w:val="center"/>
            </w:pPr>
            <w:r>
              <w:rPr>
                <w:rFonts w:ascii="Aptos" w:hAnsi="Aptos"/>
                <w:b w:val="0"/>
                <w:color w:val="153247"/>
                <w:sz w:val="14"/>
              </w:rPr>
              <w:t>6</w:t>
            </w:r>
          </w:p>
        </w:tc>
        <w:tc>
          <w:tcPr>
            <w:tcW w:w="2100" w:type="dxa"/>
            <w:tcMar>
              <w:top w:w="14" w:type="dxa"/>
              <w:left w:w="85" w:type="dxa"/>
              <w:bottom w:w="14" w:type="dxa"/>
              <w:right w:w="85" w:type="dxa"/>
            </w:tcMar>
            <w:vAlign w:val="center"/>
          </w:tcPr>
          <w:p w14:paraId="3A60F301">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3340CA0E">
            <w:pPr>
              <w:spacing w:before="0" w:after="0" w:line="240" w:lineRule="auto"/>
              <w:jc w:val="left"/>
            </w:pPr>
            <w:r>
              <w:rPr>
                <w:rFonts w:ascii="Aptos" w:hAnsi="Aptos"/>
                <w:b w:val="0"/>
                <w:color w:val="153247"/>
                <w:sz w:val="14"/>
              </w:rPr>
              <w:t>0–255 · Linear dimming from dark to full</w:t>
            </w:r>
          </w:p>
        </w:tc>
      </w:tr>
      <w:tr w14:paraId="61422315">
        <w:tc>
          <w:tcPr>
            <w:tcW w:w="1100" w:type="dxa"/>
            <w:shd w:val="clear" w:color="auto" w:fill="F3F7F9"/>
            <w:tcMar>
              <w:top w:w="14" w:type="dxa"/>
              <w:left w:w="85" w:type="dxa"/>
              <w:bottom w:w="14" w:type="dxa"/>
              <w:right w:w="85" w:type="dxa"/>
            </w:tcMar>
            <w:vAlign w:val="center"/>
          </w:tcPr>
          <w:p w14:paraId="65FF6691">
            <w:pPr>
              <w:spacing w:before="0" w:after="0" w:line="240" w:lineRule="auto"/>
              <w:jc w:val="center"/>
            </w:pPr>
            <w:r>
              <w:rPr>
                <w:rFonts w:ascii="Aptos" w:hAnsi="Aptos"/>
                <w:b w:val="0"/>
                <w:color w:val="153247"/>
                <w:sz w:val="14"/>
              </w:rPr>
              <w:t>53</w:t>
            </w:r>
          </w:p>
        </w:tc>
        <w:tc>
          <w:tcPr>
            <w:tcW w:w="1300" w:type="dxa"/>
            <w:shd w:val="clear" w:color="auto" w:fill="F3F7F9"/>
            <w:tcMar>
              <w:top w:w="14" w:type="dxa"/>
              <w:left w:w="85" w:type="dxa"/>
              <w:bottom w:w="14" w:type="dxa"/>
              <w:right w:w="85" w:type="dxa"/>
            </w:tcMar>
            <w:vAlign w:val="center"/>
          </w:tcPr>
          <w:p w14:paraId="309CD44F">
            <w:pPr>
              <w:spacing w:before="0" w:after="0" w:line="240" w:lineRule="auto"/>
              <w:jc w:val="center"/>
            </w:pPr>
            <w:r>
              <w:rPr>
                <w:rFonts w:ascii="Aptos" w:hAnsi="Aptos"/>
                <w:b w:val="0"/>
                <w:color w:val="153247"/>
                <w:sz w:val="14"/>
              </w:rPr>
              <w:t>6</w:t>
            </w:r>
          </w:p>
        </w:tc>
        <w:tc>
          <w:tcPr>
            <w:tcW w:w="2100" w:type="dxa"/>
            <w:shd w:val="clear" w:color="auto" w:fill="F3F7F9"/>
            <w:tcMar>
              <w:top w:w="14" w:type="dxa"/>
              <w:left w:w="85" w:type="dxa"/>
              <w:bottom w:w="14" w:type="dxa"/>
              <w:right w:w="85" w:type="dxa"/>
            </w:tcMar>
            <w:vAlign w:val="center"/>
          </w:tcPr>
          <w:p w14:paraId="58000CF9">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539C4ADC">
            <w:pPr>
              <w:spacing w:before="0" w:after="0" w:line="240" w:lineRule="auto"/>
              <w:jc w:val="left"/>
            </w:pPr>
            <w:r>
              <w:rPr>
                <w:rFonts w:ascii="Aptos" w:hAnsi="Aptos"/>
                <w:b w:val="0"/>
                <w:color w:val="153247"/>
                <w:sz w:val="14"/>
              </w:rPr>
              <w:t>0–255 · Linear dimming from dark to full</w:t>
            </w:r>
          </w:p>
        </w:tc>
      </w:tr>
      <w:tr w14:paraId="57EFE626">
        <w:tc>
          <w:tcPr>
            <w:tcW w:w="1100" w:type="dxa"/>
            <w:tcMar>
              <w:top w:w="14" w:type="dxa"/>
              <w:left w:w="85" w:type="dxa"/>
              <w:bottom w:w="14" w:type="dxa"/>
              <w:right w:w="85" w:type="dxa"/>
            </w:tcMar>
            <w:vAlign w:val="center"/>
          </w:tcPr>
          <w:p w14:paraId="6B13643E">
            <w:pPr>
              <w:spacing w:before="0" w:after="0" w:line="240" w:lineRule="auto"/>
              <w:jc w:val="center"/>
            </w:pPr>
            <w:r>
              <w:rPr>
                <w:rFonts w:ascii="Aptos" w:hAnsi="Aptos"/>
                <w:b w:val="0"/>
                <w:color w:val="153247"/>
                <w:sz w:val="14"/>
              </w:rPr>
              <w:t>54</w:t>
            </w:r>
          </w:p>
        </w:tc>
        <w:tc>
          <w:tcPr>
            <w:tcW w:w="1300" w:type="dxa"/>
            <w:tcMar>
              <w:top w:w="14" w:type="dxa"/>
              <w:left w:w="85" w:type="dxa"/>
              <w:bottom w:w="14" w:type="dxa"/>
              <w:right w:w="85" w:type="dxa"/>
            </w:tcMar>
            <w:vAlign w:val="center"/>
          </w:tcPr>
          <w:p w14:paraId="0D1B5149">
            <w:pPr>
              <w:spacing w:before="0" w:after="0" w:line="240" w:lineRule="auto"/>
              <w:jc w:val="center"/>
            </w:pPr>
            <w:r>
              <w:rPr>
                <w:rFonts w:ascii="Aptos" w:hAnsi="Aptos"/>
                <w:b w:val="0"/>
                <w:color w:val="153247"/>
                <w:sz w:val="14"/>
              </w:rPr>
              <w:t>7</w:t>
            </w:r>
          </w:p>
        </w:tc>
        <w:tc>
          <w:tcPr>
            <w:tcW w:w="2100" w:type="dxa"/>
            <w:tcMar>
              <w:top w:w="14" w:type="dxa"/>
              <w:left w:w="85" w:type="dxa"/>
              <w:bottom w:w="14" w:type="dxa"/>
              <w:right w:w="85" w:type="dxa"/>
            </w:tcMar>
            <w:vAlign w:val="center"/>
          </w:tcPr>
          <w:p w14:paraId="352C5E38">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3BB388AB">
            <w:pPr>
              <w:spacing w:before="0" w:after="0" w:line="240" w:lineRule="auto"/>
              <w:jc w:val="left"/>
            </w:pPr>
            <w:r>
              <w:rPr>
                <w:rFonts w:ascii="Aptos" w:hAnsi="Aptos"/>
                <w:b w:val="0"/>
                <w:color w:val="153247"/>
                <w:sz w:val="14"/>
              </w:rPr>
              <w:t>0–255 · Linear dimming from dark to full</w:t>
            </w:r>
          </w:p>
        </w:tc>
      </w:tr>
      <w:tr w14:paraId="21D32D8A">
        <w:tc>
          <w:tcPr>
            <w:tcW w:w="1100" w:type="dxa"/>
            <w:shd w:val="clear" w:color="auto" w:fill="F3F7F9"/>
            <w:tcMar>
              <w:top w:w="14" w:type="dxa"/>
              <w:left w:w="85" w:type="dxa"/>
              <w:bottom w:w="14" w:type="dxa"/>
              <w:right w:w="85" w:type="dxa"/>
            </w:tcMar>
            <w:vAlign w:val="center"/>
          </w:tcPr>
          <w:p w14:paraId="338627A4">
            <w:pPr>
              <w:spacing w:before="0" w:after="0" w:line="240" w:lineRule="auto"/>
              <w:jc w:val="center"/>
            </w:pPr>
            <w:r>
              <w:rPr>
                <w:rFonts w:ascii="Aptos" w:hAnsi="Aptos"/>
                <w:b w:val="0"/>
                <w:color w:val="153247"/>
                <w:sz w:val="14"/>
              </w:rPr>
              <w:t>55</w:t>
            </w:r>
          </w:p>
        </w:tc>
        <w:tc>
          <w:tcPr>
            <w:tcW w:w="1300" w:type="dxa"/>
            <w:shd w:val="clear" w:color="auto" w:fill="F3F7F9"/>
            <w:tcMar>
              <w:top w:w="14" w:type="dxa"/>
              <w:left w:w="85" w:type="dxa"/>
              <w:bottom w:w="14" w:type="dxa"/>
              <w:right w:w="85" w:type="dxa"/>
            </w:tcMar>
            <w:vAlign w:val="center"/>
          </w:tcPr>
          <w:p w14:paraId="5B26D7C7">
            <w:pPr>
              <w:spacing w:before="0" w:after="0" w:line="240" w:lineRule="auto"/>
              <w:jc w:val="center"/>
            </w:pPr>
            <w:r>
              <w:rPr>
                <w:rFonts w:ascii="Aptos" w:hAnsi="Aptos"/>
                <w:b w:val="0"/>
                <w:color w:val="153247"/>
                <w:sz w:val="14"/>
              </w:rPr>
              <w:t>7</w:t>
            </w:r>
          </w:p>
        </w:tc>
        <w:tc>
          <w:tcPr>
            <w:tcW w:w="2100" w:type="dxa"/>
            <w:shd w:val="clear" w:color="auto" w:fill="F3F7F9"/>
            <w:tcMar>
              <w:top w:w="14" w:type="dxa"/>
              <w:left w:w="85" w:type="dxa"/>
              <w:bottom w:w="14" w:type="dxa"/>
              <w:right w:w="85" w:type="dxa"/>
            </w:tcMar>
            <w:vAlign w:val="center"/>
          </w:tcPr>
          <w:p w14:paraId="411B7493">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215AD5A3">
            <w:pPr>
              <w:spacing w:before="0" w:after="0" w:line="240" w:lineRule="auto"/>
              <w:jc w:val="left"/>
            </w:pPr>
            <w:r>
              <w:rPr>
                <w:rFonts w:ascii="Aptos" w:hAnsi="Aptos"/>
                <w:b w:val="0"/>
                <w:color w:val="153247"/>
                <w:sz w:val="14"/>
              </w:rPr>
              <w:t>0–255 · Linear dimming from dark to full</w:t>
            </w:r>
          </w:p>
        </w:tc>
      </w:tr>
      <w:tr w14:paraId="244EE0C8">
        <w:tc>
          <w:tcPr>
            <w:tcW w:w="1100" w:type="dxa"/>
            <w:tcMar>
              <w:top w:w="14" w:type="dxa"/>
              <w:left w:w="85" w:type="dxa"/>
              <w:bottom w:w="14" w:type="dxa"/>
              <w:right w:w="85" w:type="dxa"/>
            </w:tcMar>
            <w:vAlign w:val="center"/>
          </w:tcPr>
          <w:p w14:paraId="66F80905">
            <w:pPr>
              <w:spacing w:before="0" w:after="0" w:line="240" w:lineRule="auto"/>
              <w:jc w:val="center"/>
            </w:pPr>
            <w:r>
              <w:rPr>
                <w:rFonts w:ascii="Aptos" w:hAnsi="Aptos"/>
                <w:b w:val="0"/>
                <w:color w:val="153247"/>
                <w:sz w:val="14"/>
              </w:rPr>
              <w:t>56</w:t>
            </w:r>
          </w:p>
        </w:tc>
        <w:tc>
          <w:tcPr>
            <w:tcW w:w="1300" w:type="dxa"/>
            <w:tcMar>
              <w:top w:w="14" w:type="dxa"/>
              <w:left w:w="85" w:type="dxa"/>
              <w:bottom w:w="14" w:type="dxa"/>
              <w:right w:w="85" w:type="dxa"/>
            </w:tcMar>
            <w:vAlign w:val="center"/>
          </w:tcPr>
          <w:p w14:paraId="50B76600">
            <w:pPr>
              <w:spacing w:before="0" w:after="0" w:line="240" w:lineRule="auto"/>
              <w:jc w:val="center"/>
            </w:pPr>
            <w:r>
              <w:rPr>
                <w:rFonts w:ascii="Aptos" w:hAnsi="Aptos"/>
                <w:b w:val="0"/>
                <w:color w:val="153247"/>
                <w:sz w:val="14"/>
              </w:rPr>
              <w:t>7</w:t>
            </w:r>
          </w:p>
        </w:tc>
        <w:tc>
          <w:tcPr>
            <w:tcW w:w="2100" w:type="dxa"/>
            <w:tcMar>
              <w:top w:w="14" w:type="dxa"/>
              <w:left w:w="85" w:type="dxa"/>
              <w:bottom w:w="14" w:type="dxa"/>
              <w:right w:w="85" w:type="dxa"/>
            </w:tcMar>
            <w:vAlign w:val="center"/>
          </w:tcPr>
          <w:p w14:paraId="79B796BD">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3EA4B9D2">
            <w:pPr>
              <w:spacing w:before="0" w:after="0" w:line="240" w:lineRule="auto"/>
              <w:jc w:val="left"/>
            </w:pPr>
            <w:r>
              <w:rPr>
                <w:rFonts w:ascii="Aptos" w:hAnsi="Aptos"/>
                <w:b w:val="0"/>
                <w:color w:val="153247"/>
                <w:sz w:val="14"/>
              </w:rPr>
              <w:t>0–255 · Linear dimming from dark to full</w:t>
            </w:r>
          </w:p>
        </w:tc>
      </w:tr>
      <w:tr w14:paraId="7CA29A77">
        <w:tc>
          <w:tcPr>
            <w:tcW w:w="1100" w:type="dxa"/>
            <w:shd w:val="clear" w:color="auto" w:fill="F3F7F9"/>
            <w:tcMar>
              <w:top w:w="14" w:type="dxa"/>
              <w:left w:w="85" w:type="dxa"/>
              <w:bottom w:w="14" w:type="dxa"/>
              <w:right w:w="85" w:type="dxa"/>
            </w:tcMar>
            <w:vAlign w:val="center"/>
          </w:tcPr>
          <w:p w14:paraId="58700CA0">
            <w:pPr>
              <w:spacing w:before="0" w:after="0" w:line="240" w:lineRule="auto"/>
              <w:jc w:val="center"/>
            </w:pPr>
            <w:r>
              <w:rPr>
                <w:rFonts w:ascii="Aptos" w:hAnsi="Aptos"/>
                <w:b w:val="0"/>
                <w:color w:val="153247"/>
                <w:sz w:val="14"/>
              </w:rPr>
              <w:t>57</w:t>
            </w:r>
          </w:p>
        </w:tc>
        <w:tc>
          <w:tcPr>
            <w:tcW w:w="1300" w:type="dxa"/>
            <w:shd w:val="clear" w:color="auto" w:fill="F3F7F9"/>
            <w:tcMar>
              <w:top w:w="14" w:type="dxa"/>
              <w:left w:w="85" w:type="dxa"/>
              <w:bottom w:w="14" w:type="dxa"/>
              <w:right w:w="85" w:type="dxa"/>
            </w:tcMar>
            <w:vAlign w:val="center"/>
          </w:tcPr>
          <w:p w14:paraId="7E16F164">
            <w:pPr>
              <w:spacing w:before="0" w:after="0" w:line="240" w:lineRule="auto"/>
              <w:jc w:val="center"/>
            </w:pPr>
            <w:r>
              <w:rPr>
                <w:rFonts w:ascii="Aptos" w:hAnsi="Aptos"/>
                <w:b w:val="0"/>
                <w:color w:val="153247"/>
                <w:sz w:val="14"/>
              </w:rPr>
              <w:t>8</w:t>
            </w:r>
          </w:p>
        </w:tc>
        <w:tc>
          <w:tcPr>
            <w:tcW w:w="2100" w:type="dxa"/>
            <w:shd w:val="clear" w:color="auto" w:fill="F3F7F9"/>
            <w:tcMar>
              <w:top w:w="14" w:type="dxa"/>
              <w:left w:w="85" w:type="dxa"/>
              <w:bottom w:w="14" w:type="dxa"/>
              <w:right w:w="85" w:type="dxa"/>
            </w:tcMar>
            <w:vAlign w:val="center"/>
          </w:tcPr>
          <w:p w14:paraId="752B9345">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05849BE1">
            <w:pPr>
              <w:spacing w:before="0" w:after="0" w:line="240" w:lineRule="auto"/>
              <w:jc w:val="left"/>
            </w:pPr>
            <w:r>
              <w:rPr>
                <w:rFonts w:ascii="Aptos" w:hAnsi="Aptos"/>
                <w:b w:val="0"/>
                <w:color w:val="153247"/>
                <w:sz w:val="14"/>
              </w:rPr>
              <w:t>0–255 · Linear dimming from dark to full</w:t>
            </w:r>
          </w:p>
        </w:tc>
      </w:tr>
      <w:tr w14:paraId="06E8C662">
        <w:tc>
          <w:tcPr>
            <w:tcW w:w="1100" w:type="dxa"/>
            <w:tcMar>
              <w:top w:w="14" w:type="dxa"/>
              <w:left w:w="85" w:type="dxa"/>
              <w:bottom w:w="14" w:type="dxa"/>
              <w:right w:w="85" w:type="dxa"/>
            </w:tcMar>
            <w:vAlign w:val="center"/>
          </w:tcPr>
          <w:p w14:paraId="43130AA3">
            <w:pPr>
              <w:spacing w:before="0" w:after="0" w:line="240" w:lineRule="auto"/>
              <w:jc w:val="center"/>
            </w:pPr>
            <w:r>
              <w:rPr>
                <w:rFonts w:ascii="Aptos" w:hAnsi="Aptos"/>
                <w:b w:val="0"/>
                <w:color w:val="153247"/>
                <w:sz w:val="14"/>
              </w:rPr>
              <w:t>58</w:t>
            </w:r>
          </w:p>
        </w:tc>
        <w:tc>
          <w:tcPr>
            <w:tcW w:w="1300" w:type="dxa"/>
            <w:tcMar>
              <w:top w:w="14" w:type="dxa"/>
              <w:left w:w="85" w:type="dxa"/>
              <w:bottom w:w="14" w:type="dxa"/>
              <w:right w:w="85" w:type="dxa"/>
            </w:tcMar>
            <w:vAlign w:val="center"/>
          </w:tcPr>
          <w:p w14:paraId="1EFF734C">
            <w:pPr>
              <w:spacing w:before="0" w:after="0" w:line="240" w:lineRule="auto"/>
              <w:jc w:val="center"/>
            </w:pPr>
            <w:r>
              <w:rPr>
                <w:rFonts w:ascii="Aptos" w:hAnsi="Aptos"/>
                <w:b w:val="0"/>
                <w:color w:val="153247"/>
                <w:sz w:val="14"/>
              </w:rPr>
              <w:t>8</w:t>
            </w:r>
          </w:p>
        </w:tc>
        <w:tc>
          <w:tcPr>
            <w:tcW w:w="2100" w:type="dxa"/>
            <w:tcMar>
              <w:top w:w="14" w:type="dxa"/>
              <w:left w:w="85" w:type="dxa"/>
              <w:bottom w:w="14" w:type="dxa"/>
              <w:right w:w="85" w:type="dxa"/>
            </w:tcMar>
            <w:vAlign w:val="center"/>
          </w:tcPr>
          <w:p w14:paraId="31E781E5">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73FE4835">
            <w:pPr>
              <w:spacing w:before="0" w:after="0" w:line="240" w:lineRule="auto"/>
              <w:jc w:val="left"/>
            </w:pPr>
            <w:r>
              <w:rPr>
                <w:rFonts w:ascii="Aptos" w:hAnsi="Aptos"/>
                <w:b w:val="0"/>
                <w:color w:val="153247"/>
                <w:sz w:val="14"/>
              </w:rPr>
              <w:t>0–255 · Linear dimming from dark to full</w:t>
            </w:r>
          </w:p>
        </w:tc>
      </w:tr>
      <w:tr w14:paraId="10A92CBD">
        <w:tc>
          <w:tcPr>
            <w:tcW w:w="1100" w:type="dxa"/>
            <w:shd w:val="clear" w:color="auto" w:fill="F3F7F9"/>
            <w:tcMar>
              <w:top w:w="14" w:type="dxa"/>
              <w:left w:w="85" w:type="dxa"/>
              <w:bottom w:w="14" w:type="dxa"/>
              <w:right w:w="85" w:type="dxa"/>
            </w:tcMar>
            <w:vAlign w:val="center"/>
          </w:tcPr>
          <w:p w14:paraId="059C9785">
            <w:pPr>
              <w:spacing w:before="0" w:after="0" w:line="240" w:lineRule="auto"/>
              <w:jc w:val="center"/>
            </w:pPr>
            <w:r>
              <w:rPr>
                <w:rFonts w:ascii="Aptos" w:hAnsi="Aptos"/>
                <w:b w:val="0"/>
                <w:color w:val="153247"/>
                <w:sz w:val="14"/>
              </w:rPr>
              <w:t>59</w:t>
            </w:r>
          </w:p>
        </w:tc>
        <w:tc>
          <w:tcPr>
            <w:tcW w:w="1300" w:type="dxa"/>
            <w:shd w:val="clear" w:color="auto" w:fill="F3F7F9"/>
            <w:tcMar>
              <w:top w:w="14" w:type="dxa"/>
              <w:left w:w="85" w:type="dxa"/>
              <w:bottom w:w="14" w:type="dxa"/>
              <w:right w:w="85" w:type="dxa"/>
            </w:tcMar>
            <w:vAlign w:val="center"/>
          </w:tcPr>
          <w:p w14:paraId="793F4488">
            <w:pPr>
              <w:spacing w:before="0" w:after="0" w:line="240" w:lineRule="auto"/>
              <w:jc w:val="center"/>
            </w:pPr>
            <w:r>
              <w:rPr>
                <w:rFonts w:ascii="Aptos" w:hAnsi="Aptos"/>
                <w:b w:val="0"/>
                <w:color w:val="153247"/>
                <w:sz w:val="14"/>
              </w:rPr>
              <w:t>8</w:t>
            </w:r>
          </w:p>
        </w:tc>
        <w:tc>
          <w:tcPr>
            <w:tcW w:w="2100" w:type="dxa"/>
            <w:shd w:val="clear" w:color="auto" w:fill="F3F7F9"/>
            <w:tcMar>
              <w:top w:w="14" w:type="dxa"/>
              <w:left w:w="85" w:type="dxa"/>
              <w:bottom w:w="14" w:type="dxa"/>
              <w:right w:w="85" w:type="dxa"/>
            </w:tcMar>
            <w:vAlign w:val="center"/>
          </w:tcPr>
          <w:p w14:paraId="1DE655D5">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41318215">
            <w:pPr>
              <w:spacing w:before="0" w:after="0" w:line="240" w:lineRule="auto"/>
              <w:jc w:val="left"/>
            </w:pPr>
            <w:r>
              <w:rPr>
                <w:rFonts w:ascii="Aptos" w:hAnsi="Aptos"/>
                <w:b w:val="0"/>
                <w:color w:val="153247"/>
                <w:sz w:val="14"/>
              </w:rPr>
              <w:t>0–255 · Linear dimming from dark to full</w:t>
            </w:r>
          </w:p>
        </w:tc>
      </w:tr>
      <w:tr w14:paraId="5B37BF46">
        <w:tc>
          <w:tcPr>
            <w:tcW w:w="1100" w:type="dxa"/>
            <w:tcMar>
              <w:top w:w="14" w:type="dxa"/>
              <w:left w:w="85" w:type="dxa"/>
              <w:bottom w:w="14" w:type="dxa"/>
              <w:right w:w="85" w:type="dxa"/>
            </w:tcMar>
            <w:vAlign w:val="center"/>
          </w:tcPr>
          <w:p w14:paraId="1BCD74CF">
            <w:pPr>
              <w:spacing w:before="0" w:after="0" w:line="240" w:lineRule="auto"/>
              <w:jc w:val="center"/>
            </w:pPr>
            <w:r>
              <w:rPr>
                <w:rFonts w:ascii="Aptos" w:hAnsi="Aptos"/>
                <w:b w:val="0"/>
                <w:color w:val="153247"/>
                <w:sz w:val="14"/>
              </w:rPr>
              <w:t>60</w:t>
            </w:r>
          </w:p>
        </w:tc>
        <w:tc>
          <w:tcPr>
            <w:tcW w:w="1300" w:type="dxa"/>
            <w:tcMar>
              <w:top w:w="14" w:type="dxa"/>
              <w:left w:w="85" w:type="dxa"/>
              <w:bottom w:w="14" w:type="dxa"/>
              <w:right w:w="85" w:type="dxa"/>
            </w:tcMar>
            <w:vAlign w:val="center"/>
          </w:tcPr>
          <w:p w14:paraId="4AD2726A">
            <w:pPr>
              <w:spacing w:before="0" w:after="0" w:line="240" w:lineRule="auto"/>
              <w:jc w:val="center"/>
            </w:pPr>
            <w:r>
              <w:rPr>
                <w:rFonts w:ascii="Aptos" w:hAnsi="Aptos"/>
                <w:b w:val="0"/>
                <w:color w:val="153247"/>
                <w:sz w:val="14"/>
              </w:rPr>
              <w:t>9</w:t>
            </w:r>
          </w:p>
        </w:tc>
        <w:tc>
          <w:tcPr>
            <w:tcW w:w="2100" w:type="dxa"/>
            <w:tcMar>
              <w:top w:w="14" w:type="dxa"/>
              <w:left w:w="85" w:type="dxa"/>
              <w:bottom w:w="14" w:type="dxa"/>
              <w:right w:w="85" w:type="dxa"/>
            </w:tcMar>
            <w:vAlign w:val="center"/>
          </w:tcPr>
          <w:p w14:paraId="6AB5A2D2">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3F214A31">
            <w:pPr>
              <w:spacing w:before="0" w:after="0" w:line="240" w:lineRule="auto"/>
              <w:jc w:val="left"/>
            </w:pPr>
            <w:r>
              <w:rPr>
                <w:rFonts w:ascii="Aptos" w:hAnsi="Aptos"/>
                <w:b w:val="0"/>
                <w:color w:val="153247"/>
                <w:sz w:val="14"/>
              </w:rPr>
              <w:t>0–255 · Linear dimming from dark to full</w:t>
            </w:r>
          </w:p>
        </w:tc>
      </w:tr>
      <w:tr w14:paraId="5DC0AE33">
        <w:tc>
          <w:tcPr>
            <w:tcW w:w="1100" w:type="dxa"/>
            <w:shd w:val="clear" w:color="auto" w:fill="F3F7F9"/>
            <w:tcMar>
              <w:top w:w="14" w:type="dxa"/>
              <w:left w:w="85" w:type="dxa"/>
              <w:bottom w:w="14" w:type="dxa"/>
              <w:right w:w="85" w:type="dxa"/>
            </w:tcMar>
            <w:vAlign w:val="center"/>
          </w:tcPr>
          <w:p w14:paraId="4E5245C1">
            <w:pPr>
              <w:spacing w:before="0" w:after="0" w:line="240" w:lineRule="auto"/>
              <w:jc w:val="center"/>
            </w:pPr>
            <w:r>
              <w:rPr>
                <w:rFonts w:ascii="Aptos" w:hAnsi="Aptos"/>
                <w:b w:val="0"/>
                <w:color w:val="153247"/>
                <w:sz w:val="14"/>
              </w:rPr>
              <w:t>61</w:t>
            </w:r>
          </w:p>
        </w:tc>
        <w:tc>
          <w:tcPr>
            <w:tcW w:w="1300" w:type="dxa"/>
            <w:shd w:val="clear" w:color="auto" w:fill="F3F7F9"/>
            <w:tcMar>
              <w:top w:w="14" w:type="dxa"/>
              <w:left w:w="85" w:type="dxa"/>
              <w:bottom w:w="14" w:type="dxa"/>
              <w:right w:w="85" w:type="dxa"/>
            </w:tcMar>
            <w:vAlign w:val="center"/>
          </w:tcPr>
          <w:p w14:paraId="2C7F955A">
            <w:pPr>
              <w:spacing w:before="0" w:after="0" w:line="240" w:lineRule="auto"/>
              <w:jc w:val="center"/>
            </w:pPr>
            <w:r>
              <w:rPr>
                <w:rFonts w:ascii="Aptos" w:hAnsi="Aptos"/>
                <w:b w:val="0"/>
                <w:color w:val="153247"/>
                <w:sz w:val="14"/>
              </w:rPr>
              <w:t>9</w:t>
            </w:r>
          </w:p>
        </w:tc>
        <w:tc>
          <w:tcPr>
            <w:tcW w:w="2100" w:type="dxa"/>
            <w:shd w:val="clear" w:color="auto" w:fill="F3F7F9"/>
            <w:tcMar>
              <w:top w:w="14" w:type="dxa"/>
              <w:left w:w="85" w:type="dxa"/>
              <w:bottom w:w="14" w:type="dxa"/>
              <w:right w:w="85" w:type="dxa"/>
            </w:tcMar>
            <w:vAlign w:val="center"/>
          </w:tcPr>
          <w:p w14:paraId="24FE1816">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6A2F4917">
            <w:pPr>
              <w:spacing w:before="0" w:after="0" w:line="240" w:lineRule="auto"/>
              <w:jc w:val="left"/>
            </w:pPr>
            <w:r>
              <w:rPr>
                <w:rFonts w:ascii="Aptos" w:hAnsi="Aptos"/>
                <w:b w:val="0"/>
                <w:color w:val="153247"/>
                <w:sz w:val="14"/>
              </w:rPr>
              <w:t>0–255 · Linear dimming from dark to full</w:t>
            </w:r>
          </w:p>
        </w:tc>
      </w:tr>
      <w:tr w14:paraId="1D3D8851">
        <w:tc>
          <w:tcPr>
            <w:tcW w:w="1100" w:type="dxa"/>
            <w:tcMar>
              <w:top w:w="14" w:type="dxa"/>
              <w:left w:w="85" w:type="dxa"/>
              <w:bottom w:w="14" w:type="dxa"/>
              <w:right w:w="85" w:type="dxa"/>
            </w:tcMar>
            <w:vAlign w:val="center"/>
          </w:tcPr>
          <w:p w14:paraId="6706CD15">
            <w:pPr>
              <w:spacing w:before="0" w:after="0" w:line="240" w:lineRule="auto"/>
              <w:jc w:val="center"/>
            </w:pPr>
            <w:r>
              <w:rPr>
                <w:rFonts w:ascii="Aptos" w:hAnsi="Aptos"/>
                <w:b w:val="0"/>
                <w:color w:val="153247"/>
                <w:sz w:val="14"/>
              </w:rPr>
              <w:t>62</w:t>
            </w:r>
          </w:p>
        </w:tc>
        <w:tc>
          <w:tcPr>
            <w:tcW w:w="1300" w:type="dxa"/>
            <w:tcMar>
              <w:top w:w="14" w:type="dxa"/>
              <w:left w:w="85" w:type="dxa"/>
              <w:bottom w:w="14" w:type="dxa"/>
              <w:right w:w="85" w:type="dxa"/>
            </w:tcMar>
            <w:vAlign w:val="center"/>
          </w:tcPr>
          <w:p w14:paraId="43A47EC3">
            <w:pPr>
              <w:spacing w:before="0" w:after="0" w:line="240" w:lineRule="auto"/>
              <w:jc w:val="center"/>
            </w:pPr>
            <w:r>
              <w:rPr>
                <w:rFonts w:ascii="Aptos" w:hAnsi="Aptos"/>
                <w:b w:val="0"/>
                <w:color w:val="153247"/>
                <w:sz w:val="14"/>
              </w:rPr>
              <w:t>9</w:t>
            </w:r>
          </w:p>
        </w:tc>
        <w:tc>
          <w:tcPr>
            <w:tcW w:w="2100" w:type="dxa"/>
            <w:tcMar>
              <w:top w:w="14" w:type="dxa"/>
              <w:left w:w="85" w:type="dxa"/>
              <w:bottom w:w="14" w:type="dxa"/>
              <w:right w:w="85" w:type="dxa"/>
            </w:tcMar>
            <w:vAlign w:val="center"/>
          </w:tcPr>
          <w:p w14:paraId="4A1791BD">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169879E4">
            <w:pPr>
              <w:spacing w:before="0" w:after="0" w:line="240" w:lineRule="auto"/>
              <w:jc w:val="left"/>
            </w:pPr>
            <w:r>
              <w:rPr>
                <w:rFonts w:ascii="Aptos" w:hAnsi="Aptos"/>
                <w:b w:val="0"/>
                <w:color w:val="153247"/>
                <w:sz w:val="14"/>
              </w:rPr>
              <w:t>0–255 · Linear dimming from dark to full</w:t>
            </w:r>
          </w:p>
        </w:tc>
      </w:tr>
      <w:tr w14:paraId="4BB6560C">
        <w:tc>
          <w:tcPr>
            <w:tcW w:w="1100" w:type="dxa"/>
            <w:shd w:val="clear" w:color="auto" w:fill="F3F7F9"/>
            <w:tcMar>
              <w:top w:w="14" w:type="dxa"/>
              <w:left w:w="85" w:type="dxa"/>
              <w:bottom w:w="14" w:type="dxa"/>
              <w:right w:w="85" w:type="dxa"/>
            </w:tcMar>
            <w:vAlign w:val="center"/>
          </w:tcPr>
          <w:p w14:paraId="789C3431">
            <w:pPr>
              <w:spacing w:before="0" w:after="0" w:line="240" w:lineRule="auto"/>
              <w:jc w:val="center"/>
            </w:pPr>
            <w:r>
              <w:rPr>
                <w:rFonts w:ascii="Aptos" w:hAnsi="Aptos"/>
                <w:b w:val="0"/>
                <w:color w:val="153247"/>
                <w:sz w:val="14"/>
              </w:rPr>
              <w:t>63</w:t>
            </w:r>
          </w:p>
        </w:tc>
        <w:tc>
          <w:tcPr>
            <w:tcW w:w="1300" w:type="dxa"/>
            <w:shd w:val="clear" w:color="auto" w:fill="F3F7F9"/>
            <w:tcMar>
              <w:top w:w="14" w:type="dxa"/>
              <w:left w:w="85" w:type="dxa"/>
              <w:bottom w:w="14" w:type="dxa"/>
              <w:right w:w="85" w:type="dxa"/>
            </w:tcMar>
            <w:vAlign w:val="center"/>
          </w:tcPr>
          <w:p w14:paraId="0FBDD085">
            <w:pPr>
              <w:spacing w:before="0" w:after="0" w:line="240" w:lineRule="auto"/>
              <w:jc w:val="center"/>
            </w:pPr>
            <w:r>
              <w:rPr>
                <w:rFonts w:ascii="Aptos" w:hAnsi="Aptos"/>
                <w:b w:val="0"/>
                <w:color w:val="153247"/>
                <w:sz w:val="14"/>
              </w:rPr>
              <w:t>10</w:t>
            </w:r>
          </w:p>
        </w:tc>
        <w:tc>
          <w:tcPr>
            <w:tcW w:w="2100" w:type="dxa"/>
            <w:shd w:val="clear" w:color="auto" w:fill="F3F7F9"/>
            <w:tcMar>
              <w:top w:w="14" w:type="dxa"/>
              <w:left w:w="85" w:type="dxa"/>
              <w:bottom w:w="14" w:type="dxa"/>
              <w:right w:w="85" w:type="dxa"/>
            </w:tcMar>
            <w:vAlign w:val="center"/>
          </w:tcPr>
          <w:p w14:paraId="117EB251">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39A0EB8D">
            <w:pPr>
              <w:spacing w:before="0" w:after="0" w:line="240" w:lineRule="auto"/>
              <w:jc w:val="left"/>
            </w:pPr>
            <w:r>
              <w:rPr>
                <w:rFonts w:ascii="Aptos" w:hAnsi="Aptos"/>
                <w:b w:val="0"/>
                <w:color w:val="153247"/>
                <w:sz w:val="14"/>
              </w:rPr>
              <w:t>0–255 · Linear dimming from dark to full</w:t>
            </w:r>
          </w:p>
        </w:tc>
      </w:tr>
      <w:tr w14:paraId="06D74E92">
        <w:tc>
          <w:tcPr>
            <w:tcW w:w="1100" w:type="dxa"/>
            <w:tcMar>
              <w:top w:w="14" w:type="dxa"/>
              <w:left w:w="85" w:type="dxa"/>
              <w:bottom w:w="14" w:type="dxa"/>
              <w:right w:w="85" w:type="dxa"/>
            </w:tcMar>
            <w:vAlign w:val="center"/>
          </w:tcPr>
          <w:p w14:paraId="56B5D987">
            <w:pPr>
              <w:spacing w:before="0" w:after="0" w:line="240" w:lineRule="auto"/>
              <w:jc w:val="center"/>
            </w:pPr>
            <w:r>
              <w:rPr>
                <w:rFonts w:ascii="Aptos" w:hAnsi="Aptos"/>
                <w:b w:val="0"/>
                <w:color w:val="153247"/>
                <w:sz w:val="14"/>
              </w:rPr>
              <w:t>64</w:t>
            </w:r>
          </w:p>
        </w:tc>
        <w:tc>
          <w:tcPr>
            <w:tcW w:w="1300" w:type="dxa"/>
            <w:tcMar>
              <w:top w:w="14" w:type="dxa"/>
              <w:left w:w="85" w:type="dxa"/>
              <w:bottom w:w="14" w:type="dxa"/>
              <w:right w:w="85" w:type="dxa"/>
            </w:tcMar>
            <w:vAlign w:val="center"/>
          </w:tcPr>
          <w:p w14:paraId="2A0381EF">
            <w:pPr>
              <w:spacing w:before="0" w:after="0" w:line="240" w:lineRule="auto"/>
              <w:jc w:val="center"/>
            </w:pPr>
            <w:r>
              <w:rPr>
                <w:rFonts w:ascii="Aptos" w:hAnsi="Aptos"/>
                <w:b w:val="0"/>
                <w:color w:val="153247"/>
                <w:sz w:val="14"/>
              </w:rPr>
              <w:t>10</w:t>
            </w:r>
          </w:p>
        </w:tc>
        <w:tc>
          <w:tcPr>
            <w:tcW w:w="2100" w:type="dxa"/>
            <w:tcMar>
              <w:top w:w="14" w:type="dxa"/>
              <w:left w:w="85" w:type="dxa"/>
              <w:bottom w:w="14" w:type="dxa"/>
              <w:right w:w="85" w:type="dxa"/>
            </w:tcMar>
            <w:vAlign w:val="center"/>
          </w:tcPr>
          <w:p w14:paraId="4F76AB1D">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6CE48701">
            <w:pPr>
              <w:spacing w:before="0" w:after="0" w:line="240" w:lineRule="auto"/>
              <w:jc w:val="left"/>
            </w:pPr>
            <w:r>
              <w:rPr>
                <w:rFonts w:ascii="Aptos" w:hAnsi="Aptos"/>
                <w:b w:val="0"/>
                <w:color w:val="153247"/>
                <w:sz w:val="14"/>
              </w:rPr>
              <w:t>0–255 · Linear dimming from dark to full</w:t>
            </w:r>
          </w:p>
        </w:tc>
      </w:tr>
      <w:tr w14:paraId="01EB0DF7">
        <w:tc>
          <w:tcPr>
            <w:tcW w:w="1100" w:type="dxa"/>
            <w:shd w:val="clear" w:color="auto" w:fill="F3F7F9"/>
            <w:tcMar>
              <w:top w:w="14" w:type="dxa"/>
              <w:left w:w="85" w:type="dxa"/>
              <w:bottom w:w="14" w:type="dxa"/>
              <w:right w:w="85" w:type="dxa"/>
            </w:tcMar>
            <w:vAlign w:val="center"/>
          </w:tcPr>
          <w:p w14:paraId="5CAADBE9">
            <w:pPr>
              <w:spacing w:before="0" w:after="0" w:line="240" w:lineRule="auto"/>
              <w:jc w:val="center"/>
            </w:pPr>
            <w:r>
              <w:rPr>
                <w:rFonts w:ascii="Aptos" w:hAnsi="Aptos"/>
                <w:b w:val="0"/>
                <w:color w:val="153247"/>
                <w:sz w:val="14"/>
              </w:rPr>
              <w:t>65</w:t>
            </w:r>
          </w:p>
        </w:tc>
        <w:tc>
          <w:tcPr>
            <w:tcW w:w="1300" w:type="dxa"/>
            <w:shd w:val="clear" w:color="auto" w:fill="F3F7F9"/>
            <w:tcMar>
              <w:top w:w="14" w:type="dxa"/>
              <w:left w:w="85" w:type="dxa"/>
              <w:bottom w:w="14" w:type="dxa"/>
              <w:right w:w="85" w:type="dxa"/>
            </w:tcMar>
            <w:vAlign w:val="center"/>
          </w:tcPr>
          <w:p w14:paraId="7A15006D">
            <w:pPr>
              <w:spacing w:before="0" w:after="0" w:line="240" w:lineRule="auto"/>
              <w:jc w:val="center"/>
            </w:pPr>
            <w:r>
              <w:rPr>
                <w:rFonts w:ascii="Aptos" w:hAnsi="Aptos"/>
                <w:b w:val="0"/>
                <w:color w:val="153247"/>
                <w:sz w:val="14"/>
              </w:rPr>
              <w:t>10</w:t>
            </w:r>
          </w:p>
        </w:tc>
        <w:tc>
          <w:tcPr>
            <w:tcW w:w="2100" w:type="dxa"/>
            <w:shd w:val="clear" w:color="auto" w:fill="F3F7F9"/>
            <w:tcMar>
              <w:top w:w="14" w:type="dxa"/>
              <w:left w:w="85" w:type="dxa"/>
              <w:bottom w:w="14" w:type="dxa"/>
              <w:right w:w="85" w:type="dxa"/>
            </w:tcMar>
            <w:vAlign w:val="center"/>
          </w:tcPr>
          <w:p w14:paraId="26F2553F">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0F2FF7F8">
            <w:pPr>
              <w:spacing w:before="0" w:after="0" w:line="240" w:lineRule="auto"/>
              <w:jc w:val="left"/>
            </w:pPr>
            <w:r>
              <w:rPr>
                <w:rFonts w:ascii="Aptos" w:hAnsi="Aptos"/>
                <w:b w:val="0"/>
                <w:color w:val="153247"/>
                <w:sz w:val="14"/>
              </w:rPr>
              <w:t>0–255 · Linear dimming from dark to full</w:t>
            </w:r>
          </w:p>
        </w:tc>
      </w:tr>
      <w:tr w14:paraId="676A0901">
        <w:tc>
          <w:tcPr>
            <w:tcW w:w="1100" w:type="dxa"/>
            <w:tcMar>
              <w:top w:w="14" w:type="dxa"/>
              <w:left w:w="85" w:type="dxa"/>
              <w:bottom w:w="14" w:type="dxa"/>
              <w:right w:w="85" w:type="dxa"/>
            </w:tcMar>
            <w:vAlign w:val="center"/>
          </w:tcPr>
          <w:p w14:paraId="14B638B1">
            <w:pPr>
              <w:spacing w:before="0" w:after="0" w:line="240" w:lineRule="auto"/>
              <w:jc w:val="center"/>
            </w:pPr>
            <w:r>
              <w:rPr>
                <w:rFonts w:ascii="Aptos" w:hAnsi="Aptos"/>
                <w:b w:val="0"/>
                <w:color w:val="153247"/>
                <w:sz w:val="14"/>
              </w:rPr>
              <w:t>66</w:t>
            </w:r>
          </w:p>
        </w:tc>
        <w:tc>
          <w:tcPr>
            <w:tcW w:w="1300" w:type="dxa"/>
            <w:tcMar>
              <w:top w:w="14" w:type="dxa"/>
              <w:left w:w="85" w:type="dxa"/>
              <w:bottom w:w="14" w:type="dxa"/>
              <w:right w:w="85" w:type="dxa"/>
            </w:tcMar>
            <w:vAlign w:val="center"/>
          </w:tcPr>
          <w:p w14:paraId="174CB78B">
            <w:pPr>
              <w:spacing w:before="0" w:after="0" w:line="240" w:lineRule="auto"/>
              <w:jc w:val="center"/>
            </w:pPr>
            <w:r>
              <w:rPr>
                <w:rFonts w:ascii="Aptos" w:hAnsi="Aptos"/>
                <w:b w:val="0"/>
                <w:color w:val="153247"/>
                <w:sz w:val="14"/>
              </w:rPr>
              <w:t>11</w:t>
            </w:r>
          </w:p>
        </w:tc>
        <w:tc>
          <w:tcPr>
            <w:tcW w:w="2100" w:type="dxa"/>
            <w:tcMar>
              <w:top w:w="14" w:type="dxa"/>
              <w:left w:w="85" w:type="dxa"/>
              <w:bottom w:w="14" w:type="dxa"/>
              <w:right w:w="85" w:type="dxa"/>
            </w:tcMar>
            <w:vAlign w:val="center"/>
          </w:tcPr>
          <w:p w14:paraId="30F47918">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245AB81C">
            <w:pPr>
              <w:spacing w:before="0" w:after="0" w:line="240" w:lineRule="auto"/>
              <w:jc w:val="left"/>
            </w:pPr>
            <w:r>
              <w:rPr>
                <w:rFonts w:ascii="Aptos" w:hAnsi="Aptos"/>
                <w:b w:val="0"/>
                <w:color w:val="153247"/>
                <w:sz w:val="14"/>
              </w:rPr>
              <w:t>0–255 · Linear dimming from dark to full</w:t>
            </w:r>
          </w:p>
        </w:tc>
      </w:tr>
      <w:tr w14:paraId="5B2255D4">
        <w:tc>
          <w:tcPr>
            <w:tcW w:w="1100" w:type="dxa"/>
            <w:shd w:val="clear" w:color="auto" w:fill="F3F7F9"/>
            <w:tcMar>
              <w:top w:w="14" w:type="dxa"/>
              <w:left w:w="85" w:type="dxa"/>
              <w:bottom w:w="14" w:type="dxa"/>
              <w:right w:w="85" w:type="dxa"/>
            </w:tcMar>
            <w:vAlign w:val="center"/>
          </w:tcPr>
          <w:p w14:paraId="24ECCB55">
            <w:pPr>
              <w:spacing w:before="0" w:after="0" w:line="240" w:lineRule="auto"/>
              <w:jc w:val="center"/>
            </w:pPr>
            <w:r>
              <w:rPr>
                <w:rFonts w:ascii="Aptos" w:hAnsi="Aptos"/>
                <w:b w:val="0"/>
                <w:color w:val="153247"/>
                <w:sz w:val="14"/>
              </w:rPr>
              <w:t>67</w:t>
            </w:r>
          </w:p>
        </w:tc>
        <w:tc>
          <w:tcPr>
            <w:tcW w:w="1300" w:type="dxa"/>
            <w:shd w:val="clear" w:color="auto" w:fill="F3F7F9"/>
            <w:tcMar>
              <w:top w:w="14" w:type="dxa"/>
              <w:left w:w="85" w:type="dxa"/>
              <w:bottom w:w="14" w:type="dxa"/>
              <w:right w:w="85" w:type="dxa"/>
            </w:tcMar>
            <w:vAlign w:val="center"/>
          </w:tcPr>
          <w:p w14:paraId="3B84294A">
            <w:pPr>
              <w:spacing w:before="0" w:after="0" w:line="240" w:lineRule="auto"/>
              <w:jc w:val="center"/>
            </w:pPr>
            <w:r>
              <w:rPr>
                <w:rFonts w:ascii="Aptos" w:hAnsi="Aptos"/>
                <w:b w:val="0"/>
                <w:color w:val="153247"/>
                <w:sz w:val="14"/>
              </w:rPr>
              <w:t>11</w:t>
            </w:r>
          </w:p>
        </w:tc>
        <w:tc>
          <w:tcPr>
            <w:tcW w:w="2100" w:type="dxa"/>
            <w:shd w:val="clear" w:color="auto" w:fill="F3F7F9"/>
            <w:tcMar>
              <w:top w:w="14" w:type="dxa"/>
              <w:left w:w="85" w:type="dxa"/>
              <w:bottom w:w="14" w:type="dxa"/>
              <w:right w:w="85" w:type="dxa"/>
            </w:tcMar>
            <w:vAlign w:val="center"/>
          </w:tcPr>
          <w:p w14:paraId="124CDB07">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1D5F7B04">
            <w:pPr>
              <w:spacing w:before="0" w:after="0" w:line="240" w:lineRule="auto"/>
              <w:jc w:val="left"/>
            </w:pPr>
            <w:r>
              <w:rPr>
                <w:rFonts w:ascii="Aptos" w:hAnsi="Aptos"/>
                <w:b w:val="0"/>
                <w:color w:val="153247"/>
                <w:sz w:val="14"/>
              </w:rPr>
              <w:t>0–255 · Linear dimming from dark to full</w:t>
            </w:r>
          </w:p>
        </w:tc>
      </w:tr>
      <w:tr w14:paraId="1E45F5F8">
        <w:tc>
          <w:tcPr>
            <w:tcW w:w="1100" w:type="dxa"/>
            <w:tcMar>
              <w:top w:w="14" w:type="dxa"/>
              <w:left w:w="85" w:type="dxa"/>
              <w:bottom w:w="14" w:type="dxa"/>
              <w:right w:w="85" w:type="dxa"/>
            </w:tcMar>
            <w:vAlign w:val="center"/>
          </w:tcPr>
          <w:p w14:paraId="7DEB4903">
            <w:pPr>
              <w:spacing w:before="0" w:after="0" w:line="240" w:lineRule="auto"/>
              <w:jc w:val="center"/>
            </w:pPr>
            <w:r>
              <w:rPr>
                <w:rFonts w:ascii="Aptos" w:hAnsi="Aptos"/>
                <w:b w:val="0"/>
                <w:color w:val="153247"/>
                <w:sz w:val="14"/>
              </w:rPr>
              <w:t>68</w:t>
            </w:r>
          </w:p>
        </w:tc>
        <w:tc>
          <w:tcPr>
            <w:tcW w:w="1300" w:type="dxa"/>
            <w:tcMar>
              <w:top w:w="14" w:type="dxa"/>
              <w:left w:w="85" w:type="dxa"/>
              <w:bottom w:w="14" w:type="dxa"/>
              <w:right w:w="85" w:type="dxa"/>
            </w:tcMar>
            <w:vAlign w:val="center"/>
          </w:tcPr>
          <w:p w14:paraId="3667491D">
            <w:pPr>
              <w:spacing w:before="0" w:after="0" w:line="240" w:lineRule="auto"/>
              <w:jc w:val="center"/>
            </w:pPr>
            <w:r>
              <w:rPr>
                <w:rFonts w:ascii="Aptos" w:hAnsi="Aptos"/>
                <w:b w:val="0"/>
                <w:color w:val="153247"/>
                <w:sz w:val="14"/>
              </w:rPr>
              <w:t>11</w:t>
            </w:r>
          </w:p>
        </w:tc>
        <w:tc>
          <w:tcPr>
            <w:tcW w:w="2100" w:type="dxa"/>
            <w:tcMar>
              <w:top w:w="14" w:type="dxa"/>
              <w:left w:w="85" w:type="dxa"/>
              <w:bottom w:w="14" w:type="dxa"/>
              <w:right w:w="85" w:type="dxa"/>
            </w:tcMar>
            <w:vAlign w:val="center"/>
          </w:tcPr>
          <w:p w14:paraId="17943727">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42F5A23E">
            <w:pPr>
              <w:spacing w:before="0" w:after="0" w:line="240" w:lineRule="auto"/>
              <w:jc w:val="left"/>
            </w:pPr>
            <w:r>
              <w:rPr>
                <w:rFonts w:ascii="Aptos" w:hAnsi="Aptos"/>
                <w:b w:val="0"/>
                <w:color w:val="153247"/>
                <w:sz w:val="14"/>
              </w:rPr>
              <w:t>0–255 · Linear dimming from dark to full</w:t>
            </w:r>
          </w:p>
        </w:tc>
      </w:tr>
      <w:tr w14:paraId="3BB172A5">
        <w:tc>
          <w:tcPr>
            <w:tcW w:w="1100" w:type="dxa"/>
            <w:shd w:val="clear" w:color="auto" w:fill="F3F7F9"/>
            <w:tcMar>
              <w:top w:w="14" w:type="dxa"/>
              <w:left w:w="85" w:type="dxa"/>
              <w:bottom w:w="14" w:type="dxa"/>
              <w:right w:w="85" w:type="dxa"/>
            </w:tcMar>
            <w:vAlign w:val="center"/>
          </w:tcPr>
          <w:p w14:paraId="172B534C">
            <w:pPr>
              <w:spacing w:before="0" w:after="0" w:line="240" w:lineRule="auto"/>
              <w:jc w:val="center"/>
            </w:pPr>
            <w:r>
              <w:rPr>
                <w:rFonts w:ascii="Aptos" w:hAnsi="Aptos"/>
                <w:b w:val="0"/>
                <w:color w:val="153247"/>
                <w:sz w:val="14"/>
              </w:rPr>
              <w:t>69</w:t>
            </w:r>
          </w:p>
        </w:tc>
        <w:tc>
          <w:tcPr>
            <w:tcW w:w="1300" w:type="dxa"/>
            <w:shd w:val="clear" w:color="auto" w:fill="F3F7F9"/>
            <w:tcMar>
              <w:top w:w="14" w:type="dxa"/>
              <w:left w:w="85" w:type="dxa"/>
              <w:bottom w:w="14" w:type="dxa"/>
              <w:right w:w="85" w:type="dxa"/>
            </w:tcMar>
            <w:vAlign w:val="center"/>
          </w:tcPr>
          <w:p w14:paraId="08FE0D90">
            <w:pPr>
              <w:spacing w:before="0" w:after="0" w:line="240" w:lineRule="auto"/>
              <w:jc w:val="center"/>
            </w:pPr>
            <w:r>
              <w:rPr>
                <w:rFonts w:ascii="Aptos" w:hAnsi="Aptos"/>
                <w:b w:val="0"/>
                <w:color w:val="153247"/>
                <w:sz w:val="14"/>
              </w:rPr>
              <w:t>12</w:t>
            </w:r>
          </w:p>
        </w:tc>
        <w:tc>
          <w:tcPr>
            <w:tcW w:w="2100" w:type="dxa"/>
            <w:shd w:val="clear" w:color="auto" w:fill="F3F7F9"/>
            <w:tcMar>
              <w:top w:w="14" w:type="dxa"/>
              <w:left w:w="85" w:type="dxa"/>
              <w:bottom w:w="14" w:type="dxa"/>
              <w:right w:w="85" w:type="dxa"/>
            </w:tcMar>
            <w:vAlign w:val="center"/>
          </w:tcPr>
          <w:p w14:paraId="4EA9C0E7">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45DA1FDB">
            <w:pPr>
              <w:spacing w:before="0" w:after="0" w:line="240" w:lineRule="auto"/>
              <w:jc w:val="left"/>
            </w:pPr>
            <w:r>
              <w:rPr>
                <w:rFonts w:ascii="Aptos" w:hAnsi="Aptos"/>
                <w:b w:val="0"/>
                <w:color w:val="153247"/>
                <w:sz w:val="14"/>
              </w:rPr>
              <w:t>0–255 · Linear dimming from dark to full</w:t>
            </w:r>
          </w:p>
        </w:tc>
      </w:tr>
      <w:tr w14:paraId="040C7184">
        <w:tc>
          <w:tcPr>
            <w:tcW w:w="1100" w:type="dxa"/>
            <w:tcMar>
              <w:top w:w="14" w:type="dxa"/>
              <w:left w:w="85" w:type="dxa"/>
              <w:bottom w:w="14" w:type="dxa"/>
              <w:right w:w="85" w:type="dxa"/>
            </w:tcMar>
            <w:vAlign w:val="center"/>
          </w:tcPr>
          <w:p w14:paraId="3295EDBD">
            <w:pPr>
              <w:spacing w:before="0" w:after="0" w:line="240" w:lineRule="auto"/>
              <w:jc w:val="center"/>
            </w:pPr>
            <w:r>
              <w:rPr>
                <w:rFonts w:ascii="Aptos" w:hAnsi="Aptos"/>
                <w:b w:val="0"/>
                <w:color w:val="153247"/>
                <w:sz w:val="14"/>
              </w:rPr>
              <w:t>70</w:t>
            </w:r>
          </w:p>
        </w:tc>
        <w:tc>
          <w:tcPr>
            <w:tcW w:w="1300" w:type="dxa"/>
            <w:tcMar>
              <w:top w:w="14" w:type="dxa"/>
              <w:left w:w="85" w:type="dxa"/>
              <w:bottom w:w="14" w:type="dxa"/>
              <w:right w:w="85" w:type="dxa"/>
            </w:tcMar>
            <w:vAlign w:val="center"/>
          </w:tcPr>
          <w:p w14:paraId="6DAC2095">
            <w:pPr>
              <w:spacing w:before="0" w:after="0" w:line="240" w:lineRule="auto"/>
              <w:jc w:val="center"/>
            </w:pPr>
            <w:r>
              <w:rPr>
                <w:rFonts w:ascii="Aptos" w:hAnsi="Aptos"/>
                <w:b w:val="0"/>
                <w:color w:val="153247"/>
                <w:sz w:val="14"/>
              </w:rPr>
              <w:t>12</w:t>
            </w:r>
          </w:p>
        </w:tc>
        <w:tc>
          <w:tcPr>
            <w:tcW w:w="2100" w:type="dxa"/>
            <w:tcMar>
              <w:top w:w="14" w:type="dxa"/>
              <w:left w:w="85" w:type="dxa"/>
              <w:bottom w:w="14" w:type="dxa"/>
              <w:right w:w="85" w:type="dxa"/>
            </w:tcMar>
            <w:vAlign w:val="center"/>
          </w:tcPr>
          <w:p w14:paraId="05DD81BD">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128C1B05">
            <w:pPr>
              <w:spacing w:before="0" w:after="0" w:line="240" w:lineRule="auto"/>
              <w:jc w:val="left"/>
            </w:pPr>
            <w:r>
              <w:rPr>
                <w:rFonts w:ascii="Aptos" w:hAnsi="Aptos"/>
                <w:b w:val="0"/>
                <w:color w:val="153247"/>
                <w:sz w:val="14"/>
              </w:rPr>
              <w:t>0–255 · Linear dimming from dark to full</w:t>
            </w:r>
          </w:p>
        </w:tc>
      </w:tr>
      <w:tr w14:paraId="43D1CBAB">
        <w:tc>
          <w:tcPr>
            <w:tcW w:w="1100" w:type="dxa"/>
            <w:shd w:val="clear" w:color="auto" w:fill="F3F7F9"/>
            <w:tcMar>
              <w:top w:w="14" w:type="dxa"/>
              <w:left w:w="85" w:type="dxa"/>
              <w:bottom w:w="14" w:type="dxa"/>
              <w:right w:w="85" w:type="dxa"/>
            </w:tcMar>
            <w:vAlign w:val="center"/>
          </w:tcPr>
          <w:p w14:paraId="5E54DE92">
            <w:pPr>
              <w:spacing w:before="0" w:after="0" w:line="240" w:lineRule="auto"/>
              <w:jc w:val="center"/>
            </w:pPr>
            <w:r>
              <w:rPr>
                <w:rFonts w:ascii="Aptos" w:hAnsi="Aptos"/>
                <w:b w:val="0"/>
                <w:color w:val="153247"/>
                <w:sz w:val="14"/>
              </w:rPr>
              <w:t>71</w:t>
            </w:r>
          </w:p>
        </w:tc>
        <w:tc>
          <w:tcPr>
            <w:tcW w:w="1300" w:type="dxa"/>
            <w:shd w:val="clear" w:color="auto" w:fill="F3F7F9"/>
            <w:tcMar>
              <w:top w:w="14" w:type="dxa"/>
              <w:left w:w="85" w:type="dxa"/>
              <w:bottom w:w="14" w:type="dxa"/>
              <w:right w:w="85" w:type="dxa"/>
            </w:tcMar>
            <w:vAlign w:val="center"/>
          </w:tcPr>
          <w:p w14:paraId="3E9D093E">
            <w:pPr>
              <w:spacing w:before="0" w:after="0" w:line="240" w:lineRule="auto"/>
              <w:jc w:val="center"/>
            </w:pPr>
            <w:r>
              <w:rPr>
                <w:rFonts w:ascii="Aptos" w:hAnsi="Aptos"/>
                <w:b w:val="0"/>
                <w:color w:val="153247"/>
                <w:sz w:val="14"/>
              </w:rPr>
              <w:t>12</w:t>
            </w:r>
          </w:p>
        </w:tc>
        <w:tc>
          <w:tcPr>
            <w:tcW w:w="2100" w:type="dxa"/>
            <w:shd w:val="clear" w:color="auto" w:fill="F3F7F9"/>
            <w:tcMar>
              <w:top w:w="14" w:type="dxa"/>
              <w:left w:w="85" w:type="dxa"/>
              <w:bottom w:w="14" w:type="dxa"/>
              <w:right w:w="85" w:type="dxa"/>
            </w:tcMar>
            <w:vAlign w:val="center"/>
          </w:tcPr>
          <w:p w14:paraId="337E587F">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2C7C1DD7">
            <w:pPr>
              <w:spacing w:before="0" w:after="0" w:line="240" w:lineRule="auto"/>
              <w:jc w:val="left"/>
            </w:pPr>
            <w:r>
              <w:rPr>
                <w:rFonts w:ascii="Aptos" w:hAnsi="Aptos"/>
                <w:b w:val="0"/>
                <w:color w:val="153247"/>
                <w:sz w:val="14"/>
              </w:rPr>
              <w:t>0–255 · Linear dimming from dark to full</w:t>
            </w:r>
          </w:p>
        </w:tc>
      </w:tr>
      <w:tr w14:paraId="71B4B065">
        <w:tc>
          <w:tcPr>
            <w:tcW w:w="1100" w:type="dxa"/>
            <w:tcMar>
              <w:top w:w="14" w:type="dxa"/>
              <w:left w:w="85" w:type="dxa"/>
              <w:bottom w:w="14" w:type="dxa"/>
              <w:right w:w="85" w:type="dxa"/>
            </w:tcMar>
            <w:vAlign w:val="center"/>
          </w:tcPr>
          <w:p w14:paraId="7BF6A5FC">
            <w:pPr>
              <w:spacing w:before="0" w:after="0" w:line="240" w:lineRule="auto"/>
              <w:jc w:val="center"/>
            </w:pPr>
            <w:r>
              <w:rPr>
                <w:rFonts w:ascii="Aptos" w:hAnsi="Aptos"/>
                <w:b w:val="0"/>
                <w:color w:val="153247"/>
                <w:sz w:val="14"/>
              </w:rPr>
              <w:t>72</w:t>
            </w:r>
          </w:p>
        </w:tc>
        <w:tc>
          <w:tcPr>
            <w:tcW w:w="1300" w:type="dxa"/>
            <w:tcMar>
              <w:top w:w="14" w:type="dxa"/>
              <w:left w:w="85" w:type="dxa"/>
              <w:bottom w:w="14" w:type="dxa"/>
              <w:right w:w="85" w:type="dxa"/>
            </w:tcMar>
            <w:vAlign w:val="center"/>
          </w:tcPr>
          <w:p w14:paraId="5FA0E1F8">
            <w:pPr>
              <w:spacing w:before="0" w:after="0" w:line="240" w:lineRule="auto"/>
              <w:jc w:val="center"/>
            </w:pPr>
            <w:r>
              <w:rPr>
                <w:rFonts w:ascii="Aptos" w:hAnsi="Aptos"/>
                <w:b w:val="0"/>
                <w:color w:val="153247"/>
                <w:sz w:val="14"/>
              </w:rPr>
              <w:t>13</w:t>
            </w:r>
          </w:p>
        </w:tc>
        <w:tc>
          <w:tcPr>
            <w:tcW w:w="2100" w:type="dxa"/>
            <w:tcMar>
              <w:top w:w="14" w:type="dxa"/>
              <w:left w:w="85" w:type="dxa"/>
              <w:bottom w:w="14" w:type="dxa"/>
              <w:right w:w="85" w:type="dxa"/>
            </w:tcMar>
            <w:vAlign w:val="center"/>
          </w:tcPr>
          <w:p w14:paraId="02229D10">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000D004A">
            <w:pPr>
              <w:spacing w:before="0" w:after="0" w:line="240" w:lineRule="auto"/>
              <w:jc w:val="left"/>
            </w:pPr>
            <w:r>
              <w:rPr>
                <w:rFonts w:ascii="Aptos" w:hAnsi="Aptos"/>
                <w:b w:val="0"/>
                <w:color w:val="153247"/>
                <w:sz w:val="14"/>
              </w:rPr>
              <w:t>0–255 · Linear dimming from dark to full</w:t>
            </w:r>
          </w:p>
        </w:tc>
      </w:tr>
      <w:tr w14:paraId="01B13B20">
        <w:tc>
          <w:tcPr>
            <w:tcW w:w="1100" w:type="dxa"/>
            <w:shd w:val="clear" w:color="auto" w:fill="F3F7F9"/>
            <w:tcMar>
              <w:top w:w="14" w:type="dxa"/>
              <w:left w:w="85" w:type="dxa"/>
              <w:bottom w:w="14" w:type="dxa"/>
              <w:right w:w="85" w:type="dxa"/>
            </w:tcMar>
            <w:vAlign w:val="center"/>
          </w:tcPr>
          <w:p w14:paraId="448AD1BD">
            <w:pPr>
              <w:spacing w:before="0" w:after="0" w:line="240" w:lineRule="auto"/>
              <w:jc w:val="center"/>
            </w:pPr>
            <w:r>
              <w:rPr>
                <w:rFonts w:ascii="Aptos" w:hAnsi="Aptos"/>
                <w:b w:val="0"/>
                <w:color w:val="153247"/>
                <w:sz w:val="14"/>
              </w:rPr>
              <w:t>73</w:t>
            </w:r>
          </w:p>
        </w:tc>
        <w:tc>
          <w:tcPr>
            <w:tcW w:w="1300" w:type="dxa"/>
            <w:shd w:val="clear" w:color="auto" w:fill="F3F7F9"/>
            <w:tcMar>
              <w:top w:w="14" w:type="dxa"/>
              <w:left w:w="85" w:type="dxa"/>
              <w:bottom w:w="14" w:type="dxa"/>
              <w:right w:w="85" w:type="dxa"/>
            </w:tcMar>
            <w:vAlign w:val="center"/>
          </w:tcPr>
          <w:p w14:paraId="71E7F2CF">
            <w:pPr>
              <w:spacing w:before="0" w:after="0" w:line="240" w:lineRule="auto"/>
              <w:jc w:val="center"/>
            </w:pPr>
            <w:r>
              <w:rPr>
                <w:rFonts w:ascii="Aptos" w:hAnsi="Aptos"/>
                <w:b w:val="0"/>
                <w:color w:val="153247"/>
                <w:sz w:val="14"/>
              </w:rPr>
              <w:t>13</w:t>
            </w:r>
          </w:p>
        </w:tc>
        <w:tc>
          <w:tcPr>
            <w:tcW w:w="2100" w:type="dxa"/>
            <w:shd w:val="clear" w:color="auto" w:fill="F3F7F9"/>
            <w:tcMar>
              <w:top w:w="14" w:type="dxa"/>
              <w:left w:w="85" w:type="dxa"/>
              <w:bottom w:w="14" w:type="dxa"/>
              <w:right w:w="85" w:type="dxa"/>
            </w:tcMar>
            <w:vAlign w:val="center"/>
          </w:tcPr>
          <w:p w14:paraId="115361A9">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2594ECAE">
            <w:pPr>
              <w:spacing w:before="0" w:after="0" w:line="240" w:lineRule="auto"/>
              <w:jc w:val="left"/>
            </w:pPr>
            <w:r>
              <w:rPr>
                <w:rFonts w:ascii="Aptos" w:hAnsi="Aptos"/>
                <w:b w:val="0"/>
                <w:color w:val="153247"/>
                <w:sz w:val="14"/>
              </w:rPr>
              <w:t>0–255 · Linear dimming from dark to full</w:t>
            </w:r>
          </w:p>
        </w:tc>
      </w:tr>
      <w:tr w14:paraId="6604D1E2">
        <w:tc>
          <w:tcPr>
            <w:tcW w:w="1100" w:type="dxa"/>
            <w:tcMar>
              <w:top w:w="14" w:type="dxa"/>
              <w:left w:w="85" w:type="dxa"/>
              <w:bottom w:w="14" w:type="dxa"/>
              <w:right w:w="85" w:type="dxa"/>
            </w:tcMar>
            <w:vAlign w:val="center"/>
          </w:tcPr>
          <w:p w14:paraId="2A031038">
            <w:pPr>
              <w:spacing w:before="0" w:after="0" w:line="240" w:lineRule="auto"/>
              <w:jc w:val="center"/>
            </w:pPr>
            <w:r>
              <w:rPr>
                <w:rFonts w:ascii="Aptos" w:hAnsi="Aptos"/>
                <w:b w:val="0"/>
                <w:color w:val="153247"/>
                <w:sz w:val="14"/>
              </w:rPr>
              <w:t>74</w:t>
            </w:r>
          </w:p>
        </w:tc>
        <w:tc>
          <w:tcPr>
            <w:tcW w:w="1300" w:type="dxa"/>
            <w:tcMar>
              <w:top w:w="14" w:type="dxa"/>
              <w:left w:w="85" w:type="dxa"/>
              <w:bottom w:w="14" w:type="dxa"/>
              <w:right w:w="85" w:type="dxa"/>
            </w:tcMar>
            <w:vAlign w:val="center"/>
          </w:tcPr>
          <w:p w14:paraId="49D0ED86">
            <w:pPr>
              <w:spacing w:before="0" w:after="0" w:line="240" w:lineRule="auto"/>
              <w:jc w:val="center"/>
            </w:pPr>
            <w:r>
              <w:rPr>
                <w:rFonts w:ascii="Aptos" w:hAnsi="Aptos"/>
                <w:b w:val="0"/>
                <w:color w:val="153247"/>
                <w:sz w:val="14"/>
              </w:rPr>
              <w:t>13</w:t>
            </w:r>
          </w:p>
        </w:tc>
        <w:tc>
          <w:tcPr>
            <w:tcW w:w="2100" w:type="dxa"/>
            <w:tcMar>
              <w:top w:w="14" w:type="dxa"/>
              <w:left w:w="85" w:type="dxa"/>
              <w:bottom w:w="14" w:type="dxa"/>
              <w:right w:w="85" w:type="dxa"/>
            </w:tcMar>
            <w:vAlign w:val="center"/>
          </w:tcPr>
          <w:p w14:paraId="7BCCF9C9">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19D848A1">
            <w:pPr>
              <w:spacing w:before="0" w:after="0" w:line="240" w:lineRule="auto"/>
              <w:jc w:val="left"/>
            </w:pPr>
            <w:r>
              <w:rPr>
                <w:rFonts w:ascii="Aptos" w:hAnsi="Aptos"/>
                <w:b w:val="0"/>
                <w:color w:val="153247"/>
                <w:sz w:val="14"/>
              </w:rPr>
              <w:t>0–255 · Linear dimming from dark to full</w:t>
            </w:r>
          </w:p>
        </w:tc>
      </w:tr>
      <w:tr w14:paraId="5BE668C1">
        <w:tc>
          <w:tcPr>
            <w:tcW w:w="1100" w:type="dxa"/>
            <w:shd w:val="clear" w:color="auto" w:fill="F3F7F9"/>
            <w:tcMar>
              <w:top w:w="14" w:type="dxa"/>
              <w:left w:w="85" w:type="dxa"/>
              <w:bottom w:w="14" w:type="dxa"/>
              <w:right w:w="85" w:type="dxa"/>
            </w:tcMar>
            <w:vAlign w:val="center"/>
          </w:tcPr>
          <w:p w14:paraId="4D99AA67">
            <w:pPr>
              <w:spacing w:before="0" w:after="0" w:line="240" w:lineRule="auto"/>
              <w:jc w:val="center"/>
            </w:pPr>
            <w:r>
              <w:rPr>
                <w:rFonts w:ascii="Aptos" w:hAnsi="Aptos"/>
                <w:b w:val="0"/>
                <w:color w:val="153247"/>
                <w:sz w:val="14"/>
              </w:rPr>
              <w:t>75</w:t>
            </w:r>
          </w:p>
        </w:tc>
        <w:tc>
          <w:tcPr>
            <w:tcW w:w="1300" w:type="dxa"/>
            <w:shd w:val="clear" w:color="auto" w:fill="F3F7F9"/>
            <w:tcMar>
              <w:top w:w="14" w:type="dxa"/>
              <w:left w:w="85" w:type="dxa"/>
              <w:bottom w:w="14" w:type="dxa"/>
              <w:right w:w="85" w:type="dxa"/>
            </w:tcMar>
            <w:vAlign w:val="center"/>
          </w:tcPr>
          <w:p w14:paraId="175F3661">
            <w:pPr>
              <w:spacing w:before="0" w:after="0" w:line="240" w:lineRule="auto"/>
              <w:jc w:val="center"/>
            </w:pPr>
            <w:r>
              <w:rPr>
                <w:rFonts w:ascii="Aptos" w:hAnsi="Aptos"/>
                <w:b w:val="0"/>
                <w:color w:val="153247"/>
                <w:sz w:val="14"/>
              </w:rPr>
              <w:t>14</w:t>
            </w:r>
          </w:p>
        </w:tc>
        <w:tc>
          <w:tcPr>
            <w:tcW w:w="2100" w:type="dxa"/>
            <w:shd w:val="clear" w:color="auto" w:fill="F3F7F9"/>
            <w:tcMar>
              <w:top w:w="14" w:type="dxa"/>
              <w:left w:w="85" w:type="dxa"/>
              <w:bottom w:w="14" w:type="dxa"/>
              <w:right w:w="85" w:type="dxa"/>
            </w:tcMar>
            <w:vAlign w:val="center"/>
          </w:tcPr>
          <w:p w14:paraId="0376E805">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4D245526">
            <w:pPr>
              <w:spacing w:before="0" w:after="0" w:line="240" w:lineRule="auto"/>
              <w:jc w:val="left"/>
            </w:pPr>
            <w:r>
              <w:rPr>
                <w:rFonts w:ascii="Aptos" w:hAnsi="Aptos"/>
                <w:b w:val="0"/>
                <w:color w:val="153247"/>
                <w:sz w:val="14"/>
              </w:rPr>
              <w:t>0–255 · Linear dimming from dark to full</w:t>
            </w:r>
          </w:p>
        </w:tc>
      </w:tr>
      <w:tr w14:paraId="47565EBE">
        <w:tc>
          <w:tcPr>
            <w:tcW w:w="1100" w:type="dxa"/>
            <w:tcMar>
              <w:top w:w="14" w:type="dxa"/>
              <w:left w:w="85" w:type="dxa"/>
              <w:bottom w:w="14" w:type="dxa"/>
              <w:right w:w="85" w:type="dxa"/>
            </w:tcMar>
            <w:vAlign w:val="center"/>
          </w:tcPr>
          <w:p w14:paraId="46D414F3">
            <w:pPr>
              <w:spacing w:before="0" w:after="0" w:line="240" w:lineRule="auto"/>
              <w:jc w:val="center"/>
            </w:pPr>
            <w:r>
              <w:rPr>
                <w:rFonts w:ascii="Aptos" w:hAnsi="Aptos"/>
                <w:b w:val="0"/>
                <w:color w:val="153247"/>
                <w:sz w:val="14"/>
              </w:rPr>
              <w:t>76</w:t>
            </w:r>
          </w:p>
        </w:tc>
        <w:tc>
          <w:tcPr>
            <w:tcW w:w="1300" w:type="dxa"/>
            <w:tcMar>
              <w:top w:w="14" w:type="dxa"/>
              <w:left w:w="85" w:type="dxa"/>
              <w:bottom w:w="14" w:type="dxa"/>
              <w:right w:w="85" w:type="dxa"/>
            </w:tcMar>
            <w:vAlign w:val="center"/>
          </w:tcPr>
          <w:p w14:paraId="3C3504F7">
            <w:pPr>
              <w:spacing w:before="0" w:after="0" w:line="240" w:lineRule="auto"/>
              <w:jc w:val="center"/>
            </w:pPr>
            <w:r>
              <w:rPr>
                <w:rFonts w:ascii="Aptos" w:hAnsi="Aptos"/>
                <w:b w:val="0"/>
                <w:color w:val="153247"/>
                <w:sz w:val="14"/>
              </w:rPr>
              <w:t>14</w:t>
            </w:r>
          </w:p>
        </w:tc>
        <w:tc>
          <w:tcPr>
            <w:tcW w:w="2100" w:type="dxa"/>
            <w:tcMar>
              <w:top w:w="14" w:type="dxa"/>
              <w:left w:w="85" w:type="dxa"/>
              <w:bottom w:w="14" w:type="dxa"/>
              <w:right w:w="85" w:type="dxa"/>
            </w:tcMar>
            <w:vAlign w:val="center"/>
          </w:tcPr>
          <w:p w14:paraId="2015C748">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3334DEAA">
            <w:pPr>
              <w:spacing w:before="0" w:after="0" w:line="240" w:lineRule="auto"/>
              <w:jc w:val="left"/>
            </w:pPr>
            <w:r>
              <w:rPr>
                <w:rFonts w:ascii="Aptos" w:hAnsi="Aptos"/>
                <w:b w:val="0"/>
                <w:color w:val="153247"/>
                <w:sz w:val="14"/>
              </w:rPr>
              <w:t>0–255 · Linear dimming from dark to full</w:t>
            </w:r>
          </w:p>
        </w:tc>
      </w:tr>
      <w:tr w14:paraId="4D5C6A56">
        <w:tc>
          <w:tcPr>
            <w:tcW w:w="1100" w:type="dxa"/>
            <w:shd w:val="clear" w:color="auto" w:fill="F3F7F9"/>
            <w:tcMar>
              <w:top w:w="14" w:type="dxa"/>
              <w:left w:w="85" w:type="dxa"/>
              <w:bottom w:w="14" w:type="dxa"/>
              <w:right w:w="85" w:type="dxa"/>
            </w:tcMar>
            <w:vAlign w:val="center"/>
          </w:tcPr>
          <w:p w14:paraId="4ABA579D">
            <w:pPr>
              <w:spacing w:before="0" w:after="0" w:line="240" w:lineRule="auto"/>
              <w:jc w:val="center"/>
            </w:pPr>
            <w:r>
              <w:rPr>
                <w:rFonts w:ascii="Aptos" w:hAnsi="Aptos"/>
                <w:b w:val="0"/>
                <w:color w:val="153247"/>
                <w:sz w:val="14"/>
              </w:rPr>
              <w:t>77</w:t>
            </w:r>
          </w:p>
        </w:tc>
        <w:tc>
          <w:tcPr>
            <w:tcW w:w="1300" w:type="dxa"/>
            <w:shd w:val="clear" w:color="auto" w:fill="F3F7F9"/>
            <w:tcMar>
              <w:top w:w="14" w:type="dxa"/>
              <w:left w:w="85" w:type="dxa"/>
              <w:bottom w:w="14" w:type="dxa"/>
              <w:right w:w="85" w:type="dxa"/>
            </w:tcMar>
            <w:vAlign w:val="center"/>
          </w:tcPr>
          <w:p w14:paraId="4D52AEA2">
            <w:pPr>
              <w:spacing w:before="0" w:after="0" w:line="240" w:lineRule="auto"/>
              <w:jc w:val="center"/>
            </w:pPr>
            <w:r>
              <w:rPr>
                <w:rFonts w:ascii="Aptos" w:hAnsi="Aptos"/>
                <w:b w:val="0"/>
                <w:color w:val="153247"/>
                <w:sz w:val="14"/>
              </w:rPr>
              <w:t>14</w:t>
            </w:r>
          </w:p>
        </w:tc>
        <w:tc>
          <w:tcPr>
            <w:tcW w:w="2100" w:type="dxa"/>
            <w:shd w:val="clear" w:color="auto" w:fill="F3F7F9"/>
            <w:tcMar>
              <w:top w:w="14" w:type="dxa"/>
              <w:left w:w="85" w:type="dxa"/>
              <w:bottom w:w="14" w:type="dxa"/>
              <w:right w:w="85" w:type="dxa"/>
            </w:tcMar>
            <w:vAlign w:val="center"/>
          </w:tcPr>
          <w:p w14:paraId="2C8A134C">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4E17D2F4">
            <w:pPr>
              <w:spacing w:before="0" w:after="0" w:line="240" w:lineRule="auto"/>
              <w:jc w:val="left"/>
            </w:pPr>
            <w:r>
              <w:rPr>
                <w:rFonts w:ascii="Aptos" w:hAnsi="Aptos"/>
                <w:b w:val="0"/>
                <w:color w:val="153247"/>
                <w:sz w:val="14"/>
              </w:rPr>
              <w:t>0–255 · Linear dimming from dark to full</w:t>
            </w:r>
          </w:p>
        </w:tc>
      </w:tr>
      <w:tr w14:paraId="577A4B59">
        <w:tc>
          <w:tcPr>
            <w:tcW w:w="1100" w:type="dxa"/>
            <w:tcMar>
              <w:top w:w="14" w:type="dxa"/>
              <w:left w:w="85" w:type="dxa"/>
              <w:bottom w:w="14" w:type="dxa"/>
              <w:right w:w="85" w:type="dxa"/>
            </w:tcMar>
            <w:vAlign w:val="center"/>
          </w:tcPr>
          <w:p w14:paraId="1AB07E1F">
            <w:pPr>
              <w:spacing w:before="0" w:after="0" w:line="240" w:lineRule="auto"/>
              <w:jc w:val="center"/>
            </w:pPr>
            <w:r>
              <w:rPr>
                <w:rFonts w:ascii="Aptos" w:hAnsi="Aptos"/>
                <w:b w:val="0"/>
                <w:color w:val="153247"/>
                <w:sz w:val="14"/>
              </w:rPr>
              <w:t>78</w:t>
            </w:r>
          </w:p>
        </w:tc>
        <w:tc>
          <w:tcPr>
            <w:tcW w:w="1300" w:type="dxa"/>
            <w:tcMar>
              <w:top w:w="14" w:type="dxa"/>
              <w:left w:w="85" w:type="dxa"/>
              <w:bottom w:w="14" w:type="dxa"/>
              <w:right w:w="85" w:type="dxa"/>
            </w:tcMar>
            <w:vAlign w:val="center"/>
          </w:tcPr>
          <w:p w14:paraId="05734B1B">
            <w:pPr>
              <w:spacing w:before="0" w:after="0" w:line="240" w:lineRule="auto"/>
              <w:jc w:val="center"/>
            </w:pPr>
            <w:r>
              <w:rPr>
                <w:rFonts w:ascii="Aptos" w:hAnsi="Aptos"/>
                <w:b w:val="0"/>
                <w:color w:val="153247"/>
                <w:sz w:val="14"/>
              </w:rPr>
              <w:t>15</w:t>
            </w:r>
          </w:p>
        </w:tc>
        <w:tc>
          <w:tcPr>
            <w:tcW w:w="2100" w:type="dxa"/>
            <w:tcMar>
              <w:top w:w="14" w:type="dxa"/>
              <w:left w:w="85" w:type="dxa"/>
              <w:bottom w:w="14" w:type="dxa"/>
              <w:right w:w="85" w:type="dxa"/>
            </w:tcMar>
            <w:vAlign w:val="center"/>
          </w:tcPr>
          <w:p w14:paraId="048F7B64">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5AAB54B8">
            <w:pPr>
              <w:spacing w:before="0" w:after="0" w:line="240" w:lineRule="auto"/>
              <w:jc w:val="left"/>
            </w:pPr>
            <w:r>
              <w:rPr>
                <w:rFonts w:ascii="Aptos" w:hAnsi="Aptos"/>
                <w:b w:val="0"/>
                <w:color w:val="153247"/>
                <w:sz w:val="14"/>
              </w:rPr>
              <w:t>0–255 · Linear dimming from dark to full</w:t>
            </w:r>
          </w:p>
        </w:tc>
      </w:tr>
      <w:tr w14:paraId="3264ACD9">
        <w:tc>
          <w:tcPr>
            <w:tcW w:w="1100" w:type="dxa"/>
            <w:shd w:val="clear" w:color="auto" w:fill="F3F7F9"/>
            <w:tcMar>
              <w:top w:w="14" w:type="dxa"/>
              <w:left w:w="85" w:type="dxa"/>
              <w:bottom w:w="14" w:type="dxa"/>
              <w:right w:w="85" w:type="dxa"/>
            </w:tcMar>
            <w:vAlign w:val="center"/>
          </w:tcPr>
          <w:p w14:paraId="75220D62">
            <w:pPr>
              <w:spacing w:before="0" w:after="0" w:line="240" w:lineRule="auto"/>
              <w:jc w:val="center"/>
            </w:pPr>
            <w:r>
              <w:rPr>
                <w:rFonts w:ascii="Aptos" w:hAnsi="Aptos"/>
                <w:b w:val="0"/>
                <w:color w:val="153247"/>
                <w:sz w:val="14"/>
              </w:rPr>
              <w:t>79</w:t>
            </w:r>
          </w:p>
        </w:tc>
        <w:tc>
          <w:tcPr>
            <w:tcW w:w="1300" w:type="dxa"/>
            <w:shd w:val="clear" w:color="auto" w:fill="F3F7F9"/>
            <w:tcMar>
              <w:top w:w="14" w:type="dxa"/>
              <w:left w:w="85" w:type="dxa"/>
              <w:bottom w:w="14" w:type="dxa"/>
              <w:right w:w="85" w:type="dxa"/>
            </w:tcMar>
            <w:vAlign w:val="center"/>
          </w:tcPr>
          <w:p w14:paraId="6312B437">
            <w:pPr>
              <w:spacing w:before="0" w:after="0" w:line="240" w:lineRule="auto"/>
              <w:jc w:val="center"/>
            </w:pPr>
            <w:r>
              <w:rPr>
                <w:rFonts w:ascii="Aptos" w:hAnsi="Aptos"/>
                <w:b w:val="0"/>
                <w:color w:val="153247"/>
                <w:sz w:val="14"/>
              </w:rPr>
              <w:t>15</w:t>
            </w:r>
          </w:p>
        </w:tc>
        <w:tc>
          <w:tcPr>
            <w:tcW w:w="2100" w:type="dxa"/>
            <w:shd w:val="clear" w:color="auto" w:fill="F3F7F9"/>
            <w:tcMar>
              <w:top w:w="14" w:type="dxa"/>
              <w:left w:w="85" w:type="dxa"/>
              <w:bottom w:w="14" w:type="dxa"/>
              <w:right w:w="85" w:type="dxa"/>
            </w:tcMar>
            <w:vAlign w:val="center"/>
          </w:tcPr>
          <w:p w14:paraId="71518C77">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6822E53D">
            <w:pPr>
              <w:spacing w:before="0" w:after="0" w:line="240" w:lineRule="auto"/>
              <w:jc w:val="left"/>
            </w:pPr>
            <w:r>
              <w:rPr>
                <w:rFonts w:ascii="Aptos" w:hAnsi="Aptos"/>
                <w:b w:val="0"/>
                <w:color w:val="153247"/>
                <w:sz w:val="14"/>
              </w:rPr>
              <w:t>0–255 · Linear dimming from dark to full</w:t>
            </w:r>
          </w:p>
        </w:tc>
      </w:tr>
      <w:tr w14:paraId="738DE170">
        <w:tc>
          <w:tcPr>
            <w:tcW w:w="1100" w:type="dxa"/>
            <w:tcMar>
              <w:top w:w="14" w:type="dxa"/>
              <w:left w:w="85" w:type="dxa"/>
              <w:bottom w:w="14" w:type="dxa"/>
              <w:right w:w="85" w:type="dxa"/>
            </w:tcMar>
            <w:vAlign w:val="center"/>
          </w:tcPr>
          <w:p w14:paraId="6913E65E">
            <w:pPr>
              <w:spacing w:before="0" w:after="0" w:line="240" w:lineRule="auto"/>
              <w:jc w:val="center"/>
            </w:pPr>
            <w:r>
              <w:rPr>
                <w:rFonts w:ascii="Aptos" w:hAnsi="Aptos"/>
                <w:b w:val="0"/>
                <w:color w:val="153247"/>
                <w:sz w:val="14"/>
              </w:rPr>
              <w:t>80</w:t>
            </w:r>
          </w:p>
        </w:tc>
        <w:tc>
          <w:tcPr>
            <w:tcW w:w="1300" w:type="dxa"/>
            <w:tcMar>
              <w:top w:w="14" w:type="dxa"/>
              <w:left w:w="85" w:type="dxa"/>
              <w:bottom w:w="14" w:type="dxa"/>
              <w:right w:w="85" w:type="dxa"/>
            </w:tcMar>
            <w:vAlign w:val="center"/>
          </w:tcPr>
          <w:p w14:paraId="7CD58A33">
            <w:pPr>
              <w:spacing w:before="0" w:after="0" w:line="240" w:lineRule="auto"/>
              <w:jc w:val="center"/>
            </w:pPr>
            <w:r>
              <w:rPr>
                <w:rFonts w:ascii="Aptos" w:hAnsi="Aptos"/>
                <w:b w:val="0"/>
                <w:color w:val="153247"/>
                <w:sz w:val="14"/>
              </w:rPr>
              <w:t>15</w:t>
            </w:r>
          </w:p>
        </w:tc>
        <w:tc>
          <w:tcPr>
            <w:tcW w:w="2100" w:type="dxa"/>
            <w:tcMar>
              <w:top w:w="14" w:type="dxa"/>
              <w:left w:w="85" w:type="dxa"/>
              <w:bottom w:w="14" w:type="dxa"/>
              <w:right w:w="85" w:type="dxa"/>
            </w:tcMar>
            <w:vAlign w:val="center"/>
          </w:tcPr>
          <w:p w14:paraId="64200427">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3D09FD9B">
            <w:pPr>
              <w:spacing w:before="0" w:after="0" w:line="240" w:lineRule="auto"/>
              <w:jc w:val="left"/>
            </w:pPr>
            <w:r>
              <w:rPr>
                <w:rFonts w:ascii="Aptos" w:hAnsi="Aptos"/>
                <w:b w:val="0"/>
                <w:color w:val="153247"/>
                <w:sz w:val="14"/>
              </w:rPr>
              <w:t>0–255 · Linear dimming from dark to full</w:t>
            </w:r>
          </w:p>
        </w:tc>
      </w:tr>
      <w:tr w14:paraId="6B1D45E9">
        <w:tc>
          <w:tcPr>
            <w:tcW w:w="1100" w:type="dxa"/>
            <w:shd w:val="clear" w:color="auto" w:fill="F3F7F9"/>
            <w:tcMar>
              <w:top w:w="14" w:type="dxa"/>
              <w:left w:w="85" w:type="dxa"/>
              <w:bottom w:w="14" w:type="dxa"/>
              <w:right w:w="85" w:type="dxa"/>
            </w:tcMar>
            <w:vAlign w:val="center"/>
          </w:tcPr>
          <w:p w14:paraId="2F39F1EA">
            <w:pPr>
              <w:spacing w:before="0" w:after="0" w:line="240" w:lineRule="auto"/>
              <w:jc w:val="center"/>
            </w:pPr>
            <w:r>
              <w:rPr>
                <w:rFonts w:ascii="Aptos" w:hAnsi="Aptos"/>
                <w:b w:val="0"/>
                <w:color w:val="153247"/>
                <w:sz w:val="14"/>
              </w:rPr>
              <w:t>81</w:t>
            </w:r>
          </w:p>
        </w:tc>
        <w:tc>
          <w:tcPr>
            <w:tcW w:w="1300" w:type="dxa"/>
            <w:shd w:val="clear" w:color="auto" w:fill="F3F7F9"/>
            <w:tcMar>
              <w:top w:w="14" w:type="dxa"/>
              <w:left w:w="85" w:type="dxa"/>
              <w:bottom w:w="14" w:type="dxa"/>
              <w:right w:w="85" w:type="dxa"/>
            </w:tcMar>
            <w:vAlign w:val="center"/>
          </w:tcPr>
          <w:p w14:paraId="0962B4A8">
            <w:pPr>
              <w:spacing w:before="0" w:after="0" w:line="240" w:lineRule="auto"/>
              <w:jc w:val="center"/>
            </w:pPr>
            <w:r>
              <w:rPr>
                <w:rFonts w:ascii="Aptos" w:hAnsi="Aptos"/>
                <w:b w:val="0"/>
                <w:color w:val="153247"/>
                <w:sz w:val="14"/>
              </w:rPr>
              <w:t>16</w:t>
            </w:r>
          </w:p>
        </w:tc>
        <w:tc>
          <w:tcPr>
            <w:tcW w:w="2100" w:type="dxa"/>
            <w:shd w:val="clear" w:color="auto" w:fill="F3F7F9"/>
            <w:tcMar>
              <w:top w:w="14" w:type="dxa"/>
              <w:left w:w="85" w:type="dxa"/>
              <w:bottom w:w="14" w:type="dxa"/>
              <w:right w:w="85" w:type="dxa"/>
            </w:tcMar>
            <w:vAlign w:val="center"/>
          </w:tcPr>
          <w:p w14:paraId="0E424277">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396214B4">
            <w:pPr>
              <w:spacing w:before="0" w:after="0" w:line="240" w:lineRule="auto"/>
              <w:jc w:val="left"/>
            </w:pPr>
            <w:r>
              <w:rPr>
                <w:rFonts w:ascii="Aptos" w:hAnsi="Aptos"/>
                <w:b w:val="0"/>
                <w:color w:val="153247"/>
                <w:sz w:val="14"/>
              </w:rPr>
              <w:t>0–255 · Linear dimming from dark to full</w:t>
            </w:r>
          </w:p>
        </w:tc>
      </w:tr>
      <w:tr w14:paraId="39346FD9">
        <w:tc>
          <w:tcPr>
            <w:tcW w:w="1100" w:type="dxa"/>
            <w:tcMar>
              <w:top w:w="14" w:type="dxa"/>
              <w:left w:w="85" w:type="dxa"/>
              <w:bottom w:w="14" w:type="dxa"/>
              <w:right w:w="85" w:type="dxa"/>
            </w:tcMar>
            <w:vAlign w:val="center"/>
          </w:tcPr>
          <w:p w14:paraId="552A4E77">
            <w:pPr>
              <w:spacing w:before="0" w:after="0" w:line="240" w:lineRule="auto"/>
              <w:jc w:val="center"/>
            </w:pPr>
            <w:r>
              <w:rPr>
                <w:rFonts w:ascii="Aptos" w:hAnsi="Aptos"/>
                <w:b w:val="0"/>
                <w:color w:val="153247"/>
                <w:sz w:val="14"/>
              </w:rPr>
              <w:t>82</w:t>
            </w:r>
          </w:p>
        </w:tc>
        <w:tc>
          <w:tcPr>
            <w:tcW w:w="1300" w:type="dxa"/>
            <w:tcMar>
              <w:top w:w="14" w:type="dxa"/>
              <w:left w:w="85" w:type="dxa"/>
              <w:bottom w:w="14" w:type="dxa"/>
              <w:right w:w="85" w:type="dxa"/>
            </w:tcMar>
            <w:vAlign w:val="center"/>
          </w:tcPr>
          <w:p w14:paraId="7BBA7E05">
            <w:pPr>
              <w:spacing w:before="0" w:after="0" w:line="240" w:lineRule="auto"/>
              <w:jc w:val="center"/>
            </w:pPr>
            <w:r>
              <w:rPr>
                <w:rFonts w:ascii="Aptos" w:hAnsi="Aptos"/>
                <w:b w:val="0"/>
                <w:color w:val="153247"/>
                <w:sz w:val="14"/>
              </w:rPr>
              <w:t>16</w:t>
            </w:r>
          </w:p>
        </w:tc>
        <w:tc>
          <w:tcPr>
            <w:tcW w:w="2100" w:type="dxa"/>
            <w:tcMar>
              <w:top w:w="14" w:type="dxa"/>
              <w:left w:w="85" w:type="dxa"/>
              <w:bottom w:w="14" w:type="dxa"/>
              <w:right w:w="85" w:type="dxa"/>
            </w:tcMar>
            <w:vAlign w:val="center"/>
          </w:tcPr>
          <w:p w14:paraId="66CD26EA">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5F71C48E">
            <w:pPr>
              <w:spacing w:before="0" w:after="0" w:line="240" w:lineRule="auto"/>
              <w:jc w:val="left"/>
            </w:pPr>
            <w:r>
              <w:rPr>
                <w:rFonts w:ascii="Aptos" w:hAnsi="Aptos"/>
                <w:b w:val="0"/>
                <w:color w:val="153247"/>
                <w:sz w:val="14"/>
              </w:rPr>
              <w:t>0–255 · Linear dimming from dark to full</w:t>
            </w:r>
          </w:p>
        </w:tc>
      </w:tr>
      <w:tr w14:paraId="7B7462D0">
        <w:tc>
          <w:tcPr>
            <w:tcW w:w="1100" w:type="dxa"/>
            <w:shd w:val="clear" w:color="auto" w:fill="F3F7F9"/>
            <w:tcMar>
              <w:top w:w="14" w:type="dxa"/>
              <w:left w:w="85" w:type="dxa"/>
              <w:bottom w:w="14" w:type="dxa"/>
              <w:right w:w="85" w:type="dxa"/>
            </w:tcMar>
            <w:vAlign w:val="center"/>
          </w:tcPr>
          <w:p w14:paraId="4809BC84">
            <w:pPr>
              <w:spacing w:before="0" w:after="0" w:line="240" w:lineRule="auto"/>
              <w:jc w:val="center"/>
            </w:pPr>
            <w:r>
              <w:rPr>
                <w:rFonts w:ascii="Aptos" w:hAnsi="Aptos"/>
                <w:b w:val="0"/>
                <w:color w:val="153247"/>
                <w:sz w:val="14"/>
              </w:rPr>
              <w:t>83</w:t>
            </w:r>
          </w:p>
        </w:tc>
        <w:tc>
          <w:tcPr>
            <w:tcW w:w="1300" w:type="dxa"/>
            <w:shd w:val="clear" w:color="auto" w:fill="F3F7F9"/>
            <w:tcMar>
              <w:top w:w="14" w:type="dxa"/>
              <w:left w:w="85" w:type="dxa"/>
              <w:bottom w:w="14" w:type="dxa"/>
              <w:right w:w="85" w:type="dxa"/>
            </w:tcMar>
            <w:vAlign w:val="center"/>
          </w:tcPr>
          <w:p w14:paraId="49A13058">
            <w:pPr>
              <w:spacing w:before="0" w:after="0" w:line="240" w:lineRule="auto"/>
              <w:jc w:val="center"/>
            </w:pPr>
            <w:r>
              <w:rPr>
                <w:rFonts w:ascii="Aptos" w:hAnsi="Aptos"/>
                <w:b w:val="0"/>
                <w:color w:val="153247"/>
                <w:sz w:val="14"/>
              </w:rPr>
              <w:t>16</w:t>
            </w:r>
          </w:p>
        </w:tc>
        <w:tc>
          <w:tcPr>
            <w:tcW w:w="2100" w:type="dxa"/>
            <w:shd w:val="clear" w:color="auto" w:fill="F3F7F9"/>
            <w:tcMar>
              <w:top w:w="14" w:type="dxa"/>
              <w:left w:w="85" w:type="dxa"/>
              <w:bottom w:w="14" w:type="dxa"/>
              <w:right w:w="85" w:type="dxa"/>
            </w:tcMar>
            <w:vAlign w:val="center"/>
          </w:tcPr>
          <w:p w14:paraId="0E604951">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1465F9DA">
            <w:pPr>
              <w:spacing w:before="0" w:after="0" w:line="240" w:lineRule="auto"/>
              <w:jc w:val="left"/>
            </w:pPr>
            <w:r>
              <w:rPr>
                <w:rFonts w:ascii="Aptos" w:hAnsi="Aptos"/>
                <w:b w:val="0"/>
                <w:color w:val="153247"/>
                <w:sz w:val="14"/>
              </w:rPr>
              <w:t>0–255 · Linear dimming from dark to full</w:t>
            </w:r>
          </w:p>
        </w:tc>
      </w:tr>
      <w:tr w14:paraId="0A69D182">
        <w:tc>
          <w:tcPr>
            <w:tcW w:w="1100" w:type="dxa"/>
            <w:tcMar>
              <w:top w:w="14" w:type="dxa"/>
              <w:left w:w="85" w:type="dxa"/>
              <w:bottom w:w="14" w:type="dxa"/>
              <w:right w:w="85" w:type="dxa"/>
            </w:tcMar>
            <w:vAlign w:val="center"/>
          </w:tcPr>
          <w:p w14:paraId="1D457C7A">
            <w:pPr>
              <w:spacing w:before="0" w:after="0" w:line="240" w:lineRule="auto"/>
              <w:jc w:val="center"/>
            </w:pPr>
            <w:r>
              <w:rPr>
                <w:rFonts w:ascii="Aptos" w:hAnsi="Aptos"/>
                <w:b w:val="0"/>
                <w:color w:val="153247"/>
                <w:sz w:val="14"/>
              </w:rPr>
              <w:t>84</w:t>
            </w:r>
          </w:p>
        </w:tc>
        <w:tc>
          <w:tcPr>
            <w:tcW w:w="1300" w:type="dxa"/>
            <w:tcMar>
              <w:top w:w="14" w:type="dxa"/>
              <w:left w:w="85" w:type="dxa"/>
              <w:bottom w:w="14" w:type="dxa"/>
              <w:right w:w="85" w:type="dxa"/>
            </w:tcMar>
            <w:vAlign w:val="center"/>
          </w:tcPr>
          <w:p w14:paraId="7113993E">
            <w:pPr>
              <w:spacing w:before="0" w:after="0" w:line="240" w:lineRule="auto"/>
              <w:jc w:val="center"/>
            </w:pPr>
            <w:r>
              <w:rPr>
                <w:rFonts w:ascii="Aptos" w:hAnsi="Aptos"/>
                <w:b w:val="0"/>
                <w:color w:val="153247"/>
                <w:sz w:val="14"/>
              </w:rPr>
              <w:t>17</w:t>
            </w:r>
          </w:p>
        </w:tc>
        <w:tc>
          <w:tcPr>
            <w:tcW w:w="2100" w:type="dxa"/>
            <w:tcMar>
              <w:top w:w="14" w:type="dxa"/>
              <w:left w:w="85" w:type="dxa"/>
              <w:bottom w:w="14" w:type="dxa"/>
              <w:right w:w="85" w:type="dxa"/>
            </w:tcMar>
            <w:vAlign w:val="center"/>
          </w:tcPr>
          <w:p w14:paraId="70F70892">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1BEA7537">
            <w:pPr>
              <w:spacing w:before="0" w:after="0" w:line="240" w:lineRule="auto"/>
              <w:jc w:val="left"/>
            </w:pPr>
            <w:r>
              <w:rPr>
                <w:rFonts w:ascii="Aptos" w:hAnsi="Aptos"/>
                <w:b w:val="0"/>
                <w:color w:val="153247"/>
                <w:sz w:val="14"/>
              </w:rPr>
              <w:t>0–255 · Linear dimming from dark to full</w:t>
            </w:r>
          </w:p>
        </w:tc>
      </w:tr>
      <w:tr w14:paraId="71B11907">
        <w:tc>
          <w:tcPr>
            <w:tcW w:w="1100" w:type="dxa"/>
            <w:shd w:val="clear" w:color="auto" w:fill="F3F7F9"/>
            <w:tcMar>
              <w:top w:w="14" w:type="dxa"/>
              <w:left w:w="85" w:type="dxa"/>
              <w:bottom w:w="14" w:type="dxa"/>
              <w:right w:w="85" w:type="dxa"/>
            </w:tcMar>
            <w:vAlign w:val="center"/>
          </w:tcPr>
          <w:p w14:paraId="1D341FE0">
            <w:pPr>
              <w:spacing w:before="0" w:after="0" w:line="240" w:lineRule="auto"/>
              <w:jc w:val="center"/>
            </w:pPr>
            <w:r>
              <w:rPr>
                <w:rFonts w:ascii="Aptos" w:hAnsi="Aptos"/>
                <w:b w:val="0"/>
                <w:color w:val="153247"/>
                <w:sz w:val="14"/>
              </w:rPr>
              <w:t>85</w:t>
            </w:r>
          </w:p>
        </w:tc>
        <w:tc>
          <w:tcPr>
            <w:tcW w:w="1300" w:type="dxa"/>
            <w:shd w:val="clear" w:color="auto" w:fill="F3F7F9"/>
            <w:tcMar>
              <w:top w:w="14" w:type="dxa"/>
              <w:left w:w="85" w:type="dxa"/>
              <w:bottom w:w="14" w:type="dxa"/>
              <w:right w:w="85" w:type="dxa"/>
            </w:tcMar>
            <w:vAlign w:val="center"/>
          </w:tcPr>
          <w:p w14:paraId="43B1233D">
            <w:pPr>
              <w:spacing w:before="0" w:after="0" w:line="240" w:lineRule="auto"/>
              <w:jc w:val="center"/>
            </w:pPr>
            <w:r>
              <w:rPr>
                <w:rFonts w:ascii="Aptos" w:hAnsi="Aptos"/>
                <w:b w:val="0"/>
                <w:color w:val="153247"/>
                <w:sz w:val="14"/>
              </w:rPr>
              <w:t>17</w:t>
            </w:r>
          </w:p>
        </w:tc>
        <w:tc>
          <w:tcPr>
            <w:tcW w:w="2100" w:type="dxa"/>
            <w:shd w:val="clear" w:color="auto" w:fill="F3F7F9"/>
            <w:tcMar>
              <w:top w:w="14" w:type="dxa"/>
              <w:left w:w="85" w:type="dxa"/>
              <w:bottom w:w="14" w:type="dxa"/>
              <w:right w:w="85" w:type="dxa"/>
            </w:tcMar>
            <w:vAlign w:val="center"/>
          </w:tcPr>
          <w:p w14:paraId="20EC55A1">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2275E950">
            <w:pPr>
              <w:spacing w:before="0" w:after="0" w:line="240" w:lineRule="auto"/>
              <w:jc w:val="left"/>
            </w:pPr>
            <w:r>
              <w:rPr>
                <w:rFonts w:ascii="Aptos" w:hAnsi="Aptos"/>
                <w:b w:val="0"/>
                <w:color w:val="153247"/>
                <w:sz w:val="14"/>
              </w:rPr>
              <w:t>0–255 · Linear dimming from dark to full</w:t>
            </w:r>
          </w:p>
        </w:tc>
      </w:tr>
      <w:tr w14:paraId="5E58DEFC">
        <w:tc>
          <w:tcPr>
            <w:tcW w:w="1100" w:type="dxa"/>
            <w:tcMar>
              <w:top w:w="14" w:type="dxa"/>
              <w:left w:w="85" w:type="dxa"/>
              <w:bottom w:w="14" w:type="dxa"/>
              <w:right w:w="85" w:type="dxa"/>
            </w:tcMar>
            <w:vAlign w:val="center"/>
          </w:tcPr>
          <w:p w14:paraId="600A1BCF">
            <w:pPr>
              <w:spacing w:before="0" w:after="0" w:line="240" w:lineRule="auto"/>
              <w:jc w:val="center"/>
            </w:pPr>
            <w:r>
              <w:rPr>
                <w:rFonts w:ascii="Aptos" w:hAnsi="Aptos"/>
                <w:b w:val="0"/>
                <w:color w:val="153247"/>
                <w:sz w:val="14"/>
              </w:rPr>
              <w:t>86</w:t>
            </w:r>
          </w:p>
        </w:tc>
        <w:tc>
          <w:tcPr>
            <w:tcW w:w="1300" w:type="dxa"/>
            <w:tcMar>
              <w:top w:w="14" w:type="dxa"/>
              <w:left w:w="85" w:type="dxa"/>
              <w:bottom w:w="14" w:type="dxa"/>
              <w:right w:w="85" w:type="dxa"/>
            </w:tcMar>
            <w:vAlign w:val="center"/>
          </w:tcPr>
          <w:p w14:paraId="2335943A">
            <w:pPr>
              <w:spacing w:before="0" w:after="0" w:line="240" w:lineRule="auto"/>
              <w:jc w:val="center"/>
            </w:pPr>
            <w:r>
              <w:rPr>
                <w:rFonts w:ascii="Aptos" w:hAnsi="Aptos"/>
                <w:b w:val="0"/>
                <w:color w:val="153247"/>
                <w:sz w:val="14"/>
              </w:rPr>
              <w:t>17</w:t>
            </w:r>
          </w:p>
        </w:tc>
        <w:tc>
          <w:tcPr>
            <w:tcW w:w="2100" w:type="dxa"/>
            <w:tcMar>
              <w:top w:w="14" w:type="dxa"/>
              <w:left w:w="85" w:type="dxa"/>
              <w:bottom w:w="14" w:type="dxa"/>
              <w:right w:w="85" w:type="dxa"/>
            </w:tcMar>
            <w:vAlign w:val="center"/>
          </w:tcPr>
          <w:p w14:paraId="59A044BF">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33AE7979">
            <w:pPr>
              <w:spacing w:before="0" w:after="0" w:line="240" w:lineRule="auto"/>
              <w:jc w:val="left"/>
            </w:pPr>
            <w:r>
              <w:rPr>
                <w:rFonts w:ascii="Aptos" w:hAnsi="Aptos"/>
                <w:b w:val="0"/>
                <w:color w:val="153247"/>
                <w:sz w:val="14"/>
              </w:rPr>
              <w:t>0–255 · Linear dimming from dark to full</w:t>
            </w:r>
          </w:p>
        </w:tc>
      </w:tr>
      <w:tr w14:paraId="663180F1">
        <w:tc>
          <w:tcPr>
            <w:tcW w:w="1100" w:type="dxa"/>
            <w:shd w:val="clear" w:color="auto" w:fill="F3F7F9"/>
            <w:tcMar>
              <w:top w:w="14" w:type="dxa"/>
              <w:left w:w="85" w:type="dxa"/>
              <w:bottom w:w="14" w:type="dxa"/>
              <w:right w:w="85" w:type="dxa"/>
            </w:tcMar>
            <w:vAlign w:val="center"/>
          </w:tcPr>
          <w:p w14:paraId="72B5F7FE">
            <w:pPr>
              <w:spacing w:before="0" w:after="0" w:line="240" w:lineRule="auto"/>
              <w:jc w:val="center"/>
            </w:pPr>
            <w:r>
              <w:rPr>
                <w:rFonts w:ascii="Aptos" w:hAnsi="Aptos"/>
                <w:b w:val="0"/>
                <w:color w:val="153247"/>
                <w:sz w:val="14"/>
              </w:rPr>
              <w:t>87</w:t>
            </w:r>
          </w:p>
        </w:tc>
        <w:tc>
          <w:tcPr>
            <w:tcW w:w="1300" w:type="dxa"/>
            <w:shd w:val="clear" w:color="auto" w:fill="F3F7F9"/>
            <w:tcMar>
              <w:top w:w="14" w:type="dxa"/>
              <w:left w:w="85" w:type="dxa"/>
              <w:bottom w:w="14" w:type="dxa"/>
              <w:right w:w="85" w:type="dxa"/>
            </w:tcMar>
            <w:vAlign w:val="center"/>
          </w:tcPr>
          <w:p w14:paraId="2636C88D">
            <w:pPr>
              <w:spacing w:before="0" w:after="0" w:line="240" w:lineRule="auto"/>
              <w:jc w:val="center"/>
            </w:pPr>
            <w:r>
              <w:rPr>
                <w:rFonts w:ascii="Aptos" w:hAnsi="Aptos"/>
                <w:b w:val="0"/>
                <w:color w:val="153247"/>
                <w:sz w:val="14"/>
              </w:rPr>
              <w:t>18</w:t>
            </w:r>
          </w:p>
        </w:tc>
        <w:tc>
          <w:tcPr>
            <w:tcW w:w="2100" w:type="dxa"/>
            <w:shd w:val="clear" w:color="auto" w:fill="F3F7F9"/>
            <w:tcMar>
              <w:top w:w="14" w:type="dxa"/>
              <w:left w:w="85" w:type="dxa"/>
              <w:bottom w:w="14" w:type="dxa"/>
              <w:right w:w="85" w:type="dxa"/>
            </w:tcMar>
            <w:vAlign w:val="center"/>
          </w:tcPr>
          <w:p w14:paraId="673BBDB3">
            <w:pPr>
              <w:spacing w:before="0" w:after="0" w:line="240" w:lineRule="auto"/>
              <w:jc w:val="left"/>
            </w:pPr>
            <w:r>
              <w:rPr>
                <w:rFonts w:ascii="Aptos" w:hAnsi="Aptos"/>
                <w:b w:val="0"/>
                <w:color w:val="153247"/>
                <w:sz w:val="14"/>
              </w:rPr>
              <w:t>Red</w:t>
            </w:r>
          </w:p>
        </w:tc>
        <w:tc>
          <w:tcPr>
            <w:tcW w:w="9750" w:type="dxa"/>
            <w:shd w:val="clear" w:color="auto" w:fill="F3F7F9"/>
            <w:tcMar>
              <w:top w:w="14" w:type="dxa"/>
              <w:left w:w="85" w:type="dxa"/>
              <w:bottom w:w="14" w:type="dxa"/>
              <w:right w:w="85" w:type="dxa"/>
            </w:tcMar>
            <w:vAlign w:val="center"/>
          </w:tcPr>
          <w:p w14:paraId="4FF6FAF6">
            <w:pPr>
              <w:spacing w:before="0" w:after="0" w:line="240" w:lineRule="auto"/>
              <w:jc w:val="left"/>
            </w:pPr>
            <w:r>
              <w:rPr>
                <w:rFonts w:ascii="Aptos" w:hAnsi="Aptos"/>
                <w:b w:val="0"/>
                <w:color w:val="153247"/>
                <w:sz w:val="14"/>
              </w:rPr>
              <w:t>0–255 · Linear dimming from dark to full</w:t>
            </w:r>
          </w:p>
        </w:tc>
      </w:tr>
      <w:tr w14:paraId="3B4FF53D">
        <w:tc>
          <w:tcPr>
            <w:tcW w:w="1100" w:type="dxa"/>
            <w:tcMar>
              <w:top w:w="14" w:type="dxa"/>
              <w:left w:w="85" w:type="dxa"/>
              <w:bottom w:w="14" w:type="dxa"/>
              <w:right w:w="85" w:type="dxa"/>
            </w:tcMar>
            <w:vAlign w:val="center"/>
          </w:tcPr>
          <w:p w14:paraId="36252A47">
            <w:pPr>
              <w:spacing w:before="0" w:after="0" w:line="240" w:lineRule="auto"/>
              <w:jc w:val="center"/>
            </w:pPr>
            <w:r>
              <w:rPr>
                <w:rFonts w:ascii="Aptos" w:hAnsi="Aptos"/>
                <w:b w:val="0"/>
                <w:color w:val="153247"/>
                <w:sz w:val="14"/>
              </w:rPr>
              <w:t>88</w:t>
            </w:r>
          </w:p>
        </w:tc>
        <w:tc>
          <w:tcPr>
            <w:tcW w:w="1300" w:type="dxa"/>
            <w:tcMar>
              <w:top w:w="14" w:type="dxa"/>
              <w:left w:w="85" w:type="dxa"/>
              <w:bottom w:w="14" w:type="dxa"/>
              <w:right w:w="85" w:type="dxa"/>
            </w:tcMar>
            <w:vAlign w:val="center"/>
          </w:tcPr>
          <w:p w14:paraId="34A5026A">
            <w:pPr>
              <w:spacing w:before="0" w:after="0" w:line="240" w:lineRule="auto"/>
              <w:jc w:val="center"/>
            </w:pPr>
            <w:r>
              <w:rPr>
                <w:rFonts w:ascii="Aptos" w:hAnsi="Aptos"/>
                <w:b w:val="0"/>
                <w:color w:val="153247"/>
                <w:sz w:val="14"/>
              </w:rPr>
              <w:t>18</w:t>
            </w:r>
          </w:p>
        </w:tc>
        <w:tc>
          <w:tcPr>
            <w:tcW w:w="2100" w:type="dxa"/>
            <w:tcMar>
              <w:top w:w="14" w:type="dxa"/>
              <w:left w:w="85" w:type="dxa"/>
              <w:bottom w:w="14" w:type="dxa"/>
              <w:right w:w="85" w:type="dxa"/>
            </w:tcMar>
            <w:vAlign w:val="center"/>
          </w:tcPr>
          <w:p w14:paraId="7A89144A">
            <w:pPr>
              <w:spacing w:before="0" w:after="0" w:line="240" w:lineRule="auto"/>
              <w:jc w:val="left"/>
            </w:pPr>
            <w:r>
              <w:rPr>
                <w:rFonts w:ascii="Aptos" w:hAnsi="Aptos"/>
                <w:b w:val="0"/>
                <w:color w:val="153247"/>
                <w:sz w:val="14"/>
              </w:rPr>
              <w:t>Green</w:t>
            </w:r>
          </w:p>
        </w:tc>
        <w:tc>
          <w:tcPr>
            <w:tcW w:w="9750" w:type="dxa"/>
            <w:tcMar>
              <w:top w:w="14" w:type="dxa"/>
              <w:left w:w="85" w:type="dxa"/>
              <w:bottom w:w="14" w:type="dxa"/>
              <w:right w:w="85" w:type="dxa"/>
            </w:tcMar>
            <w:vAlign w:val="center"/>
          </w:tcPr>
          <w:p w14:paraId="1C85DFD5">
            <w:pPr>
              <w:spacing w:before="0" w:after="0" w:line="240" w:lineRule="auto"/>
              <w:jc w:val="left"/>
            </w:pPr>
            <w:r>
              <w:rPr>
                <w:rFonts w:ascii="Aptos" w:hAnsi="Aptos"/>
                <w:b w:val="0"/>
                <w:color w:val="153247"/>
                <w:sz w:val="14"/>
              </w:rPr>
              <w:t>0–255 · Linear dimming from dark to full</w:t>
            </w:r>
          </w:p>
        </w:tc>
      </w:tr>
      <w:tr w14:paraId="2AA4129D">
        <w:tc>
          <w:tcPr>
            <w:tcW w:w="1100" w:type="dxa"/>
            <w:shd w:val="clear" w:color="auto" w:fill="F3F7F9"/>
            <w:tcMar>
              <w:top w:w="14" w:type="dxa"/>
              <w:left w:w="85" w:type="dxa"/>
              <w:bottom w:w="14" w:type="dxa"/>
              <w:right w:w="85" w:type="dxa"/>
            </w:tcMar>
            <w:vAlign w:val="center"/>
          </w:tcPr>
          <w:p w14:paraId="2CE4ACC6">
            <w:pPr>
              <w:spacing w:before="0" w:after="0" w:line="240" w:lineRule="auto"/>
              <w:jc w:val="center"/>
            </w:pPr>
            <w:r>
              <w:rPr>
                <w:rFonts w:ascii="Aptos" w:hAnsi="Aptos"/>
                <w:b w:val="0"/>
                <w:color w:val="153247"/>
                <w:sz w:val="14"/>
              </w:rPr>
              <w:t>89</w:t>
            </w:r>
          </w:p>
        </w:tc>
        <w:tc>
          <w:tcPr>
            <w:tcW w:w="1300" w:type="dxa"/>
            <w:shd w:val="clear" w:color="auto" w:fill="F3F7F9"/>
            <w:tcMar>
              <w:top w:w="14" w:type="dxa"/>
              <w:left w:w="85" w:type="dxa"/>
              <w:bottom w:w="14" w:type="dxa"/>
              <w:right w:w="85" w:type="dxa"/>
            </w:tcMar>
            <w:vAlign w:val="center"/>
          </w:tcPr>
          <w:p w14:paraId="25221873">
            <w:pPr>
              <w:spacing w:before="0" w:after="0" w:line="240" w:lineRule="auto"/>
              <w:jc w:val="center"/>
            </w:pPr>
            <w:r>
              <w:rPr>
                <w:rFonts w:ascii="Aptos" w:hAnsi="Aptos"/>
                <w:b w:val="0"/>
                <w:color w:val="153247"/>
                <w:sz w:val="14"/>
              </w:rPr>
              <w:t>18</w:t>
            </w:r>
          </w:p>
        </w:tc>
        <w:tc>
          <w:tcPr>
            <w:tcW w:w="2100" w:type="dxa"/>
            <w:shd w:val="clear" w:color="auto" w:fill="F3F7F9"/>
            <w:tcMar>
              <w:top w:w="14" w:type="dxa"/>
              <w:left w:w="85" w:type="dxa"/>
              <w:bottom w:w="14" w:type="dxa"/>
              <w:right w:w="85" w:type="dxa"/>
            </w:tcMar>
            <w:vAlign w:val="center"/>
          </w:tcPr>
          <w:p w14:paraId="7D652B98">
            <w:pPr>
              <w:spacing w:before="0" w:after="0" w:line="240" w:lineRule="auto"/>
              <w:jc w:val="left"/>
            </w:pPr>
            <w:r>
              <w:rPr>
                <w:rFonts w:ascii="Aptos" w:hAnsi="Aptos"/>
                <w:b w:val="0"/>
                <w:color w:val="153247"/>
                <w:sz w:val="14"/>
              </w:rPr>
              <w:t>Blue</w:t>
            </w:r>
          </w:p>
        </w:tc>
        <w:tc>
          <w:tcPr>
            <w:tcW w:w="9750" w:type="dxa"/>
            <w:shd w:val="clear" w:color="auto" w:fill="F3F7F9"/>
            <w:tcMar>
              <w:top w:w="14" w:type="dxa"/>
              <w:left w:w="85" w:type="dxa"/>
              <w:bottom w:w="14" w:type="dxa"/>
              <w:right w:w="85" w:type="dxa"/>
            </w:tcMar>
            <w:vAlign w:val="center"/>
          </w:tcPr>
          <w:p w14:paraId="5CE4A11E">
            <w:pPr>
              <w:spacing w:before="0" w:after="0" w:line="240" w:lineRule="auto"/>
              <w:jc w:val="left"/>
            </w:pPr>
            <w:r>
              <w:rPr>
                <w:rFonts w:ascii="Aptos" w:hAnsi="Aptos"/>
                <w:b w:val="0"/>
                <w:color w:val="153247"/>
                <w:sz w:val="14"/>
              </w:rPr>
              <w:t>0–255 · Linear dimming from dark to full</w:t>
            </w:r>
          </w:p>
        </w:tc>
      </w:tr>
      <w:tr w14:paraId="7A661C62">
        <w:tc>
          <w:tcPr>
            <w:tcW w:w="1100" w:type="dxa"/>
            <w:tcMar>
              <w:top w:w="14" w:type="dxa"/>
              <w:left w:w="85" w:type="dxa"/>
              <w:bottom w:w="14" w:type="dxa"/>
              <w:right w:w="85" w:type="dxa"/>
            </w:tcMar>
            <w:vAlign w:val="center"/>
          </w:tcPr>
          <w:p w14:paraId="12AB4C24">
            <w:pPr>
              <w:spacing w:before="0" w:after="0" w:line="240" w:lineRule="auto"/>
              <w:jc w:val="center"/>
            </w:pPr>
            <w:r>
              <w:rPr>
                <w:rFonts w:ascii="Aptos" w:hAnsi="Aptos"/>
                <w:b w:val="0"/>
                <w:color w:val="153247"/>
                <w:sz w:val="14"/>
              </w:rPr>
              <w:t>90</w:t>
            </w:r>
          </w:p>
        </w:tc>
        <w:tc>
          <w:tcPr>
            <w:tcW w:w="1300" w:type="dxa"/>
            <w:tcMar>
              <w:top w:w="14" w:type="dxa"/>
              <w:left w:w="85" w:type="dxa"/>
              <w:bottom w:w="14" w:type="dxa"/>
              <w:right w:w="85" w:type="dxa"/>
            </w:tcMar>
            <w:vAlign w:val="center"/>
          </w:tcPr>
          <w:p w14:paraId="340629EE">
            <w:pPr>
              <w:spacing w:before="0" w:after="0" w:line="240" w:lineRule="auto"/>
              <w:jc w:val="center"/>
            </w:pPr>
            <w:r>
              <w:rPr>
                <w:rFonts w:ascii="Aptos" w:hAnsi="Aptos"/>
                <w:b w:val="0"/>
                <w:color w:val="153247"/>
                <w:sz w:val="14"/>
              </w:rPr>
              <w:t>19</w:t>
            </w:r>
          </w:p>
        </w:tc>
        <w:tc>
          <w:tcPr>
            <w:tcW w:w="2100" w:type="dxa"/>
            <w:tcMar>
              <w:top w:w="14" w:type="dxa"/>
              <w:left w:w="85" w:type="dxa"/>
              <w:bottom w:w="14" w:type="dxa"/>
              <w:right w:w="85" w:type="dxa"/>
            </w:tcMar>
            <w:vAlign w:val="center"/>
          </w:tcPr>
          <w:p w14:paraId="4D2EBE8A">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2F1D99F4">
            <w:pPr>
              <w:spacing w:before="0" w:after="0" w:line="240" w:lineRule="auto"/>
              <w:jc w:val="left"/>
            </w:pPr>
            <w:r>
              <w:rPr>
                <w:rFonts w:ascii="Aptos" w:hAnsi="Aptos"/>
                <w:b w:val="0"/>
                <w:color w:val="153247"/>
                <w:sz w:val="14"/>
              </w:rPr>
              <w:t>0–255 · Linear dimming from dark to full</w:t>
            </w:r>
          </w:p>
        </w:tc>
      </w:tr>
      <w:tr w14:paraId="5087E961">
        <w:tc>
          <w:tcPr>
            <w:tcW w:w="1100" w:type="dxa"/>
            <w:shd w:val="clear" w:color="auto" w:fill="F3F7F9"/>
            <w:tcMar>
              <w:top w:w="14" w:type="dxa"/>
              <w:left w:w="85" w:type="dxa"/>
              <w:bottom w:w="14" w:type="dxa"/>
              <w:right w:w="85" w:type="dxa"/>
            </w:tcMar>
            <w:vAlign w:val="center"/>
          </w:tcPr>
          <w:p w14:paraId="42A91B6B">
            <w:pPr>
              <w:spacing w:before="0" w:after="0" w:line="240" w:lineRule="auto"/>
              <w:jc w:val="center"/>
            </w:pPr>
            <w:r>
              <w:rPr>
                <w:rFonts w:ascii="Aptos" w:hAnsi="Aptos"/>
                <w:b w:val="0"/>
                <w:color w:val="153247"/>
                <w:sz w:val="14"/>
              </w:rPr>
              <w:t>91</w:t>
            </w:r>
          </w:p>
        </w:tc>
        <w:tc>
          <w:tcPr>
            <w:tcW w:w="1300" w:type="dxa"/>
            <w:shd w:val="clear" w:color="auto" w:fill="F3F7F9"/>
            <w:tcMar>
              <w:top w:w="14" w:type="dxa"/>
              <w:left w:w="85" w:type="dxa"/>
              <w:bottom w:w="14" w:type="dxa"/>
              <w:right w:w="85" w:type="dxa"/>
            </w:tcMar>
            <w:vAlign w:val="center"/>
          </w:tcPr>
          <w:p w14:paraId="682DEF37">
            <w:pPr>
              <w:spacing w:before="0" w:after="0" w:line="240" w:lineRule="auto"/>
              <w:jc w:val="center"/>
            </w:pPr>
            <w:r>
              <w:rPr>
                <w:rFonts w:ascii="Aptos" w:hAnsi="Aptos"/>
                <w:b w:val="0"/>
                <w:color w:val="153247"/>
                <w:sz w:val="14"/>
              </w:rPr>
              <w:t>19</w:t>
            </w:r>
          </w:p>
        </w:tc>
        <w:tc>
          <w:tcPr>
            <w:tcW w:w="2100" w:type="dxa"/>
            <w:shd w:val="clear" w:color="auto" w:fill="F3F7F9"/>
            <w:tcMar>
              <w:top w:w="14" w:type="dxa"/>
              <w:left w:w="85" w:type="dxa"/>
              <w:bottom w:w="14" w:type="dxa"/>
              <w:right w:w="85" w:type="dxa"/>
            </w:tcMar>
            <w:vAlign w:val="center"/>
          </w:tcPr>
          <w:p w14:paraId="37C29B6D">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54FCD9ED">
            <w:pPr>
              <w:spacing w:before="0" w:after="0" w:line="240" w:lineRule="auto"/>
              <w:jc w:val="left"/>
            </w:pPr>
            <w:r>
              <w:rPr>
                <w:rFonts w:ascii="Aptos" w:hAnsi="Aptos"/>
                <w:b w:val="0"/>
                <w:color w:val="153247"/>
                <w:sz w:val="14"/>
              </w:rPr>
              <w:t>0–255 · Linear dimming from dark to full</w:t>
            </w:r>
          </w:p>
        </w:tc>
      </w:tr>
      <w:tr w14:paraId="417C8521">
        <w:tc>
          <w:tcPr>
            <w:tcW w:w="1100" w:type="dxa"/>
            <w:tcMar>
              <w:top w:w="14" w:type="dxa"/>
              <w:left w:w="85" w:type="dxa"/>
              <w:bottom w:w="14" w:type="dxa"/>
              <w:right w:w="85" w:type="dxa"/>
            </w:tcMar>
            <w:vAlign w:val="center"/>
          </w:tcPr>
          <w:p w14:paraId="08F164FE">
            <w:pPr>
              <w:spacing w:before="0" w:after="0" w:line="240" w:lineRule="auto"/>
              <w:jc w:val="center"/>
            </w:pPr>
            <w:r>
              <w:rPr>
                <w:rFonts w:ascii="Aptos" w:hAnsi="Aptos"/>
                <w:b w:val="0"/>
                <w:color w:val="153247"/>
                <w:sz w:val="14"/>
              </w:rPr>
              <w:t>92</w:t>
            </w:r>
          </w:p>
        </w:tc>
        <w:tc>
          <w:tcPr>
            <w:tcW w:w="1300" w:type="dxa"/>
            <w:tcMar>
              <w:top w:w="14" w:type="dxa"/>
              <w:left w:w="85" w:type="dxa"/>
              <w:bottom w:w="14" w:type="dxa"/>
              <w:right w:w="85" w:type="dxa"/>
            </w:tcMar>
            <w:vAlign w:val="center"/>
          </w:tcPr>
          <w:p w14:paraId="7AC1F661">
            <w:pPr>
              <w:spacing w:before="0" w:after="0" w:line="240" w:lineRule="auto"/>
              <w:jc w:val="center"/>
            </w:pPr>
            <w:r>
              <w:rPr>
                <w:rFonts w:ascii="Aptos" w:hAnsi="Aptos"/>
                <w:b w:val="0"/>
                <w:color w:val="153247"/>
                <w:sz w:val="14"/>
              </w:rPr>
              <w:t>19</w:t>
            </w:r>
          </w:p>
        </w:tc>
        <w:tc>
          <w:tcPr>
            <w:tcW w:w="2100" w:type="dxa"/>
            <w:tcMar>
              <w:top w:w="14" w:type="dxa"/>
              <w:left w:w="85" w:type="dxa"/>
              <w:bottom w:w="14" w:type="dxa"/>
              <w:right w:w="85" w:type="dxa"/>
            </w:tcMar>
            <w:vAlign w:val="center"/>
          </w:tcPr>
          <w:p w14:paraId="3D7B7AA8">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F4FD35F">
            <w:pPr>
              <w:spacing w:before="0" w:after="0" w:line="240" w:lineRule="auto"/>
              <w:jc w:val="left"/>
            </w:pPr>
            <w:r>
              <w:rPr>
                <w:rFonts w:ascii="Aptos" w:hAnsi="Aptos"/>
                <w:b w:val="0"/>
                <w:color w:val="153247"/>
                <w:sz w:val="14"/>
              </w:rPr>
              <w:t>0–255 · Linear dimming from dark to full</w:t>
            </w:r>
          </w:p>
        </w:tc>
      </w:tr>
    </w:tbl>
    <w:p w14:paraId="60CE03FD">
      <w:pPr>
        <w:spacing w:after="40"/>
      </w:pPr>
    </w:p>
    <w:p w14:paraId="16D79F93">
      <w:pPr>
        <w:pStyle w:val="4"/>
      </w:pPr>
      <w:r>
        <w:t>5.5 97CH Pixel Extension · Channels 22–97</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300"/>
        <w:gridCol w:w="2100"/>
        <w:gridCol w:w="9750"/>
      </w:tblGrid>
      <w:tr w14:paraId="5A72FB42">
        <w:trPr>
          <w:tblHeader/>
        </w:trPr>
        <w:tc>
          <w:tcPr>
            <w:tcW w:w="1100" w:type="dxa"/>
            <w:shd w:val="clear" w:color="auto" w:fill="1677A8"/>
            <w:tcMar>
              <w:top w:w="14" w:type="dxa"/>
              <w:left w:w="85" w:type="dxa"/>
              <w:bottom w:w="14" w:type="dxa"/>
              <w:right w:w="85" w:type="dxa"/>
            </w:tcMar>
            <w:vAlign w:val="center"/>
          </w:tcPr>
          <w:p w14:paraId="10E996B1">
            <w:pPr>
              <w:spacing w:before="0" w:after="0" w:line="240" w:lineRule="auto"/>
              <w:jc w:val="center"/>
            </w:pPr>
            <w:r>
              <w:rPr>
                <w:rFonts w:ascii="Aptos" w:hAnsi="Aptos"/>
                <w:b/>
                <w:color w:val="FFFFFF"/>
                <w:sz w:val="15"/>
              </w:rPr>
              <w:t>Channel</w:t>
            </w:r>
          </w:p>
        </w:tc>
        <w:tc>
          <w:tcPr>
            <w:tcW w:w="1300" w:type="dxa"/>
            <w:shd w:val="clear" w:color="auto" w:fill="1677A8"/>
            <w:tcMar>
              <w:top w:w="14" w:type="dxa"/>
              <w:left w:w="85" w:type="dxa"/>
              <w:bottom w:w="14" w:type="dxa"/>
              <w:right w:w="85" w:type="dxa"/>
            </w:tcMar>
            <w:vAlign w:val="center"/>
          </w:tcPr>
          <w:p w14:paraId="312C8FC1">
            <w:pPr>
              <w:spacing w:before="0" w:after="0" w:line="240" w:lineRule="auto"/>
              <w:jc w:val="center"/>
            </w:pPr>
            <w:r>
              <w:rPr>
                <w:rFonts w:ascii="Aptos" w:hAnsi="Aptos"/>
                <w:b/>
                <w:color w:val="FFFFFF"/>
                <w:sz w:val="15"/>
              </w:rPr>
              <w:t>Pixel</w:t>
            </w:r>
          </w:p>
        </w:tc>
        <w:tc>
          <w:tcPr>
            <w:tcW w:w="2100" w:type="dxa"/>
            <w:shd w:val="clear" w:color="auto" w:fill="1677A8"/>
            <w:tcMar>
              <w:top w:w="14" w:type="dxa"/>
              <w:left w:w="85" w:type="dxa"/>
              <w:bottom w:w="14" w:type="dxa"/>
              <w:right w:w="85" w:type="dxa"/>
            </w:tcMar>
            <w:vAlign w:val="center"/>
          </w:tcPr>
          <w:p w14:paraId="1595606B">
            <w:pPr>
              <w:spacing w:before="0" w:after="0" w:line="240" w:lineRule="auto"/>
              <w:jc w:val="left"/>
            </w:pPr>
            <w:r>
              <w:rPr>
                <w:rFonts w:ascii="Aptos" w:hAnsi="Aptos"/>
                <w:b/>
                <w:color w:val="FFFFFF"/>
                <w:sz w:val="15"/>
              </w:rPr>
              <w:t>Color</w:t>
            </w:r>
          </w:p>
        </w:tc>
        <w:tc>
          <w:tcPr>
            <w:tcW w:w="9750" w:type="dxa"/>
            <w:shd w:val="clear" w:color="auto" w:fill="1677A8"/>
            <w:tcMar>
              <w:top w:w="14" w:type="dxa"/>
              <w:left w:w="85" w:type="dxa"/>
              <w:bottom w:w="14" w:type="dxa"/>
              <w:right w:w="85" w:type="dxa"/>
            </w:tcMar>
            <w:vAlign w:val="center"/>
          </w:tcPr>
          <w:p w14:paraId="706B18F0">
            <w:pPr>
              <w:spacing w:before="0" w:after="0" w:line="240" w:lineRule="auto"/>
              <w:jc w:val="left"/>
            </w:pPr>
            <w:r>
              <w:rPr>
                <w:rFonts w:ascii="Aptos" w:hAnsi="Aptos"/>
                <w:b/>
                <w:color w:val="FFFFFF"/>
                <w:sz w:val="15"/>
              </w:rPr>
              <w:t>DMX Value / Description</w:t>
            </w:r>
          </w:p>
        </w:tc>
      </w:tr>
      <w:tr w14:paraId="22817598">
        <w:tc>
          <w:tcPr>
            <w:tcW w:w="1100" w:type="dxa"/>
            <w:tcMar>
              <w:top w:w="14" w:type="dxa"/>
              <w:left w:w="85" w:type="dxa"/>
              <w:bottom w:w="14" w:type="dxa"/>
              <w:right w:w="85" w:type="dxa"/>
            </w:tcMar>
            <w:vAlign w:val="center"/>
          </w:tcPr>
          <w:p w14:paraId="2E7B39D2">
            <w:pPr>
              <w:spacing w:before="0" w:after="0" w:line="240" w:lineRule="auto"/>
              <w:jc w:val="center"/>
            </w:pPr>
            <w:r>
              <w:rPr>
                <w:rFonts w:ascii="Aptos" w:hAnsi="Aptos"/>
                <w:b w:val="0"/>
                <w:color w:val="153247"/>
                <w:sz w:val="14"/>
              </w:rPr>
              <w:t>22</w:t>
            </w:r>
          </w:p>
        </w:tc>
        <w:tc>
          <w:tcPr>
            <w:tcW w:w="1300" w:type="dxa"/>
            <w:tcMar>
              <w:top w:w="14" w:type="dxa"/>
              <w:left w:w="85" w:type="dxa"/>
              <w:bottom w:w="14" w:type="dxa"/>
              <w:right w:w="85" w:type="dxa"/>
            </w:tcMar>
            <w:vAlign w:val="center"/>
          </w:tcPr>
          <w:p w14:paraId="5888BE2E">
            <w:pPr>
              <w:spacing w:before="0" w:after="0" w:line="240" w:lineRule="auto"/>
              <w:jc w:val="center"/>
            </w:pPr>
            <w:r>
              <w:rPr>
                <w:rFonts w:ascii="Aptos" w:hAnsi="Aptos"/>
                <w:b w:val="0"/>
                <w:color w:val="153247"/>
                <w:sz w:val="14"/>
              </w:rPr>
              <w:t>1</w:t>
            </w:r>
          </w:p>
        </w:tc>
        <w:tc>
          <w:tcPr>
            <w:tcW w:w="2100" w:type="dxa"/>
            <w:tcMar>
              <w:top w:w="14" w:type="dxa"/>
              <w:left w:w="85" w:type="dxa"/>
              <w:bottom w:w="14" w:type="dxa"/>
              <w:right w:w="85" w:type="dxa"/>
            </w:tcMar>
            <w:vAlign w:val="center"/>
          </w:tcPr>
          <w:p w14:paraId="7BEF2D78">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7458F3BE">
            <w:pPr>
              <w:spacing w:before="0" w:after="0" w:line="240" w:lineRule="auto"/>
              <w:jc w:val="left"/>
            </w:pPr>
            <w:r>
              <w:rPr>
                <w:rFonts w:ascii="Aptos" w:hAnsi="Aptos"/>
                <w:b w:val="0"/>
                <w:color w:val="153247"/>
                <w:sz w:val="14"/>
              </w:rPr>
              <w:t>0–255 · Linear dimming from dark to full</w:t>
            </w:r>
          </w:p>
        </w:tc>
      </w:tr>
      <w:tr w14:paraId="2D58EC7A">
        <w:tc>
          <w:tcPr>
            <w:tcW w:w="1100" w:type="dxa"/>
            <w:shd w:val="clear" w:color="auto" w:fill="F3F7F9"/>
            <w:tcMar>
              <w:top w:w="14" w:type="dxa"/>
              <w:left w:w="85" w:type="dxa"/>
              <w:bottom w:w="14" w:type="dxa"/>
              <w:right w:w="85" w:type="dxa"/>
            </w:tcMar>
            <w:vAlign w:val="center"/>
          </w:tcPr>
          <w:p w14:paraId="0ED19BF8">
            <w:pPr>
              <w:spacing w:before="0" w:after="0" w:line="240" w:lineRule="auto"/>
              <w:jc w:val="center"/>
            </w:pPr>
            <w:r>
              <w:rPr>
                <w:rFonts w:ascii="Aptos" w:hAnsi="Aptos"/>
                <w:b w:val="0"/>
                <w:color w:val="153247"/>
                <w:sz w:val="14"/>
              </w:rPr>
              <w:t>23</w:t>
            </w:r>
          </w:p>
        </w:tc>
        <w:tc>
          <w:tcPr>
            <w:tcW w:w="1300" w:type="dxa"/>
            <w:shd w:val="clear" w:color="auto" w:fill="F3F7F9"/>
            <w:tcMar>
              <w:top w:w="14" w:type="dxa"/>
              <w:left w:w="85" w:type="dxa"/>
              <w:bottom w:w="14" w:type="dxa"/>
              <w:right w:w="85" w:type="dxa"/>
            </w:tcMar>
            <w:vAlign w:val="center"/>
          </w:tcPr>
          <w:p w14:paraId="4BD505FF">
            <w:pPr>
              <w:spacing w:before="0" w:after="0" w:line="240" w:lineRule="auto"/>
              <w:jc w:val="center"/>
            </w:pPr>
            <w:r>
              <w:rPr>
                <w:rFonts w:ascii="Aptos" w:hAnsi="Aptos"/>
                <w:b w:val="0"/>
                <w:color w:val="153247"/>
                <w:sz w:val="14"/>
              </w:rPr>
              <w:t>1</w:t>
            </w:r>
          </w:p>
        </w:tc>
        <w:tc>
          <w:tcPr>
            <w:tcW w:w="2100" w:type="dxa"/>
            <w:shd w:val="clear" w:color="auto" w:fill="F3F7F9"/>
            <w:tcMar>
              <w:top w:w="14" w:type="dxa"/>
              <w:left w:w="85" w:type="dxa"/>
              <w:bottom w:w="14" w:type="dxa"/>
              <w:right w:w="85" w:type="dxa"/>
            </w:tcMar>
            <w:vAlign w:val="center"/>
          </w:tcPr>
          <w:p w14:paraId="071CDE51">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00BAED81">
            <w:pPr>
              <w:spacing w:before="0" w:after="0" w:line="240" w:lineRule="auto"/>
              <w:jc w:val="left"/>
            </w:pPr>
            <w:r>
              <w:rPr>
                <w:rFonts w:ascii="Aptos" w:hAnsi="Aptos"/>
                <w:b w:val="0"/>
                <w:color w:val="153247"/>
                <w:sz w:val="14"/>
              </w:rPr>
              <w:t>0–255 · Linear dimming from dark to full</w:t>
            </w:r>
          </w:p>
        </w:tc>
      </w:tr>
      <w:tr w14:paraId="156F5F92">
        <w:tc>
          <w:tcPr>
            <w:tcW w:w="1100" w:type="dxa"/>
            <w:tcMar>
              <w:top w:w="14" w:type="dxa"/>
              <w:left w:w="85" w:type="dxa"/>
              <w:bottom w:w="14" w:type="dxa"/>
              <w:right w:w="85" w:type="dxa"/>
            </w:tcMar>
            <w:vAlign w:val="center"/>
          </w:tcPr>
          <w:p w14:paraId="4A687DC9">
            <w:pPr>
              <w:spacing w:before="0" w:after="0" w:line="240" w:lineRule="auto"/>
              <w:jc w:val="center"/>
            </w:pPr>
            <w:r>
              <w:rPr>
                <w:rFonts w:ascii="Aptos" w:hAnsi="Aptos"/>
                <w:b w:val="0"/>
                <w:color w:val="153247"/>
                <w:sz w:val="14"/>
              </w:rPr>
              <w:t>24</w:t>
            </w:r>
          </w:p>
        </w:tc>
        <w:tc>
          <w:tcPr>
            <w:tcW w:w="1300" w:type="dxa"/>
            <w:tcMar>
              <w:top w:w="14" w:type="dxa"/>
              <w:left w:w="85" w:type="dxa"/>
              <w:bottom w:w="14" w:type="dxa"/>
              <w:right w:w="85" w:type="dxa"/>
            </w:tcMar>
            <w:vAlign w:val="center"/>
          </w:tcPr>
          <w:p w14:paraId="168C3DE0">
            <w:pPr>
              <w:spacing w:before="0" w:after="0" w:line="240" w:lineRule="auto"/>
              <w:jc w:val="center"/>
            </w:pPr>
            <w:r>
              <w:rPr>
                <w:rFonts w:ascii="Aptos" w:hAnsi="Aptos"/>
                <w:b w:val="0"/>
                <w:color w:val="153247"/>
                <w:sz w:val="14"/>
              </w:rPr>
              <w:t>1</w:t>
            </w:r>
          </w:p>
        </w:tc>
        <w:tc>
          <w:tcPr>
            <w:tcW w:w="2100" w:type="dxa"/>
            <w:tcMar>
              <w:top w:w="14" w:type="dxa"/>
              <w:left w:w="85" w:type="dxa"/>
              <w:bottom w:w="14" w:type="dxa"/>
              <w:right w:w="85" w:type="dxa"/>
            </w:tcMar>
            <w:vAlign w:val="center"/>
          </w:tcPr>
          <w:p w14:paraId="243F41FC">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77FA053D">
            <w:pPr>
              <w:spacing w:before="0" w:after="0" w:line="240" w:lineRule="auto"/>
              <w:jc w:val="left"/>
            </w:pPr>
            <w:r>
              <w:rPr>
                <w:rFonts w:ascii="Aptos" w:hAnsi="Aptos"/>
                <w:b w:val="0"/>
                <w:color w:val="153247"/>
                <w:sz w:val="14"/>
              </w:rPr>
              <w:t>0–255 · Linear dimming from dark to full</w:t>
            </w:r>
          </w:p>
        </w:tc>
      </w:tr>
      <w:tr w14:paraId="321A5A7D">
        <w:tc>
          <w:tcPr>
            <w:tcW w:w="1100" w:type="dxa"/>
            <w:shd w:val="clear" w:color="auto" w:fill="F3F7F9"/>
            <w:tcMar>
              <w:top w:w="14" w:type="dxa"/>
              <w:left w:w="85" w:type="dxa"/>
              <w:bottom w:w="14" w:type="dxa"/>
              <w:right w:w="85" w:type="dxa"/>
            </w:tcMar>
            <w:vAlign w:val="center"/>
          </w:tcPr>
          <w:p w14:paraId="12791C20">
            <w:pPr>
              <w:spacing w:before="0" w:after="0" w:line="240" w:lineRule="auto"/>
              <w:jc w:val="center"/>
            </w:pPr>
            <w:r>
              <w:rPr>
                <w:rFonts w:ascii="Aptos" w:hAnsi="Aptos"/>
                <w:b w:val="0"/>
                <w:color w:val="153247"/>
                <w:sz w:val="14"/>
              </w:rPr>
              <w:t>25</w:t>
            </w:r>
          </w:p>
        </w:tc>
        <w:tc>
          <w:tcPr>
            <w:tcW w:w="1300" w:type="dxa"/>
            <w:shd w:val="clear" w:color="auto" w:fill="F3F7F9"/>
            <w:tcMar>
              <w:top w:w="14" w:type="dxa"/>
              <w:left w:w="85" w:type="dxa"/>
              <w:bottom w:w="14" w:type="dxa"/>
              <w:right w:w="85" w:type="dxa"/>
            </w:tcMar>
            <w:vAlign w:val="center"/>
          </w:tcPr>
          <w:p w14:paraId="54E358B9">
            <w:pPr>
              <w:spacing w:before="0" w:after="0" w:line="240" w:lineRule="auto"/>
              <w:jc w:val="center"/>
            </w:pPr>
            <w:r>
              <w:rPr>
                <w:rFonts w:ascii="Aptos" w:hAnsi="Aptos"/>
                <w:b w:val="0"/>
                <w:color w:val="153247"/>
                <w:sz w:val="14"/>
              </w:rPr>
              <w:t>1</w:t>
            </w:r>
          </w:p>
        </w:tc>
        <w:tc>
          <w:tcPr>
            <w:tcW w:w="2100" w:type="dxa"/>
            <w:shd w:val="clear" w:color="auto" w:fill="F3F7F9"/>
            <w:tcMar>
              <w:top w:w="14" w:type="dxa"/>
              <w:left w:w="85" w:type="dxa"/>
              <w:bottom w:w="14" w:type="dxa"/>
              <w:right w:w="85" w:type="dxa"/>
            </w:tcMar>
            <w:vAlign w:val="center"/>
          </w:tcPr>
          <w:p w14:paraId="07B1FED6">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67CC0C76">
            <w:pPr>
              <w:spacing w:before="0" w:after="0" w:line="240" w:lineRule="auto"/>
              <w:jc w:val="left"/>
            </w:pPr>
            <w:r>
              <w:rPr>
                <w:rFonts w:ascii="Aptos" w:hAnsi="Aptos"/>
                <w:b w:val="0"/>
                <w:color w:val="153247"/>
                <w:sz w:val="14"/>
              </w:rPr>
              <w:t>0–255 · Linear dimming from dark to full</w:t>
            </w:r>
          </w:p>
        </w:tc>
      </w:tr>
      <w:tr w14:paraId="6A62520D">
        <w:tc>
          <w:tcPr>
            <w:tcW w:w="1100" w:type="dxa"/>
            <w:tcMar>
              <w:top w:w="14" w:type="dxa"/>
              <w:left w:w="85" w:type="dxa"/>
              <w:bottom w:w="14" w:type="dxa"/>
              <w:right w:w="85" w:type="dxa"/>
            </w:tcMar>
            <w:vAlign w:val="center"/>
          </w:tcPr>
          <w:p w14:paraId="058B238E">
            <w:pPr>
              <w:spacing w:before="0" w:after="0" w:line="240" w:lineRule="auto"/>
              <w:jc w:val="center"/>
            </w:pPr>
            <w:r>
              <w:rPr>
                <w:rFonts w:ascii="Aptos" w:hAnsi="Aptos"/>
                <w:b w:val="0"/>
                <w:color w:val="153247"/>
                <w:sz w:val="14"/>
              </w:rPr>
              <w:t>26</w:t>
            </w:r>
          </w:p>
        </w:tc>
        <w:tc>
          <w:tcPr>
            <w:tcW w:w="1300" w:type="dxa"/>
            <w:tcMar>
              <w:top w:w="14" w:type="dxa"/>
              <w:left w:w="85" w:type="dxa"/>
              <w:bottom w:w="14" w:type="dxa"/>
              <w:right w:w="85" w:type="dxa"/>
            </w:tcMar>
            <w:vAlign w:val="center"/>
          </w:tcPr>
          <w:p w14:paraId="5AC5E817">
            <w:pPr>
              <w:spacing w:before="0" w:after="0" w:line="240" w:lineRule="auto"/>
              <w:jc w:val="center"/>
            </w:pPr>
            <w:r>
              <w:rPr>
                <w:rFonts w:ascii="Aptos" w:hAnsi="Aptos"/>
                <w:b w:val="0"/>
                <w:color w:val="153247"/>
                <w:sz w:val="14"/>
              </w:rPr>
              <w:t>2</w:t>
            </w:r>
          </w:p>
        </w:tc>
        <w:tc>
          <w:tcPr>
            <w:tcW w:w="2100" w:type="dxa"/>
            <w:tcMar>
              <w:top w:w="14" w:type="dxa"/>
              <w:left w:w="85" w:type="dxa"/>
              <w:bottom w:w="14" w:type="dxa"/>
              <w:right w:w="85" w:type="dxa"/>
            </w:tcMar>
            <w:vAlign w:val="center"/>
          </w:tcPr>
          <w:p w14:paraId="63DC3CBE">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18DB1BEC">
            <w:pPr>
              <w:spacing w:before="0" w:after="0" w:line="240" w:lineRule="auto"/>
              <w:jc w:val="left"/>
            </w:pPr>
            <w:r>
              <w:rPr>
                <w:rFonts w:ascii="Aptos" w:hAnsi="Aptos"/>
                <w:b w:val="0"/>
                <w:color w:val="153247"/>
                <w:sz w:val="14"/>
              </w:rPr>
              <w:t>0–255 · Linear dimming from dark to full</w:t>
            </w:r>
          </w:p>
        </w:tc>
      </w:tr>
      <w:tr w14:paraId="416B9B3A">
        <w:tc>
          <w:tcPr>
            <w:tcW w:w="1100" w:type="dxa"/>
            <w:shd w:val="clear" w:color="auto" w:fill="F3F7F9"/>
            <w:tcMar>
              <w:top w:w="14" w:type="dxa"/>
              <w:left w:w="85" w:type="dxa"/>
              <w:bottom w:w="14" w:type="dxa"/>
              <w:right w:w="85" w:type="dxa"/>
            </w:tcMar>
            <w:vAlign w:val="center"/>
          </w:tcPr>
          <w:p w14:paraId="6D74347A">
            <w:pPr>
              <w:spacing w:before="0" w:after="0" w:line="240" w:lineRule="auto"/>
              <w:jc w:val="center"/>
            </w:pPr>
            <w:r>
              <w:rPr>
                <w:rFonts w:ascii="Aptos" w:hAnsi="Aptos"/>
                <w:b w:val="0"/>
                <w:color w:val="153247"/>
                <w:sz w:val="14"/>
              </w:rPr>
              <w:t>27</w:t>
            </w:r>
          </w:p>
        </w:tc>
        <w:tc>
          <w:tcPr>
            <w:tcW w:w="1300" w:type="dxa"/>
            <w:shd w:val="clear" w:color="auto" w:fill="F3F7F9"/>
            <w:tcMar>
              <w:top w:w="14" w:type="dxa"/>
              <w:left w:w="85" w:type="dxa"/>
              <w:bottom w:w="14" w:type="dxa"/>
              <w:right w:w="85" w:type="dxa"/>
            </w:tcMar>
            <w:vAlign w:val="center"/>
          </w:tcPr>
          <w:p w14:paraId="7D94A8BA">
            <w:pPr>
              <w:spacing w:before="0" w:after="0" w:line="240" w:lineRule="auto"/>
              <w:jc w:val="center"/>
            </w:pPr>
            <w:r>
              <w:rPr>
                <w:rFonts w:ascii="Aptos" w:hAnsi="Aptos"/>
                <w:b w:val="0"/>
                <w:color w:val="153247"/>
                <w:sz w:val="14"/>
              </w:rPr>
              <w:t>2</w:t>
            </w:r>
          </w:p>
        </w:tc>
        <w:tc>
          <w:tcPr>
            <w:tcW w:w="2100" w:type="dxa"/>
            <w:shd w:val="clear" w:color="auto" w:fill="F3F7F9"/>
            <w:tcMar>
              <w:top w:w="14" w:type="dxa"/>
              <w:left w:w="85" w:type="dxa"/>
              <w:bottom w:w="14" w:type="dxa"/>
              <w:right w:w="85" w:type="dxa"/>
            </w:tcMar>
            <w:vAlign w:val="center"/>
          </w:tcPr>
          <w:p w14:paraId="35B1C7F8">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5B5D84C3">
            <w:pPr>
              <w:spacing w:before="0" w:after="0" w:line="240" w:lineRule="auto"/>
              <w:jc w:val="left"/>
            </w:pPr>
            <w:r>
              <w:rPr>
                <w:rFonts w:ascii="Aptos" w:hAnsi="Aptos"/>
                <w:b w:val="0"/>
                <w:color w:val="153247"/>
                <w:sz w:val="14"/>
              </w:rPr>
              <w:t>0–255 · Linear dimming from dark to full</w:t>
            </w:r>
          </w:p>
        </w:tc>
      </w:tr>
      <w:tr w14:paraId="05F29BD6">
        <w:tc>
          <w:tcPr>
            <w:tcW w:w="1100" w:type="dxa"/>
            <w:tcMar>
              <w:top w:w="14" w:type="dxa"/>
              <w:left w:w="85" w:type="dxa"/>
              <w:bottom w:w="14" w:type="dxa"/>
              <w:right w:w="85" w:type="dxa"/>
            </w:tcMar>
            <w:vAlign w:val="center"/>
          </w:tcPr>
          <w:p w14:paraId="3DCDA001">
            <w:pPr>
              <w:spacing w:before="0" w:after="0" w:line="240" w:lineRule="auto"/>
              <w:jc w:val="center"/>
            </w:pPr>
            <w:r>
              <w:rPr>
                <w:rFonts w:ascii="Aptos" w:hAnsi="Aptos"/>
                <w:b w:val="0"/>
                <w:color w:val="153247"/>
                <w:sz w:val="14"/>
              </w:rPr>
              <w:t>28</w:t>
            </w:r>
          </w:p>
        </w:tc>
        <w:tc>
          <w:tcPr>
            <w:tcW w:w="1300" w:type="dxa"/>
            <w:tcMar>
              <w:top w:w="14" w:type="dxa"/>
              <w:left w:w="85" w:type="dxa"/>
              <w:bottom w:w="14" w:type="dxa"/>
              <w:right w:w="85" w:type="dxa"/>
            </w:tcMar>
            <w:vAlign w:val="center"/>
          </w:tcPr>
          <w:p w14:paraId="47B9B77E">
            <w:pPr>
              <w:spacing w:before="0" w:after="0" w:line="240" w:lineRule="auto"/>
              <w:jc w:val="center"/>
            </w:pPr>
            <w:r>
              <w:rPr>
                <w:rFonts w:ascii="Aptos" w:hAnsi="Aptos"/>
                <w:b w:val="0"/>
                <w:color w:val="153247"/>
                <w:sz w:val="14"/>
              </w:rPr>
              <w:t>2</w:t>
            </w:r>
          </w:p>
        </w:tc>
        <w:tc>
          <w:tcPr>
            <w:tcW w:w="2100" w:type="dxa"/>
            <w:tcMar>
              <w:top w:w="14" w:type="dxa"/>
              <w:left w:w="85" w:type="dxa"/>
              <w:bottom w:w="14" w:type="dxa"/>
              <w:right w:w="85" w:type="dxa"/>
            </w:tcMar>
            <w:vAlign w:val="center"/>
          </w:tcPr>
          <w:p w14:paraId="4013B7DB">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459F006D">
            <w:pPr>
              <w:spacing w:before="0" w:after="0" w:line="240" w:lineRule="auto"/>
              <w:jc w:val="left"/>
            </w:pPr>
            <w:r>
              <w:rPr>
                <w:rFonts w:ascii="Aptos" w:hAnsi="Aptos"/>
                <w:b w:val="0"/>
                <w:color w:val="153247"/>
                <w:sz w:val="14"/>
              </w:rPr>
              <w:t>0–255 · Linear dimming from dark to full</w:t>
            </w:r>
          </w:p>
        </w:tc>
      </w:tr>
      <w:tr w14:paraId="21A936C9">
        <w:tc>
          <w:tcPr>
            <w:tcW w:w="1100" w:type="dxa"/>
            <w:shd w:val="clear" w:color="auto" w:fill="F3F7F9"/>
            <w:tcMar>
              <w:top w:w="14" w:type="dxa"/>
              <w:left w:w="85" w:type="dxa"/>
              <w:bottom w:w="14" w:type="dxa"/>
              <w:right w:w="85" w:type="dxa"/>
            </w:tcMar>
            <w:vAlign w:val="center"/>
          </w:tcPr>
          <w:p w14:paraId="67DB246C">
            <w:pPr>
              <w:spacing w:before="0" w:after="0" w:line="240" w:lineRule="auto"/>
              <w:jc w:val="center"/>
            </w:pPr>
            <w:r>
              <w:rPr>
                <w:rFonts w:ascii="Aptos" w:hAnsi="Aptos"/>
                <w:b w:val="0"/>
                <w:color w:val="153247"/>
                <w:sz w:val="14"/>
              </w:rPr>
              <w:t>29</w:t>
            </w:r>
          </w:p>
        </w:tc>
        <w:tc>
          <w:tcPr>
            <w:tcW w:w="1300" w:type="dxa"/>
            <w:shd w:val="clear" w:color="auto" w:fill="F3F7F9"/>
            <w:tcMar>
              <w:top w:w="14" w:type="dxa"/>
              <w:left w:w="85" w:type="dxa"/>
              <w:bottom w:w="14" w:type="dxa"/>
              <w:right w:w="85" w:type="dxa"/>
            </w:tcMar>
            <w:vAlign w:val="center"/>
          </w:tcPr>
          <w:p w14:paraId="56493E8B">
            <w:pPr>
              <w:spacing w:before="0" w:after="0" w:line="240" w:lineRule="auto"/>
              <w:jc w:val="center"/>
            </w:pPr>
            <w:r>
              <w:rPr>
                <w:rFonts w:ascii="Aptos" w:hAnsi="Aptos"/>
                <w:b w:val="0"/>
                <w:color w:val="153247"/>
                <w:sz w:val="14"/>
              </w:rPr>
              <w:t>2</w:t>
            </w:r>
          </w:p>
        </w:tc>
        <w:tc>
          <w:tcPr>
            <w:tcW w:w="2100" w:type="dxa"/>
            <w:shd w:val="clear" w:color="auto" w:fill="F3F7F9"/>
            <w:tcMar>
              <w:top w:w="14" w:type="dxa"/>
              <w:left w:w="85" w:type="dxa"/>
              <w:bottom w:w="14" w:type="dxa"/>
              <w:right w:w="85" w:type="dxa"/>
            </w:tcMar>
            <w:vAlign w:val="center"/>
          </w:tcPr>
          <w:p w14:paraId="4C444A8F">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2EED90D9">
            <w:pPr>
              <w:spacing w:before="0" w:after="0" w:line="240" w:lineRule="auto"/>
              <w:jc w:val="left"/>
            </w:pPr>
            <w:r>
              <w:rPr>
                <w:rFonts w:ascii="Aptos" w:hAnsi="Aptos"/>
                <w:b w:val="0"/>
                <w:color w:val="153247"/>
                <w:sz w:val="14"/>
              </w:rPr>
              <w:t>0–255 · Linear dimming from dark to full</w:t>
            </w:r>
          </w:p>
        </w:tc>
      </w:tr>
      <w:tr w14:paraId="13BD3207">
        <w:tc>
          <w:tcPr>
            <w:tcW w:w="1100" w:type="dxa"/>
            <w:tcMar>
              <w:top w:w="14" w:type="dxa"/>
              <w:left w:w="85" w:type="dxa"/>
              <w:bottom w:w="14" w:type="dxa"/>
              <w:right w:w="85" w:type="dxa"/>
            </w:tcMar>
            <w:vAlign w:val="center"/>
          </w:tcPr>
          <w:p w14:paraId="6A9C03F4">
            <w:pPr>
              <w:spacing w:before="0" w:after="0" w:line="240" w:lineRule="auto"/>
              <w:jc w:val="center"/>
            </w:pPr>
            <w:r>
              <w:rPr>
                <w:rFonts w:ascii="Aptos" w:hAnsi="Aptos"/>
                <w:b w:val="0"/>
                <w:color w:val="153247"/>
                <w:sz w:val="14"/>
              </w:rPr>
              <w:t>30</w:t>
            </w:r>
          </w:p>
        </w:tc>
        <w:tc>
          <w:tcPr>
            <w:tcW w:w="1300" w:type="dxa"/>
            <w:tcMar>
              <w:top w:w="14" w:type="dxa"/>
              <w:left w:w="85" w:type="dxa"/>
              <w:bottom w:w="14" w:type="dxa"/>
              <w:right w:w="85" w:type="dxa"/>
            </w:tcMar>
            <w:vAlign w:val="center"/>
          </w:tcPr>
          <w:p w14:paraId="34B98FDE">
            <w:pPr>
              <w:spacing w:before="0" w:after="0" w:line="240" w:lineRule="auto"/>
              <w:jc w:val="center"/>
            </w:pPr>
            <w:r>
              <w:rPr>
                <w:rFonts w:ascii="Aptos" w:hAnsi="Aptos"/>
                <w:b w:val="0"/>
                <w:color w:val="153247"/>
                <w:sz w:val="14"/>
              </w:rPr>
              <w:t>3</w:t>
            </w:r>
          </w:p>
        </w:tc>
        <w:tc>
          <w:tcPr>
            <w:tcW w:w="2100" w:type="dxa"/>
            <w:tcMar>
              <w:top w:w="14" w:type="dxa"/>
              <w:left w:w="85" w:type="dxa"/>
              <w:bottom w:w="14" w:type="dxa"/>
              <w:right w:w="85" w:type="dxa"/>
            </w:tcMar>
            <w:vAlign w:val="center"/>
          </w:tcPr>
          <w:p w14:paraId="7E5D1EBB">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364944FB">
            <w:pPr>
              <w:spacing w:before="0" w:after="0" w:line="240" w:lineRule="auto"/>
              <w:jc w:val="left"/>
            </w:pPr>
            <w:r>
              <w:rPr>
                <w:rFonts w:ascii="Aptos" w:hAnsi="Aptos"/>
                <w:b w:val="0"/>
                <w:color w:val="153247"/>
                <w:sz w:val="14"/>
              </w:rPr>
              <w:t>0–255 · Linear dimming from dark to full</w:t>
            </w:r>
          </w:p>
        </w:tc>
      </w:tr>
      <w:tr w14:paraId="4955966E">
        <w:tc>
          <w:tcPr>
            <w:tcW w:w="1100" w:type="dxa"/>
            <w:shd w:val="clear" w:color="auto" w:fill="F3F7F9"/>
            <w:tcMar>
              <w:top w:w="14" w:type="dxa"/>
              <w:left w:w="85" w:type="dxa"/>
              <w:bottom w:w="14" w:type="dxa"/>
              <w:right w:w="85" w:type="dxa"/>
            </w:tcMar>
            <w:vAlign w:val="center"/>
          </w:tcPr>
          <w:p w14:paraId="0EC59CD1">
            <w:pPr>
              <w:spacing w:before="0" w:after="0" w:line="240" w:lineRule="auto"/>
              <w:jc w:val="center"/>
            </w:pPr>
            <w:r>
              <w:rPr>
                <w:rFonts w:ascii="Aptos" w:hAnsi="Aptos"/>
                <w:b w:val="0"/>
                <w:color w:val="153247"/>
                <w:sz w:val="14"/>
              </w:rPr>
              <w:t>31</w:t>
            </w:r>
          </w:p>
        </w:tc>
        <w:tc>
          <w:tcPr>
            <w:tcW w:w="1300" w:type="dxa"/>
            <w:shd w:val="clear" w:color="auto" w:fill="F3F7F9"/>
            <w:tcMar>
              <w:top w:w="14" w:type="dxa"/>
              <w:left w:w="85" w:type="dxa"/>
              <w:bottom w:w="14" w:type="dxa"/>
              <w:right w:w="85" w:type="dxa"/>
            </w:tcMar>
            <w:vAlign w:val="center"/>
          </w:tcPr>
          <w:p w14:paraId="573397EF">
            <w:pPr>
              <w:spacing w:before="0" w:after="0" w:line="240" w:lineRule="auto"/>
              <w:jc w:val="center"/>
            </w:pPr>
            <w:r>
              <w:rPr>
                <w:rFonts w:ascii="Aptos" w:hAnsi="Aptos"/>
                <w:b w:val="0"/>
                <w:color w:val="153247"/>
                <w:sz w:val="14"/>
              </w:rPr>
              <w:t>3</w:t>
            </w:r>
          </w:p>
        </w:tc>
        <w:tc>
          <w:tcPr>
            <w:tcW w:w="2100" w:type="dxa"/>
            <w:shd w:val="clear" w:color="auto" w:fill="F3F7F9"/>
            <w:tcMar>
              <w:top w:w="14" w:type="dxa"/>
              <w:left w:w="85" w:type="dxa"/>
              <w:bottom w:w="14" w:type="dxa"/>
              <w:right w:w="85" w:type="dxa"/>
            </w:tcMar>
            <w:vAlign w:val="center"/>
          </w:tcPr>
          <w:p w14:paraId="2912FD80">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3C6A6760">
            <w:pPr>
              <w:spacing w:before="0" w:after="0" w:line="240" w:lineRule="auto"/>
              <w:jc w:val="left"/>
            </w:pPr>
            <w:r>
              <w:rPr>
                <w:rFonts w:ascii="Aptos" w:hAnsi="Aptos"/>
                <w:b w:val="0"/>
                <w:color w:val="153247"/>
                <w:sz w:val="14"/>
              </w:rPr>
              <w:t>0–255 · Linear dimming from dark to full</w:t>
            </w:r>
          </w:p>
        </w:tc>
      </w:tr>
      <w:tr w14:paraId="4613F9C9">
        <w:tc>
          <w:tcPr>
            <w:tcW w:w="1100" w:type="dxa"/>
            <w:tcMar>
              <w:top w:w="14" w:type="dxa"/>
              <w:left w:w="85" w:type="dxa"/>
              <w:bottom w:w="14" w:type="dxa"/>
              <w:right w:w="85" w:type="dxa"/>
            </w:tcMar>
            <w:vAlign w:val="center"/>
          </w:tcPr>
          <w:p w14:paraId="6CF9C60A">
            <w:pPr>
              <w:spacing w:before="0" w:after="0" w:line="240" w:lineRule="auto"/>
              <w:jc w:val="center"/>
            </w:pPr>
            <w:r>
              <w:rPr>
                <w:rFonts w:ascii="Aptos" w:hAnsi="Aptos"/>
                <w:b w:val="0"/>
                <w:color w:val="153247"/>
                <w:sz w:val="14"/>
              </w:rPr>
              <w:t>32</w:t>
            </w:r>
          </w:p>
        </w:tc>
        <w:tc>
          <w:tcPr>
            <w:tcW w:w="1300" w:type="dxa"/>
            <w:tcMar>
              <w:top w:w="14" w:type="dxa"/>
              <w:left w:w="85" w:type="dxa"/>
              <w:bottom w:w="14" w:type="dxa"/>
              <w:right w:w="85" w:type="dxa"/>
            </w:tcMar>
            <w:vAlign w:val="center"/>
          </w:tcPr>
          <w:p w14:paraId="1CDCA6BB">
            <w:pPr>
              <w:spacing w:before="0" w:after="0" w:line="240" w:lineRule="auto"/>
              <w:jc w:val="center"/>
            </w:pPr>
            <w:r>
              <w:rPr>
                <w:rFonts w:ascii="Aptos" w:hAnsi="Aptos"/>
                <w:b w:val="0"/>
                <w:color w:val="153247"/>
                <w:sz w:val="14"/>
              </w:rPr>
              <w:t>3</w:t>
            </w:r>
          </w:p>
        </w:tc>
        <w:tc>
          <w:tcPr>
            <w:tcW w:w="2100" w:type="dxa"/>
            <w:tcMar>
              <w:top w:w="14" w:type="dxa"/>
              <w:left w:w="85" w:type="dxa"/>
              <w:bottom w:w="14" w:type="dxa"/>
              <w:right w:w="85" w:type="dxa"/>
            </w:tcMar>
            <w:vAlign w:val="center"/>
          </w:tcPr>
          <w:p w14:paraId="7FC2412D">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C9DC183">
            <w:pPr>
              <w:spacing w:before="0" w:after="0" w:line="240" w:lineRule="auto"/>
              <w:jc w:val="left"/>
            </w:pPr>
            <w:r>
              <w:rPr>
                <w:rFonts w:ascii="Aptos" w:hAnsi="Aptos"/>
                <w:b w:val="0"/>
                <w:color w:val="153247"/>
                <w:sz w:val="14"/>
              </w:rPr>
              <w:t>0–255 · Linear dimming from dark to full</w:t>
            </w:r>
          </w:p>
        </w:tc>
      </w:tr>
      <w:tr w14:paraId="281A7559">
        <w:tc>
          <w:tcPr>
            <w:tcW w:w="1100" w:type="dxa"/>
            <w:shd w:val="clear" w:color="auto" w:fill="F3F7F9"/>
            <w:tcMar>
              <w:top w:w="14" w:type="dxa"/>
              <w:left w:w="85" w:type="dxa"/>
              <w:bottom w:w="14" w:type="dxa"/>
              <w:right w:w="85" w:type="dxa"/>
            </w:tcMar>
            <w:vAlign w:val="center"/>
          </w:tcPr>
          <w:p w14:paraId="2B02EFCE">
            <w:pPr>
              <w:spacing w:before="0" w:after="0" w:line="240" w:lineRule="auto"/>
              <w:jc w:val="center"/>
            </w:pPr>
            <w:r>
              <w:rPr>
                <w:rFonts w:ascii="Aptos" w:hAnsi="Aptos"/>
                <w:b w:val="0"/>
                <w:color w:val="153247"/>
                <w:sz w:val="14"/>
              </w:rPr>
              <w:t>33</w:t>
            </w:r>
          </w:p>
        </w:tc>
        <w:tc>
          <w:tcPr>
            <w:tcW w:w="1300" w:type="dxa"/>
            <w:shd w:val="clear" w:color="auto" w:fill="F3F7F9"/>
            <w:tcMar>
              <w:top w:w="14" w:type="dxa"/>
              <w:left w:w="85" w:type="dxa"/>
              <w:bottom w:w="14" w:type="dxa"/>
              <w:right w:w="85" w:type="dxa"/>
            </w:tcMar>
            <w:vAlign w:val="center"/>
          </w:tcPr>
          <w:p w14:paraId="5957E6EA">
            <w:pPr>
              <w:spacing w:before="0" w:after="0" w:line="240" w:lineRule="auto"/>
              <w:jc w:val="center"/>
            </w:pPr>
            <w:r>
              <w:rPr>
                <w:rFonts w:ascii="Aptos" w:hAnsi="Aptos"/>
                <w:b w:val="0"/>
                <w:color w:val="153247"/>
                <w:sz w:val="14"/>
              </w:rPr>
              <w:t>3</w:t>
            </w:r>
          </w:p>
        </w:tc>
        <w:tc>
          <w:tcPr>
            <w:tcW w:w="2100" w:type="dxa"/>
            <w:shd w:val="clear" w:color="auto" w:fill="F3F7F9"/>
            <w:tcMar>
              <w:top w:w="14" w:type="dxa"/>
              <w:left w:w="85" w:type="dxa"/>
              <w:bottom w:w="14" w:type="dxa"/>
              <w:right w:w="85" w:type="dxa"/>
            </w:tcMar>
            <w:vAlign w:val="center"/>
          </w:tcPr>
          <w:p w14:paraId="715305EB">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34342C21">
            <w:pPr>
              <w:spacing w:before="0" w:after="0" w:line="240" w:lineRule="auto"/>
              <w:jc w:val="left"/>
            </w:pPr>
            <w:r>
              <w:rPr>
                <w:rFonts w:ascii="Aptos" w:hAnsi="Aptos"/>
                <w:b w:val="0"/>
                <w:color w:val="153247"/>
                <w:sz w:val="14"/>
              </w:rPr>
              <w:t>0–255 · Linear dimming from dark to full</w:t>
            </w:r>
          </w:p>
        </w:tc>
      </w:tr>
      <w:tr w14:paraId="45B33F3B">
        <w:tc>
          <w:tcPr>
            <w:tcW w:w="1100" w:type="dxa"/>
            <w:tcMar>
              <w:top w:w="14" w:type="dxa"/>
              <w:left w:w="85" w:type="dxa"/>
              <w:bottom w:w="14" w:type="dxa"/>
              <w:right w:w="85" w:type="dxa"/>
            </w:tcMar>
            <w:vAlign w:val="center"/>
          </w:tcPr>
          <w:p w14:paraId="389E9536">
            <w:pPr>
              <w:spacing w:before="0" w:after="0" w:line="240" w:lineRule="auto"/>
              <w:jc w:val="center"/>
            </w:pPr>
            <w:r>
              <w:rPr>
                <w:rFonts w:ascii="Aptos" w:hAnsi="Aptos"/>
                <w:b w:val="0"/>
                <w:color w:val="153247"/>
                <w:sz w:val="14"/>
              </w:rPr>
              <w:t>34</w:t>
            </w:r>
          </w:p>
        </w:tc>
        <w:tc>
          <w:tcPr>
            <w:tcW w:w="1300" w:type="dxa"/>
            <w:tcMar>
              <w:top w:w="14" w:type="dxa"/>
              <w:left w:w="85" w:type="dxa"/>
              <w:bottom w:w="14" w:type="dxa"/>
              <w:right w:w="85" w:type="dxa"/>
            </w:tcMar>
            <w:vAlign w:val="center"/>
          </w:tcPr>
          <w:p w14:paraId="0CFA3F31">
            <w:pPr>
              <w:spacing w:before="0" w:after="0" w:line="240" w:lineRule="auto"/>
              <w:jc w:val="center"/>
            </w:pPr>
            <w:r>
              <w:rPr>
                <w:rFonts w:ascii="Aptos" w:hAnsi="Aptos"/>
                <w:b w:val="0"/>
                <w:color w:val="153247"/>
                <w:sz w:val="14"/>
              </w:rPr>
              <w:t>4</w:t>
            </w:r>
          </w:p>
        </w:tc>
        <w:tc>
          <w:tcPr>
            <w:tcW w:w="2100" w:type="dxa"/>
            <w:tcMar>
              <w:top w:w="14" w:type="dxa"/>
              <w:left w:w="85" w:type="dxa"/>
              <w:bottom w:w="14" w:type="dxa"/>
              <w:right w:w="85" w:type="dxa"/>
            </w:tcMar>
            <w:vAlign w:val="center"/>
          </w:tcPr>
          <w:p w14:paraId="155409CD">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2AC5E8F9">
            <w:pPr>
              <w:spacing w:before="0" w:after="0" w:line="240" w:lineRule="auto"/>
              <w:jc w:val="left"/>
            </w:pPr>
            <w:r>
              <w:rPr>
                <w:rFonts w:ascii="Aptos" w:hAnsi="Aptos"/>
                <w:b w:val="0"/>
                <w:color w:val="153247"/>
                <w:sz w:val="14"/>
              </w:rPr>
              <w:t>0–255 · Linear dimming from dark to full</w:t>
            </w:r>
          </w:p>
        </w:tc>
      </w:tr>
      <w:tr w14:paraId="056E296F">
        <w:tc>
          <w:tcPr>
            <w:tcW w:w="1100" w:type="dxa"/>
            <w:shd w:val="clear" w:color="auto" w:fill="F3F7F9"/>
            <w:tcMar>
              <w:top w:w="14" w:type="dxa"/>
              <w:left w:w="85" w:type="dxa"/>
              <w:bottom w:w="14" w:type="dxa"/>
              <w:right w:w="85" w:type="dxa"/>
            </w:tcMar>
            <w:vAlign w:val="center"/>
          </w:tcPr>
          <w:p w14:paraId="713AD254">
            <w:pPr>
              <w:spacing w:before="0" w:after="0" w:line="240" w:lineRule="auto"/>
              <w:jc w:val="center"/>
            </w:pPr>
            <w:r>
              <w:rPr>
                <w:rFonts w:ascii="Aptos" w:hAnsi="Aptos"/>
                <w:b w:val="0"/>
                <w:color w:val="153247"/>
                <w:sz w:val="14"/>
              </w:rPr>
              <w:t>35</w:t>
            </w:r>
          </w:p>
        </w:tc>
        <w:tc>
          <w:tcPr>
            <w:tcW w:w="1300" w:type="dxa"/>
            <w:shd w:val="clear" w:color="auto" w:fill="F3F7F9"/>
            <w:tcMar>
              <w:top w:w="14" w:type="dxa"/>
              <w:left w:w="85" w:type="dxa"/>
              <w:bottom w:w="14" w:type="dxa"/>
              <w:right w:w="85" w:type="dxa"/>
            </w:tcMar>
            <w:vAlign w:val="center"/>
          </w:tcPr>
          <w:p w14:paraId="0677DA23">
            <w:pPr>
              <w:spacing w:before="0" w:after="0" w:line="240" w:lineRule="auto"/>
              <w:jc w:val="center"/>
            </w:pPr>
            <w:r>
              <w:rPr>
                <w:rFonts w:ascii="Aptos" w:hAnsi="Aptos"/>
                <w:b w:val="0"/>
                <w:color w:val="153247"/>
                <w:sz w:val="14"/>
              </w:rPr>
              <w:t>4</w:t>
            </w:r>
          </w:p>
        </w:tc>
        <w:tc>
          <w:tcPr>
            <w:tcW w:w="2100" w:type="dxa"/>
            <w:shd w:val="clear" w:color="auto" w:fill="F3F7F9"/>
            <w:tcMar>
              <w:top w:w="14" w:type="dxa"/>
              <w:left w:w="85" w:type="dxa"/>
              <w:bottom w:w="14" w:type="dxa"/>
              <w:right w:w="85" w:type="dxa"/>
            </w:tcMar>
            <w:vAlign w:val="center"/>
          </w:tcPr>
          <w:p w14:paraId="5DE17988">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62092DF9">
            <w:pPr>
              <w:spacing w:before="0" w:after="0" w:line="240" w:lineRule="auto"/>
              <w:jc w:val="left"/>
            </w:pPr>
            <w:r>
              <w:rPr>
                <w:rFonts w:ascii="Aptos" w:hAnsi="Aptos"/>
                <w:b w:val="0"/>
                <w:color w:val="153247"/>
                <w:sz w:val="14"/>
              </w:rPr>
              <w:t>0–255 · Linear dimming from dark to full</w:t>
            </w:r>
          </w:p>
        </w:tc>
      </w:tr>
      <w:tr w14:paraId="23750078">
        <w:tc>
          <w:tcPr>
            <w:tcW w:w="1100" w:type="dxa"/>
            <w:tcMar>
              <w:top w:w="14" w:type="dxa"/>
              <w:left w:w="85" w:type="dxa"/>
              <w:bottom w:w="14" w:type="dxa"/>
              <w:right w:w="85" w:type="dxa"/>
            </w:tcMar>
            <w:vAlign w:val="center"/>
          </w:tcPr>
          <w:p w14:paraId="3EE58AF3">
            <w:pPr>
              <w:spacing w:before="0" w:after="0" w:line="240" w:lineRule="auto"/>
              <w:jc w:val="center"/>
            </w:pPr>
            <w:r>
              <w:rPr>
                <w:rFonts w:ascii="Aptos" w:hAnsi="Aptos"/>
                <w:b w:val="0"/>
                <w:color w:val="153247"/>
                <w:sz w:val="14"/>
              </w:rPr>
              <w:t>36</w:t>
            </w:r>
          </w:p>
        </w:tc>
        <w:tc>
          <w:tcPr>
            <w:tcW w:w="1300" w:type="dxa"/>
            <w:tcMar>
              <w:top w:w="14" w:type="dxa"/>
              <w:left w:w="85" w:type="dxa"/>
              <w:bottom w:w="14" w:type="dxa"/>
              <w:right w:w="85" w:type="dxa"/>
            </w:tcMar>
            <w:vAlign w:val="center"/>
          </w:tcPr>
          <w:p w14:paraId="5167D7A1">
            <w:pPr>
              <w:spacing w:before="0" w:after="0" w:line="240" w:lineRule="auto"/>
              <w:jc w:val="center"/>
            </w:pPr>
            <w:r>
              <w:rPr>
                <w:rFonts w:ascii="Aptos" w:hAnsi="Aptos"/>
                <w:b w:val="0"/>
                <w:color w:val="153247"/>
                <w:sz w:val="14"/>
              </w:rPr>
              <w:t>4</w:t>
            </w:r>
          </w:p>
        </w:tc>
        <w:tc>
          <w:tcPr>
            <w:tcW w:w="2100" w:type="dxa"/>
            <w:tcMar>
              <w:top w:w="14" w:type="dxa"/>
              <w:left w:w="85" w:type="dxa"/>
              <w:bottom w:w="14" w:type="dxa"/>
              <w:right w:w="85" w:type="dxa"/>
            </w:tcMar>
            <w:vAlign w:val="center"/>
          </w:tcPr>
          <w:p w14:paraId="066B0E5A">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6EF20473">
            <w:pPr>
              <w:spacing w:before="0" w:after="0" w:line="240" w:lineRule="auto"/>
              <w:jc w:val="left"/>
            </w:pPr>
            <w:r>
              <w:rPr>
                <w:rFonts w:ascii="Aptos" w:hAnsi="Aptos"/>
                <w:b w:val="0"/>
                <w:color w:val="153247"/>
                <w:sz w:val="14"/>
              </w:rPr>
              <w:t>0–255 · Linear dimming from dark to full</w:t>
            </w:r>
          </w:p>
        </w:tc>
      </w:tr>
      <w:tr w14:paraId="2F948242">
        <w:tc>
          <w:tcPr>
            <w:tcW w:w="1100" w:type="dxa"/>
            <w:shd w:val="clear" w:color="auto" w:fill="F3F7F9"/>
            <w:tcMar>
              <w:top w:w="14" w:type="dxa"/>
              <w:left w:w="85" w:type="dxa"/>
              <w:bottom w:w="14" w:type="dxa"/>
              <w:right w:w="85" w:type="dxa"/>
            </w:tcMar>
            <w:vAlign w:val="center"/>
          </w:tcPr>
          <w:p w14:paraId="4B7C9EC3">
            <w:pPr>
              <w:spacing w:before="0" w:after="0" w:line="240" w:lineRule="auto"/>
              <w:jc w:val="center"/>
            </w:pPr>
            <w:r>
              <w:rPr>
                <w:rFonts w:ascii="Aptos" w:hAnsi="Aptos"/>
                <w:b w:val="0"/>
                <w:color w:val="153247"/>
                <w:sz w:val="14"/>
              </w:rPr>
              <w:t>37</w:t>
            </w:r>
          </w:p>
        </w:tc>
        <w:tc>
          <w:tcPr>
            <w:tcW w:w="1300" w:type="dxa"/>
            <w:shd w:val="clear" w:color="auto" w:fill="F3F7F9"/>
            <w:tcMar>
              <w:top w:w="14" w:type="dxa"/>
              <w:left w:w="85" w:type="dxa"/>
              <w:bottom w:w="14" w:type="dxa"/>
              <w:right w:w="85" w:type="dxa"/>
            </w:tcMar>
            <w:vAlign w:val="center"/>
          </w:tcPr>
          <w:p w14:paraId="66B90A76">
            <w:pPr>
              <w:spacing w:before="0" w:after="0" w:line="240" w:lineRule="auto"/>
              <w:jc w:val="center"/>
            </w:pPr>
            <w:r>
              <w:rPr>
                <w:rFonts w:ascii="Aptos" w:hAnsi="Aptos"/>
                <w:b w:val="0"/>
                <w:color w:val="153247"/>
                <w:sz w:val="14"/>
              </w:rPr>
              <w:t>4</w:t>
            </w:r>
          </w:p>
        </w:tc>
        <w:tc>
          <w:tcPr>
            <w:tcW w:w="2100" w:type="dxa"/>
            <w:shd w:val="clear" w:color="auto" w:fill="F3F7F9"/>
            <w:tcMar>
              <w:top w:w="14" w:type="dxa"/>
              <w:left w:w="85" w:type="dxa"/>
              <w:bottom w:w="14" w:type="dxa"/>
              <w:right w:w="85" w:type="dxa"/>
            </w:tcMar>
            <w:vAlign w:val="center"/>
          </w:tcPr>
          <w:p w14:paraId="6D100F52">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37638F89">
            <w:pPr>
              <w:spacing w:before="0" w:after="0" w:line="240" w:lineRule="auto"/>
              <w:jc w:val="left"/>
            </w:pPr>
            <w:r>
              <w:rPr>
                <w:rFonts w:ascii="Aptos" w:hAnsi="Aptos"/>
                <w:b w:val="0"/>
                <w:color w:val="153247"/>
                <w:sz w:val="14"/>
              </w:rPr>
              <w:t>0–255 · Linear dimming from dark to full</w:t>
            </w:r>
          </w:p>
        </w:tc>
      </w:tr>
      <w:tr w14:paraId="297A835A">
        <w:tc>
          <w:tcPr>
            <w:tcW w:w="1100" w:type="dxa"/>
            <w:tcMar>
              <w:top w:w="14" w:type="dxa"/>
              <w:left w:w="85" w:type="dxa"/>
              <w:bottom w:w="14" w:type="dxa"/>
              <w:right w:w="85" w:type="dxa"/>
            </w:tcMar>
            <w:vAlign w:val="center"/>
          </w:tcPr>
          <w:p w14:paraId="562D05A6">
            <w:pPr>
              <w:spacing w:before="0" w:after="0" w:line="240" w:lineRule="auto"/>
              <w:jc w:val="center"/>
            </w:pPr>
            <w:r>
              <w:rPr>
                <w:rFonts w:ascii="Aptos" w:hAnsi="Aptos"/>
                <w:b w:val="0"/>
                <w:color w:val="153247"/>
                <w:sz w:val="14"/>
              </w:rPr>
              <w:t>38</w:t>
            </w:r>
          </w:p>
        </w:tc>
        <w:tc>
          <w:tcPr>
            <w:tcW w:w="1300" w:type="dxa"/>
            <w:tcMar>
              <w:top w:w="14" w:type="dxa"/>
              <w:left w:w="85" w:type="dxa"/>
              <w:bottom w:w="14" w:type="dxa"/>
              <w:right w:w="85" w:type="dxa"/>
            </w:tcMar>
            <w:vAlign w:val="center"/>
          </w:tcPr>
          <w:p w14:paraId="1A037FA8">
            <w:pPr>
              <w:spacing w:before="0" w:after="0" w:line="240" w:lineRule="auto"/>
              <w:jc w:val="center"/>
            </w:pPr>
            <w:r>
              <w:rPr>
                <w:rFonts w:ascii="Aptos" w:hAnsi="Aptos"/>
                <w:b w:val="0"/>
                <w:color w:val="153247"/>
                <w:sz w:val="14"/>
              </w:rPr>
              <w:t>5</w:t>
            </w:r>
          </w:p>
        </w:tc>
        <w:tc>
          <w:tcPr>
            <w:tcW w:w="2100" w:type="dxa"/>
            <w:tcMar>
              <w:top w:w="14" w:type="dxa"/>
              <w:left w:w="85" w:type="dxa"/>
              <w:bottom w:w="14" w:type="dxa"/>
              <w:right w:w="85" w:type="dxa"/>
            </w:tcMar>
            <w:vAlign w:val="center"/>
          </w:tcPr>
          <w:p w14:paraId="3CDA20A3">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44089E04">
            <w:pPr>
              <w:spacing w:before="0" w:after="0" w:line="240" w:lineRule="auto"/>
              <w:jc w:val="left"/>
            </w:pPr>
            <w:r>
              <w:rPr>
                <w:rFonts w:ascii="Aptos" w:hAnsi="Aptos"/>
                <w:b w:val="0"/>
                <w:color w:val="153247"/>
                <w:sz w:val="14"/>
              </w:rPr>
              <w:t>0–255 · Linear dimming from dark to full</w:t>
            </w:r>
          </w:p>
        </w:tc>
      </w:tr>
      <w:tr w14:paraId="4252B932">
        <w:tc>
          <w:tcPr>
            <w:tcW w:w="1100" w:type="dxa"/>
            <w:shd w:val="clear" w:color="auto" w:fill="F3F7F9"/>
            <w:tcMar>
              <w:top w:w="14" w:type="dxa"/>
              <w:left w:w="85" w:type="dxa"/>
              <w:bottom w:w="14" w:type="dxa"/>
              <w:right w:w="85" w:type="dxa"/>
            </w:tcMar>
            <w:vAlign w:val="center"/>
          </w:tcPr>
          <w:p w14:paraId="274F4506">
            <w:pPr>
              <w:spacing w:before="0" w:after="0" w:line="240" w:lineRule="auto"/>
              <w:jc w:val="center"/>
            </w:pPr>
            <w:r>
              <w:rPr>
                <w:rFonts w:ascii="Aptos" w:hAnsi="Aptos"/>
                <w:b w:val="0"/>
                <w:color w:val="153247"/>
                <w:sz w:val="14"/>
              </w:rPr>
              <w:t>39</w:t>
            </w:r>
          </w:p>
        </w:tc>
        <w:tc>
          <w:tcPr>
            <w:tcW w:w="1300" w:type="dxa"/>
            <w:shd w:val="clear" w:color="auto" w:fill="F3F7F9"/>
            <w:tcMar>
              <w:top w:w="14" w:type="dxa"/>
              <w:left w:w="85" w:type="dxa"/>
              <w:bottom w:w="14" w:type="dxa"/>
              <w:right w:w="85" w:type="dxa"/>
            </w:tcMar>
            <w:vAlign w:val="center"/>
          </w:tcPr>
          <w:p w14:paraId="3C1D3E5C">
            <w:pPr>
              <w:spacing w:before="0" w:after="0" w:line="240" w:lineRule="auto"/>
              <w:jc w:val="center"/>
            </w:pPr>
            <w:r>
              <w:rPr>
                <w:rFonts w:ascii="Aptos" w:hAnsi="Aptos"/>
                <w:b w:val="0"/>
                <w:color w:val="153247"/>
                <w:sz w:val="14"/>
              </w:rPr>
              <w:t>5</w:t>
            </w:r>
          </w:p>
        </w:tc>
        <w:tc>
          <w:tcPr>
            <w:tcW w:w="2100" w:type="dxa"/>
            <w:shd w:val="clear" w:color="auto" w:fill="F3F7F9"/>
            <w:tcMar>
              <w:top w:w="14" w:type="dxa"/>
              <w:left w:w="85" w:type="dxa"/>
              <w:bottom w:w="14" w:type="dxa"/>
              <w:right w:w="85" w:type="dxa"/>
            </w:tcMar>
            <w:vAlign w:val="center"/>
          </w:tcPr>
          <w:p w14:paraId="1EA4C306">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49DEC83D">
            <w:pPr>
              <w:spacing w:before="0" w:after="0" w:line="240" w:lineRule="auto"/>
              <w:jc w:val="left"/>
            </w:pPr>
            <w:r>
              <w:rPr>
                <w:rFonts w:ascii="Aptos" w:hAnsi="Aptos"/>
                <w:b w:val="0"/>
                <w:color w:val="153247"/>
                <w:sz w:val="14"/>
              </w:rPr>
              <w:t>0–255 · Linear dimming from dark to full</w:t>
            </w:r>
          </w:p>
        </w:tc>
      </w:tr>
      <w:tr w14:paraId="4EEC7060">
        <w:tc>
          <w:tcPr>
            <w:tcW w:w="1100" w:type="dxa"/>
            <w:tcMar>
              <w:top w:w="14" w:type="dxa"/>
              <w:left w:w="85" w:type="dxa"/>
              <w:bottom w:w="14" w:type="dxa"/>
              <w:right w:w="85" w:type="dxa"/>
            </w:tcMar>
            <w:vAlign w:val="center"/>
          </w:tcPr>
          <w:p w14:paraId="60589C0B">
            <w:pPr>
              <w:spacing w:before="0" w:after="0" w:line="240" w:lineRule="auto"/>
              <w:jc w:val="center"/>
            </w:pPr>
            <w:r>
              <w:rPr>
                <w:rFonts w:ascii="Aptos" w:hAnsi="Aptos"/>
                <w:b w:val="0"/>
                <w:color w:val="153247"/>
                <w:sz w:val="14"/>
              </w:rPr>
              <w:t>40</w:t>
            </w:r>
          </w:p>
        </w:tc>
        <w:tc>
          <w:tcPr>
            <w:tcW w:w="1300" w:type="dxa"/>
            <w:tcMar>
              <w:top w:w="14" w:type="dxa"/>
              <w:left w:w="85" w:type="dxa"/>
              <w:bottom w:w="14" w:type="dxa"/>
              <w:right w:w="85" w:type="dxa"/>
            </w:tcMar>
            <w:vAlign w:val="center"/>
          </w:tcPr>
          <w:p w14:paraId="674AE666">
            <w:pPr>
              <w:spacing w:before="0" w:after="0" w:line="240" w:lineRule="auto"/>
              <w:jc w:val="center"/>
            </w:pPr>
            <w:r>
              <w:rPr>
                <w:rFonts w:ascii="Aptos" w:hAnsi="Aptos"/>
                <w:b w:val="0"/>
                <w:color w:val="153247"/>
                <w:sz w:val="14"/>
              </w:rPr>
              <w:t>5</w:t>
            </w:r>
          </w:p>
        </w:tc>
        <w:tc>
          <w:tcPr>
            <w:tcW w:w="2100" w:type="dxa"/>
            <w:tcMar>
              <w:top w:w="14" w:type="dxa"/>
              <w:left w:w="85" w:type="dxa"/>
              <w:bottom w:w="14" w:type="dxa"/>
              <w:right w:w="85" w:type="dxa"/>
            </w:tcMar>
            <w:vAlign w:val="center"/>
          </w:tcPr>
          <w:p w14:paraId="1914D84C">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7ABD2A91">
            <w:pPr>
              <w:spacing w:before="0" w:after="0" w:line="240" w:lineRule="auto"/>
              <w:jc w:val="left"/>
            </w:pPr>
            <w:r>
              <w:rPr>
                <w:rFonts w:ascii="Aptos" w:hAnsi="Aptos"/>
                <w:b w:val="0"/>
                <w:color w:val="153247"/>
                <w:sz w:val="14"/>
              </w:rPr>
              <w:t>0–255 · Linear dimming from dark to full</w:t>
            </w:r>
          </w:p>
        </w:tc>
      </w:tr>
      <w:tr w14:paraId="28C68D3A">
        <w:tc>
          <w:tcPr>
            <w:tcW w:w="1100" w:type="dxa"/>
            <w:shd w:val="clear" w:color="auto" w:fill="F3F7F9"/>
            <w:tcMar>
              <w:top w:w="14" w:type="dxa"/>
              <w:left w:w="85" w:type="dxa"/>
              <w:bottom w:w="14" w:type="dxa"/>
              <w:right w:w="85" w:type="dxa"/>
            </w:tcMar>
            <w:vAlign w:val="center"/>
          </w:tcPr>
          <w:p w14:paraId="4F0BE5A3">
            <w:pPr>
              <w:spacing w:before="0" w:after="0" w:line="240" w:lineRule="auto"/>
              <w:jc w:val="center"/>
            </w:pPr>
            <w:r>
              <w:rPr>
                <w:rFonts w:ascii="Aptos" w:hAnsi="Aptos"/>
                <w:b w:val="0"/>
                <w:color w:val="153247"/>
                <w:sz w:val="14"/>
              </w:rPr>
              <w:t>41</w:t>
            </w:r>
          </w:p>
        </w:tc>
        <w:tc>
          <w:tcPr>
            <w:tcW w:w="1300" w:type="dxa"/>
            <w:shd w:val="clear" w:color="auto" w:fill="F3F7F9"/>
            <w:tcMar>
              <w:top w:w="14" w:type="dxa"/>
              <w:left w:w="85" w:type="dxa"/>
              <w:bottom w:w="14" w:type="dxa"/>
              <w:right w:w="85" w:type="dxa"/>
            </w:tcMar>
            <w:vAlign w:val="center"/>
          </w:tcPr>
          <w:p w14:paraId="74F82618">
            <w:pPr>
              <w:spacing w:before="0" w:after="0" w:line="240" w:lineRule="auto"/>
              <w:jc w:val="center"/>
            </w:pPr>
            <w:r>
              <w:rPr>
                <w:rFonts w:ascii="Aptos" w:hAnsi="Aptos"/>
                <w:b w:val="0"/>
                <w:color w:val="153247"/>
                <w:sz w:val="14"/>
              </w:rPr>
              <w:t>5</w:t>
            </w:r>
          </w:p>
        </w:tc>
        <w:tc>
          <w:tcPr>
            <w:tcW w:w="2100" w:type="dxa"/>
            <w:shd w:val="clear" w:color="auto" w:fill="F3F7F9"/>
            <w:tcMar>
              <w:top w:w="14" w:type="dxa"/>
              <w:left w:w="85" w:type="dxa"/>
              <w:bottom w:w="14" w:type="dxa"/>
              <w:right w:w="85" w:type="dxa"/>
            </w:tcMar>
            <w:vAlign w:val="center"/>
          </w:tcPr>
          <w:p w14:paraId="1AF35BC6">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2EA8B014">
            <w:pPr>
              <w:spacing w:before="0" w:after="0" w:line="240" w:lineRule="auto"/>
              <w:jc w:val="left"/>
            </w:pPr>
            <w:r>
              <w:rPr>
                <w:rFonts w:ascii="Aptos" w:hAnsi="Aptos"/>
                <w:b w:val="0"/>
                <w:color w:val="153247"/>
                <w:sz w:val="14"/>
              </w:rPr>
              <w:t>0–255 · Linear dimming from dark to full</w:t>
            </w:r>
          </w:p>
        </w:tc>
      </w:tr>
      <w:tr w14:paraId="71C89251">
        <w:tc>
          <w:tcPr>
            <w:tcW w:w="1100" w:type="dxa"/>
            <w:tcMar>
              <w:top w:w="14" w:type="dxa"/>
              <w:left w:w="85" w:type="dxa"/>
              <w:bottom w:w="14" w:type="dxa"/>
              <w:right w:w="85" w:type="dxa"/>
            </w:tcMar>
            <w:vAlign w:val="center"/>
          </w:tcPr>
          <w:p w14:paraId="5B90D3EF">
            <w:pPr>
              <w:spacing w:before="0" w:after="0" w:line="240" w:lineRule="auto"/>
              <w:jc w:val="center"/>
            </w:pPr>
            <w:r>
              <w:rPr>
                <w:rFonts w:ascii="Aptos" w:hAnsi="Aptos"/>
                <w:b w:val="0"/>
                <w:color w:val="153247"/>
                <w:sz w:val="14"/>
              </w:rPr>
              <w:t>42</w:t>
            </w:r>
          </w:p>
        </w:tc>
        <w:tc>
          <w:tcPr>
            <w:tcW w:w="1300" w:type="dxa"/>
            <w:tcMar>
              <w:top w:w="14" w:type="dxa"/>
              <w:left w:w="85" w:type="dxa"/>
              <w:bottom w:w="14" w:type="dxa"/>
              <w:right w:w="85" w:type="dxa"/>
            </w:tcMar>
            <w:vAlign w:val="center"/>
          </w:tcPr>
          <w:p w14:paraId="4F85EF8C">
            <w:pPr>
              <w:spacing w:before="0" w:after="0" w:line="240" w:lineRule="auto"/>
              <w:jc w:val="center"/>
            </w:pPr>
            <w:r>
              <w:rPr>
                <w:rFonts w:ascii="Aptos" w:hAnsi="Aptos"/>
                <w:b w:val="0"/>
                <w:color w:val="153247"/>
                <w:sz w:val="14"/>
              </w:rPr>
              <w:t>6</w:t>
            </w:r>
          </w:p>
        </w:tc>
        <w:tc>
          <w:tcPr>
            <w:tcW w:w="2100" w:type="dxa"/>
            <w:tcMar>
              <w:top w:w="14" w:type="dxa"/>
              <w:left w:w="85" w:type="dxa"/>
              <w:bottom w:w="14" w:type="dxa"/>
              <w:right w:w="85" w:type="dxa"/>
            </w:tcMar>
            <w:vAlign w:val="center"/>
          </w:tcPr>
          <w:p w14:paraId="548CBF72">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02837606">
            <w:pPr>
              <w:spacing w:before="0" w:after="0" w:line="240" w:lineRule="auto"/>
              <w:jc w:val="left"/>
            </w:pPr>
            <w:r>
              <w:rPr>
                <w:rFonts w:ascii="Aptos" w:hAnsi="Aptos"/>
                <w:b w:val="0"/>
                <w:color w:val="153247"/>
                <w:sz w:val="14"/>
              </w:rPr>
              <w:t>0–255 · Linear dimming from dark to full</w:t>
            </w:r>
          </w:p>
        </w:tc>
      </w:tr>
      <w:tr w14:paraId="1722E4D6">
        <w:tc>
          <w:tcPr>
            <w:tcW w:w="1100" w:type="dxa"/>
            <w:shd w:val="clear" w:color="auto" w:fill="F3F7F9"/>
            <w:tcMar>
              <w:top w:w="14" w:type="dxa"/>
              <w:left w:w="85" w:type="dxa"/>
              <w:bottom w:w="14" w:type="dxa"/>
              <w:right w:w="85" w:type="dxa"/>
            </w:tcMar>
            <w:vAlign w:val="center"/>
          </w:tcPr>
          <w:p w14:paraId="3E9F7B59">
            <w:pPr>
              <w:spacing w:before="0" w:after="0" w:line="240" w:lineRule="auto"/>
              <w:jc w:val="center"/>
            </w:pPr>
            <w:r>
              <w:rPr>
                <w:rFonts w:ascii="Aptos" w:hAnsi="Aptos"/>
                <w:b w:val="0"/>
                <w:color w:val="153247"/>
                <w:sz w:val="14"/>
              </w:rPr>
              <w:t>43</w:t>
            </w:r>
          </w:p>
        </w:tc>
        <w:tc>
          <w:tcPr>
            <w:tcW w:w="1300" w:type="dxa"/>
            <w:shd w:val="clear" w:color="auto" w:fill="F3F7F9"/>
            <w:tcMar>
              <w:top w:w="14" w:type="dxa"/>
              <w:left w:w="85" w:type="dxa"/>
              <w:bottom w:w="14" w:type="dxa"/>
              <w:right w:w="85" w:type="dxa"/>
            </w:tcMar>
            <w:vAlign w:val="center"/>
          </w:tcPr>
          <w:p w14:paraId="69248B0E">
            <w:pPr>
              <w:spacing w:before="0" w:after="0" w:line="240" w:lineRule="auto"/>
              <w:jc w:val="center"/>
            </w:pPr>
            <w:r>
              <w:rPr>
                <w:rFonts w:ascii="Aptos" w:hAnsi="Aptos"/>
                <w:b w:val="0"/>
                <w:color w:val="153247"/>
                <w:sz w:val="14"/>
              </w:rPr>
              <w:t>6</w:t>
            </w:r>
          </w:p>
        </w:tc>
        <w:tc>
          <w:tcPr>
            <w:tcW w:w="2100" w:type="dxa"/>
            <w:shd w:val="clear" w:color="auto" w:fill="F3F7F9"/>
            <w:tcMar>
              <w:top w:w="14" w:type="dxa"/>
              <w:left w:w="85" w:type="dxa"/>
              <w:bottom w:w="14" w:type="dxa"/>
              <w:right w:w="85" w:type="dxa"/>
            </w:tcMar>
            <w:vAlign w:val="center"/>
          </w:tcPr>
          <w:p w14:paraId="607A2B2A">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752BF8A4">
            <w:pPr>
              <w:spacing w:before="0" w:after="0" w:line="240" w:lineRule="auto"/>
              <w:jc w:val="left"/>
            </w:pPr>
            <w:r>
              <w:rPr>
                <w:rFonts w:ascii="Aptos" w:hAnsi="Aptos"/>
                <w:b w:val="0"/>
                <w:color w:val="153247"/>
                <w:sz w:val="14"/>
              </w:rPr>
              <w:t>0–255 · Linear dimming from dark to full</w:t>
            </w:r>
          </w:p>
        </w:tc>
      </w:tr>
      <w:tr w14:paraId="3395EEA1">
        <w:tc>
          <w:tcPr>
            <w:tcW w:w="1100" w:type="dxa"/>
            <w:tcMar>
              <w:top w:w="14" w:type="dxa"/>
              <w:left w:w="85" w:type="dxa"/>
              <w:bottom w:w="14" w:type="dxa"/>
              <w:right w:w="85" w:type="dxa"/>
            </w:tcMar>
            <w:vAlign w:val="center"/>
          </w:tcPr>
          <w:p w14:paraId="33FA814E">
            <w:pPr>
              <w:spacing w:before="0" w:after="0" w:line="240" w:lineRule="auto"/>
              <w:jc w:val="center"/>
            </w:pPr>
            <w:r>
              <w:rPr>
                <w:rFonts w:ascii="Aptos" w:hAnsi="Aptos"/>
                <w:b w:val="0"/>
                <w:color w:val="153247"/>
                <w:sz w:val="14"/>
              </w:rPr>
              <w:t>44</w:t>
            </w:r>
          </w:p>
        </w:tc>
        <w:tc>
          <w:tcPr>
            <w:tcW w:w="1300" w:type="dxa"/>
            <w:tcMar>
              <w:top w:w="14" w:type="dxa"/>
              <w:left w:w="85" w:type="dxa"/>
              <w:bottom w:w="14" w:type="dxa"/>
              <w:right w:w="85" w:type="dxa"/>
            </w:tcMar>
            <w:vAlign w:val="center"/>
          </w:tcPr>
          <w:p w14:paraId="0EC0460D">
            <w:pPr>
              <w:spacing w:before="0" w:after="0" w:line="240" w:lineRule="auto"/>
              <w:jc w:val="center"/>
            </w:pPr>
            <w:r>
              <w:rPr>
                <w:rFonts w:ascii="Aptos" w:hAnsi="Aptos"/>
                <w:b w:val="0"/>
                <w:color w:val="153247"/>
                <w:sz w:val="14"/>
              </w:rPr>
              <w:t>6</w:t>
            </w:r>
          </w:p>
        </w:tc>
        <w:tc>
          <w:tcPr>
            <w:tcW w:w="2100" w:type="dxa"/>
            <w:tcMar>
              <w:top w:w="14" w:type="dxa"/>
              <w:left w:w="85" w:type="dxa"/>
              <w:bottom w:w="14" w:type="dxa"/>
              <w:right w:w="85" w:type="dxa"/>
            </w:tcMar>
            <w:vAlign w:val="center"/>
          </w:tcPr>
          <w:p w14:paraId="2BD753B6">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336BAA9A">
            <w:pPr>
              <w:spacing w:before="0" w:after="0" w:line="240" w:lineRule="auto"/>
              <w:jc w:val="left"/>
            </w:pPr>
            <w:r>
              <w:rPr>
                <w:rFonts w:ascii="Aptos" w:hAnsi="Aptos"/>
                <w:b w:val="0"/>
                <w:color w:val="153247"/>
                <w:sz w:val="14"/>
              </w:rPr>
              <w:t>0–255 · Linear dimming from dark to full</w:t>
            </w:r>
          </w:p>
        </w:tc>
      </w:tr>
      <w:tr w14:paraId="5A5A02A3">
        <w:tc>
          <w:tcPr>
            <w:tcW w:w="1100" w:type="dxa"/>
            <w:shd w:val="clear" w:color="auto" w:fill="F3F7F9"/>
            <w:tcMar>
              <w:top w:w="14" w:type="dxa"/>
              <w:left w:w="85" w:type="dxa"/>
              <w:bottom w:w="14" w:type="dxa"/>
              <w:right w:w="85" w:type="dxa"/>
            </w:tcMar>
            <w:vAlign w:val="center"/>
          </w:tcPr>
          <w:p w14:paraId="30C9DA0A">
            <w:pPr>
              <w:spacing w:before="0" w:after="0" w:line="240" w:lineRule="auto"/>
              <w:jc w:val="center"/>
            </w:pPr>
            <w:r>
              <w:rPr>
                <w:rFonts w:ascii="Aptos" w:hAnsi="Aptos"/>
                <w:b w:val="0"/>
                <w:color w:val="153247"/>
                <w:sz w:val="14"/>
              </w:rPr>
              <w:t>45</w:t>
            </w:r>
          </w:p>
        </w:tc>
        <w:tc>
          <w:tcPr>
            <w:tcW w:w="1300" w:type="dxa"/>
            <w:shd w:val="clear" w:color="auto" w:fill="F3F7F9"/>
            <w:tcMar>
              <w:top w:w="14" w:type="dxa"/>
              <w:left w:w="85" w:type="dxa"/>
              <w:bottom w:w="14" w:type="dxa"/>
              <w:right w:w="85" w:type="dxa"/>
            </w:tcMar>
            <w:vAlign w:val="center"/>
          </w:tcPr>
          <w:p w14:paraId="410FB557">
            <w:pPr>
              <w:spacing w:before="0" w:after="0" w:line="240" w:lineRule="auto"/>
              <w:jc w:val="center"/>
            </w:pPr>
            <w:r>
              <w:rPr>
                <w:rFonts w:ascii="Aptos" w:hAnsi="Aptos"/>
                <w:b w:val="0"/>
                <w:color w:val="153247"/>
                <w:sz w:val="14"/>
              </w:rPr>
              <w:t>6</w:t>
            </w:r>
          </w:p>
        </w:tc>
        <w:tc>
          <w:tcPr>
            <w:tcW w:w="2100" w:type="dxa"/>
            <w:shd w:val="clear" w:color="auto" w:fill="F3F7F9"/>
            <w:tcMar>
              <w:top w:w="14" w:type="dxa"/>
              <w:left w:w="85" w:type="dxa"/>
              <w:bottom w:w="14" w:type="dxa"/>
              <w:right w:w="85" w:type="dxa"/>
            </w:tcMar>
            <w:vAlign w:val="center"/>
          </w:tcPr>
          <w:p w14:paraId="3EE64412">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5829F1F8">
            <w:pPr>
              <w:spacing w:before="0" w:after="0" w:line="240" w:lineRule="auto"/>
              <w:jc w:val="left"/>
            </w:pPr>
            <w:r>
              <w:rPr>
                <w:rFonts w:ascii="Aptos" w:hAnsi="Aptos"/>
                <w:b w:val="0"/>
                <w:color w:val="153247"/>
                <w:sz w:val="14"/>
              </w:rPr>
              <w:t>0–255 · Linear dimming from dark to full</w:t>
            </w:r>
          </w:p>
        </w:tc>
      </w:tr>
      <w:tr w14:paraId="3C992808">
        <w:tc>
          <w:tcPr>
            <w:tcW w:w="1100" w:type="dxa"/>
            <w:tcMar>
              <w:top w:w="14" w:type="dxa"/>
              <w:left w:w="85" w:type="dxa"/>
              <w:bottom w:w="14" w:type="dxa"/>
              <w:right w:w="85" w:type="dxa"/>
            </w:tcMar>
            <w:vAlign w:val="center"/>
          </w:tcPr>
          <w:p w14:paraId="3CDEEDCB">
            <w:pPr>
              <w:spacing w:before="0" w:after="0" w:line="240" w:lineRule="auto"/>
              <w:jc w:val="center"/>
            </w:pPr>
            <w:r>
              <w:rPr>
                <w:rFonts w:ascii="Aptos" w:hAnsi="Aptos"/>
                <w:b w:val="0"/>
                <w:color w:val="153247"/>
                <w:sz w:val="14"/>
              </w:rPr>
              <w:t>46</w:t>
            </w:r>
          </w:p>
        </w:tc>
        <w:tc>
          <w:tcPr>
            <w:tcW w:w="1300" w:type="dxa"/>
            <w:tcMar>
              <w:top w:w="14" w:type="dxa"/>
              <w:left w:w="85" w:type="dxa"/>
              <w:bottom w:w="14" w:type="dxa"/>
              <w:right w:w="85" w:type="dxa"/>
            </w:tcMar>
            <w:vAlign w:val="center"/>
          </w:tcPr>
          <w:p w14:paraId="716B30EB">
            <w:pPr>
              <w:spacing w:before="0" w:after="0" w:line="240" w:lineRule="auto"/>
              <w:jc w:val="center"/>
            </w:pPr>
            <w:r>
              <w:rPr>
                <w:rFonts w:ascii="Aptos" w:hAnsi="Aptos"/>
                <w:b w:val="0"/>
                <w:color w:val="153247"/>
                <w:sz w:val="14"/>
              </w:rPr>
              <w:t>7</w:t>
            </w:r>
          </w:p>
        </w:tc>
        <w:tc>
          <w:tcPr>
            <w:tcW w:w="2100" w:type="dxa"/>
            <w:tcMar>
              <w:top w:w="14" w:type="dxa"/>
              <w:left w:w="85" w:type="dxa"/>
              <w:bottom w:w="14" w:type="dxa"/>
              <w:right w:w="85" w:type="dxa"/>
            </w:tcMar>
            <w:vAlign w:val="center"/>
          </w:tcPr>
          <w:p w14:paraId="2626B2EA">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05F64CE6">
            <w:pPr>
              <w:spacing w:before="0" w:after="0" w:line="240" w:lineRule="auto"/>
              <w:jc w:val="left"/>
            </w:pPr>
            <w:r>
              <w:rPr>
                <w:rFonts w:ascii="Aptos" w:hAnsi="Aptos"/>
                <w:b w:val="0"/>
                <w:color w:val="153247"/>
                <w:sz w:val="14"/>
              </w:rPr>
              <w:t>0–255 · Linear dimming from dark to full</w:t>
            </w:r>
          </w:p>
        </w:tc>
      </w:tr>
      <w:tr w14:paraId="083AD1CC">
        <w:tc>
          <w:tcPr>
            <w:tcW w:w="1100" w:type="dxa"/>
            <w:shd w:val="clear" w:color="auto" w:fill="F3F7F9"/>
            <w:tcMar>
              <w:top w:w="14" w:type="dxa"/>
              <w:left w:w="85" w:type="dxa"/>
              <w:bottom w:w="14" w:type="dxa"/>
              <w:right w:w="85" w:type="dxa"/>
            </w:tcMar>
            <w:vAlign w:val="center"/>
          </w:tcPr>
          <w:p w14:paraId="3F42EC15">
            <w:pPr>
              <w:spacing w:before="0" w:after="0" w:line="240" w:lineRule="auto"/>
              <w:jc w:val="center"/>
            </w:pPr>
            <w:r>
              <w:rPr>
                <w:rFonts w:ascii="Aptos" w:hAnsi="Aptos"/>
                <w:b w:val="0"/>
                <w:color w:val="153247"/>
                <w:sz w:val="14"/>
              </w:rPr>
              <w:t>47</w:t>
            </w:r>
          </w:p>
        </w:tc>
        <w:tc>
          <w:tcPr>
            <w:tcW w:w="1300" w:type="dxa"/>
            <w:shd w:val="clear" w:color="auto" w:fill="F3F7F9"/>
            <w:tcMar>
              <w:top w:w="14" w:type="dxa"/>
              <w:left w:w="85" w:type="dxa"/>
              <w:bottom w:w="14" w:type="dxa"/>
              <w:right w:w="85" w:type="dxa"/>
            </w:tcMar>
            <w:vAlign w:val="center"/>
          </w:tcPr>
          <w:p w14:paraId="5812E06B">
            <w:pPr>
              <w:spacing w:before="0" w:after="0" w:line="240" w:lineRule="auto"/>
              <w:jc w:val="center"/>
            </w:pPr>
            <w:r>
              <w:rPr>
                <w:rFonts w:ascii="Aptos" w:hAnsi="Aptos"/>
                <w:b w:val="0"/>
                <w:color w:val="153247"/>
                <w:sz w:val="14"/>
              </w:rPr>
              <w:t>7</w:t>
            </w:r>
          </w:p>
        </w:tc>
        <w:tc>
          <w:tcPr>
            <w:tcW w:w="2100" w:type="dxa"/>
            <w:shd w:val="clear" w:color="auto" w:fill="F3F7F9"/>
            <w:tcMar>
              <w:top w:w="14" w:type="dxa"/>
              <w:left w:w="85" w:type="dxa"/>
              <w:bottom w:w="14" w:type="dxa"/>
              <w:right w:w="85" w:type="dxa"/>
            </w:tcMar>
            <w:vAlign w:val="center"/>
          </w:tcPr>
          <w:p w14:paraId="0128C07B">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4321EBBE">
            <w:pPr>
              <w:spacing w:before="0" w:after="0" w:line="240" w:lineRule="auto"/>
              <w:jc w:val="left"/>
            </w:pPr>
            <w:r>
              <w:rPr>
                <w:rFonts w:ascii="Aptos" w:hAnsi="Aptos"/>
                <w:b w:val="0"/>
                <w:color w:val="153247"/>
                <w:sz w:val="14"/>
              </w:rPr>
              <w:t>0–255 · Linear dimming from dark to full</w:t>
            </w:r>
          </w:p>
        </w:tc>
      </w:tr>
      <w:tr w14:paraId="3A262ECE">
        <w:tc>
          <w:tcPr>
            <w:tcW w:w="1100" w:type="dxa"/>
            <w:tcMar>
              <w:top w:w="14" w:type="dxa"/>
              <w:left w:w="85" w:type="dxa"/>
              <w:bottom w:w="14" w:type="dxa"/>
              <w:right w:w="85" w:type="dxa"/>
            </w:tcMar>
            <w:vAlign w:val="center"/>
          </w:tcPr>
          <w:p w14:paraId="41D96012">
            <w:pPr>
              <w:spacing w:before="0" w:after="0" w:line="240" w:lineRule="auto"/>
              <w:jc w:val="center"/>
            </w:pPr>
            <w:r>
              <w:rPr>
                <w:rFonts w:ascii="Aptos" w:hAnsi="Aptos"/>
                <w:b w:val="0"/>
                <w:color w:val="153247"/>
                <w:sz w:val="14"/>
              </w:rPr>
              <w:t>48</w:t>
            </w:r>
          </w:p>
        </w:tc>
        <w:tc>
          <w:tcPr>
            <w:tcW w:w="1300" w:type="dxa"/>
            <w:tcMar>
              <w:top w:w="14" w:type="dxa"/>
              <w:left w:w="85" w:type="dxa"/>
              <w:bottom w:w="14" w:type="dxa"/>
              <w:right w:w="85" w:type="dxa"/>
            </w:tcMar>
            <w:vAlign w:val="center"/>
          </w:tcPr>
          <w:p w14:paraId="15AB8BAC">
            <w:pPr>
              <w:spacing w:before="0" w:after="0" w:line="240" w:lineRule="auto"/>
              <w:jc w:val="center"/>
            </w:pPr>
            <w:r>
              <w:rPr>
                <w:rFonts w:ascii="Aptos" w:hAnsi="Aptos"/>
                <w:b w:val="0"/>
                <w:color w:val="153247"/>
                <w:sz w:val="14"/>
              </w:rPr>
              <w:t>7</w:t>
            </w:r>
          </w:p>
        </w:tc>
        <w:tc>
          <w:tcPr>
            <w:tcW w:w="2100" w:type="dxa"/>
            <w:tcMar>
              <w:top w:w="14" w:type="dxa"/>
              <w:left w:w="85" w:type="dxa"/>
              <w:bottom w:w="14" w:type="dxa"/>
              <w:right w:w="85" w:type="dxa"/>
            </w:tcMar>
            <w:vAlign w:val="center"/>
          </w:tcPr>
          <w:p w14:paraId="1CD5CCFA">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229838CB">
            <w:pPr>
              <w:spacing w:before="0" w:after="0" w:line="240" w:lineRule="auto"/>
              <w:jc w:val="left"/>
            </w:pPr>
            <w:r>
              <w:rPr>
                <w:rFonts w:ascii="Aptos" w:hAnsi="Aptos"/>
                <w:b w:val="0"/>
                <w:color w:val="153247"/>
                <w:sz w:val="14"/>
              </w:rPr>
              <w:t>0–255 · Linear dimming from dark to full</w:t>
            </w:r>
          </w:p>
        </w:tc>
      </w:tr>
      <w:tr w14:paraId="2F1F8E63">
        <w:tc>
          <w:tcPr>
            <w:tcW w:w="1100" w:type="dxa"/>
            <w:shd w:val="clear" w:color="auto" w:fill="F3F7F9"/>
            <w:tcMar>
              <w:top w:w="14" w:type="dxa"/>
              <w:left w:w="85" w:type="dxa"/>
              <w:bottom w:w="14" w:type="dxa"/>
              <w:right w:w="85" w:type="dxa"/>
            </w:tcMar>
            <w:vAlign w:val="center"/>
          </w:tcPr>
          <w:p w14:paraId="7D534D15">
            <w:pPr>
              <w:spacing w:before="0" w:after="0" w:line="240" w:lineRule="auto"/>
              <w:jc w:val="center"/>
            </w:pPr>
            <w:r>
              <w:rPr>
                <w:rFonts w:ascii="Aptos" w:hAnsi="Aptos"/>
                <w:b w:val="0"/>
                <w:color w:val="153247"/>
                <w:sz w:val="14"/>
              </w:rPr>
              <w:t>49</w:t>
            </w:r>
          </w:p>
        </w:tc>
        <w:tc>
          <w:tcPr>
            <w:tcW w:w="1300" w:type="dxa"/>
            <w:shd w:val="clear" w:color="auto" w:fill="F3F7F9"/>
            <w:tcMar>
              <w:top w:w="14" w:type="dxa"/>
              <w:left w:w="85" w:type="dxa"/>
              <w:bottom w:w="14" w:type="dxa"/>
              <w:right w:w="85" w:type="dxa"/>
            </w:tcMar>
            <w:vAlign w:val="center"/>
          </w:tcPr>
          <w:p w14:paraId="2B5E99B9">
            <w:pPr>
              <w:spacing w:before="0" w:after="0" w:line="240" w:lineRule="auto"/>
              <w:jc w:val="center"/>
            </w:pPr>
            <w:r>
              <w:rPr>
                <w:rFonts w:ascii="Aptos" w:hAnsi="Aptos"/>
                <w:b w:val="0"/>
                <w:color w:val="153247"/>
                <w:sz w:val="14"/>
              </w:rPr>
              <w:t>7</w:t>
            </w:r>
          </w:p>
        </w:tc>
        <w:tc>
          <w:tcPr>
            <w:tcW w:w="2100" w:type="dxa"/>
            <w:shd w:val="clear" w:color="auto" w:fill="F3F7F9"/>
            <w:tcMar>
              <w:top w:w="14" w:type="dxa"/>
              <w:left w:w="85" w:type="dxa"/>
              <w:bottom w:w="14" w:type="dxa"/>
              <w:right w:w="85" w:type="dxa"/>
            </w:tcMar>
            <w:vAlign w:val="center"/>
          </w:tcPr>
          <w:p w14:paraId="6AA1010F">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3C475556">
            <w:pPr>
              <w:spacing w:before="0" w:after="0" w:line="240" w:lineRule="auto"/>
              <w:jc w:val="left"/>
            </w:pPr>
            <w:r>
              <w:rPr>
                <w:rFonts w:ascii="Aptos" w:hAnsi="Aptos"/>
                <w:b w:val="0"/>
                <w:color w:val="153247"/>
                <w:sz w:val="14"/>
              </w:rPr>
              <w:t>0–255 · Linear dimming from dark to full</w:t>
            </w:r>
          </w:p>
        </w:tc>
      </w:tr>
      <w:tr w14:paraId="27E0A6CD">
        <w:tc>
          <w:tcPr>
            <w:tcW w:w="1100" w:type="dxa"/>
            <w:tcMar>
              <w:top w:w="14" w:type="dxa"/>
              <w:left w:w="85" w:type="dxa"/>
              <w:bottom w:w="14" w:type="dxa"/>
              <w:right w:w="85" w:type="dxa"/>
            </w:tcMar>
            <w:vAlign w:val="center"/>
          </w:tcPr>
          <w:p w14:paraId="582D58B1">
            <w:pPr>
              <w:spacing w:before="0" w:after="0" w:line="240" w:lineRule="auto"/>
              <w:jc w:val="center"/>
            </w:pPr>
            <w:r>
              <w:rPr>
                <w:rFonts w:ascii="Aptos" w:hAnsi="Aptos"/>
                <w:b w:val="0"/>
                <w:color w:val="153247"/>
                <w:sz w:val="14"/>
              </w:rPr>
              <w:t>50</w:t>
            </w:r>
          </w:p>
        </w:tc>
        <w:tc>
          <w:tcPr>
            <w:tcW w:w="1300" w:type="dxa"/>
            <w:tcMar>
              <w:top w:w="14" w:type="dxa"/>
              <w:left w:w="85" w:type="dxa"/>
              <w:bottom w:w="14" w:type="dxa"/>
              <w:right w:w="85" w:type="dxa"/>
            </w:tcMar>
            <w:vAlign w:val="center"/>
          </w:tcPr>
          <w:p w14:paraId="75380134">
            <w:pPr>
              <w:spacing w:before="0" w:after="0" w:line="240" w:lineRule="auto"/>
              <w:jc w:val="center"/>
            </w:pPr>
            <w:r>
              <w:rPr>
                <w:rFonts w:ascii="Aptos" w:hAnsi="Aptos"/>
                <w:b w:val="0"/>
                <w:color w:val="153247"/>
                <w:sz w:val="14"/>
              </w:rPr>
              <w:t>8</w:t>
            </w:r>
          </w:p>
        </w:tc>
        <w:tc>
          <w:tcPr>
            <w:tcW w:w="2100" w:type="dxa"/>
            <w:tcMar>
              <w:top w:w="14" w:type="dxa"/>
              <w:left w:w="85" w:type="dxa"/>
              <w:bottom w:w="14" w:type="dxa"/>
              <w:right w:w="85" w:type="dxa"/>
            </w:tcMar>
            <w:vAlign w:val="center"/>
          </w:tcPr>
          <w:p w14:paraId="47071F3C">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4FC9F379">
            <w:pPr>
              <w:spacing w:before="0" w:after="0" w:line="240" w:lineRule="auto"/>
              <w:jc w:val="left"/>
            </w:pPr>
            <w:r>
              <w:rPr>
                <w:rFonts w:ascii="Aptos" w:hAnsi="Aptos"/>
                <w:b w:val="0"/>
                <w:color w:val="153247"/>
                <w:sz w:val="14"/>
              </w:rPr>
              <w:t>0–255 · Linear dimming from dark to full</w:t>
            </w:r>
          </w:p>
        </w:tc>
      </w:tr>
      <w:tr w14:paraId="2DC243F3">
        <w:tc>
          <w:tcPr>
            <w:tcW w:w="1100" w:type="dxa"/>
            <w:shd w:val="clear" w:color="auto" w:fill="F3F7F9"/>
            <w:tcMar>
              <w:top w:w="14" w:type="dxa"/>
              <w:left w:w="85" w:type="dxa"/>
              <w:bottom w:w="14" w:type="dxa"/>
              <w:right w:w="85" w:type="dxa"/>
            </w:tcMar>
            <w:vAlign w:val="center"/>
          </w:tcPr>
          <w:p w14:paraId="0078BE0C">
            <w:pPr>
              <w:spacing w:before="0" w:after="0" w:line="240" w:lineRule="auto"/>
              <w:jc w:val="center"/>
            </w:pPr>
            <w:r>
              <w:rPr>
                <w:rFonts w:ascii="Aptos" w:hAnsi="Aptos"/>
                <w:b w:val="0"/>
                <w:color w:val="153247"/>
                <w:sz w:val="14"/>
              </w:rPr>
              <w:t>51</w:t>
            </w:r>
          </w:p>
        </w:tc>
        <w:tc>
          <w:tcPr>
            <w:tcW w:w="1300" w:type="dxa"/>
            <w:shd w:val="clear" w:color="auto" w:fill="F3F7F9"/>
            <w:tcMar>
              <w:top w:w="14" w:type="dxa"/>
              <w:left w:w="85" w:type="dxa"/>
              <w:bottom w:w="14" w:type="dxa"/>
              <w:right w:w="85" w:type="dxa"/>
            </w:tcMar>
            <w:vAlign w:val="center"/>
          </w:tcPr>
          <w:p w14:paraId="430A09FC">
            <w:pPr>
              <w:spacing w:before="0" w:after="0" w:line="240" w:lineRule="auto"/>
              <w:jc w:val="center"/>
            </w:pPr>
            <w:r>
              <w:rPr>
                <w:rFonts w:ascii="Aptos" w:hAnsi="Aptos"/>
                <w:b w:val="0"/>
                <w:color w:val="153247"/>
                <w:sz w:val="14"/>
              </w:rPr>
              <w:t>8</w:t>
            </w:r>
          </w:p>
        </w:tc>
        <w:tc>
          <w:tcPr>
            <w:tcW w:w="2100" w:type="dxa"/>
            <w:shd w:val="clear" w:color="auto" w:fill="F3F7F9"/>
            <w:tcMar>
              <w:top w:w="14" w:type="dxa"/>
              <w:left w:w="85" w:type="dxa"/>
              <w:bottom w:w="14" w:type="dxa"/>
              <w:right w:w="85" w:type="dxa"/>
            </w:tcMar>
            <w:vAlign w:val="center"/>
          </w:tcPr>
          <w:p w14:paraId="75BE35E6">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244A5984">
            <w:pPr>
              <w:spacing w:before="0" w:after="0" w:line="240" w:lineRule="auto"/>
              <w:jc w:val="left"/>
            </w:pPr>
            <w:r>
              <w:rPr>
                <w:rFonts w:ascii="Aptos" w:hAnsi="Aptos"/>
                <w:b w:val="0"/>
                <w:color w:val="153247"/>
                <w:sz w:val="14"/>
              </w:rPr>
              <w:t>0–255 · Linear dimming from dark to full</w:t>
            </w:r>
          </w:p>
        </w:tc>
      </w:tr>
      <w:tr w14:paraId="0771FB87">
        <w:tc>
          <w:tcPr>
            <w:tcW w:w="1100" w:type="dxa"/>
            <w:tcMar>
              <w:top w:w="14" w:type="dxa"/>
              <w:left w:w="85" w:type="dxa"/>
              <w:bottom w:w="14" w:type="dxa"/>
              <w:right w:w="85" w:type="dxa"/>
            </w:tcMar>
            <w:vAlign w:val="center"/>
          </w:tcPr>
          <w:p w14:paraId="372603F4">
            <w:pPr>
              <w:spacing w:before="0" w:after="0" w:line="240" w:lineRule="auto"/>
              <w:jc w:val="center"/>
            </w:pPr>
            <w:r>
              <w:rPr>
                <w:rFonts w:ascii="Aptos" w:hAnsi="Aptos"/>
                <w:b w:val="0"/>
                <w:color w:val="153247"/>
                <w:sz w:val="14"/>
              </w:rPr>
              <w:t>52</w:t>
            </w:r>
          </w:p>
        </w:tc>
        <w:tc>
          <w:tcPr>
            <w:tcW w:w="1300" w:type="dxa"/>
            <w:tcMar>
              <w:top w:w="14" w:type="dxa"/>
              <w:left w:w="85" w:type="dxa"/>
              <w:bottom w:w="14" w:type="dxa"/>
              <w:right w:w="85" w:type="dxa"/>
            </w:tcMar>
            <w:vAlign w:val="center"/>
          </w:tcPr>
          <w:p w14:paraId="15824E6F">
            <w:pPr>
              <w:spacing w:before="0" w:after="0" w:line="240" w:lineRule="auto"/>
              <w:jc w:val="center"/>
            </w:pPr>
            <w:r>
              <w:rPr>
                <w:rFonts w:ascii="Aptos" w:hAnsi="Aptos"/>
                <w:b w:val="0"/>
                <w:color w:val="153247"/>
                <w:sz w:val="14"/>
              </w:rPr>
              <w:t>8</w:t>
            </w:r>
          </w:p>
        </w:tc>
        <w:tc>
          <w:tcPr>
            <w:tcW w:w="2100" w:type="dxa"/>
            <w:tcMar>
              <w:top w:w="14" w:type="dxa"/>
              <w:left w:w="85" w:type="dxa"/>
              <w:bottom w:w="14" w:type="dxa"/>
              <w:right w:w="85" w:type="dxa"/>
            </w:tcMar>
            <w:vAlign w:val="center"/>
          </w:tcPr>
          <w:p w14:paraId="47C24AA0">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52300C3A">
            <w:pPr>
              <w:spacing w:before="0" w:after="0" w:line="240" w:lineRule="auto"/>
              <w:jc w:val="left"/>
            </w:pPr>
            <w:r>
              <w:rPr>
                <w:rFonts w:ascii="Aptos" w:hAnsi="Aptos"/>
                <w:b w:val="0"/>
                <w:color w:val="153247"/>
                <w:sz w:val="14"/>
              </w:rPr>
              <w:t>0–255 · Linear dimming from dark to full</w:t>
            </w:r>
          </w:p>
        </w:tc>
      </w:tr>
      <w:tr w14:paraId="67C7AF46">
        <w:tc>
          <w:tcPr>
            <w:tcW w:w="1100" w:type="dxa"/>
            <w:shd w:val="clear" w:color="auto" w:fill="F3F7F9"/>
            <w:tcMar>
              <w:top w:w="14" w:type="dxa"/>
              <w:left w:w="85" w:type="dxa"/>
              <w:bottom w:w="14" w:type="dxa"/>
              <w:right w:w="85" w:type="dxa"/>
            </w:tcMar>
            <w:vAlign w:val="center"/>
          </w:tcPr>
          <w:p w14:paraId="7D67F4BD">
            <w:pPr>
              <w:spacing w:before="0" w:after="0" w:line="240" w:lineRule="auto"/>
              <w:jc w:val="center"/>
            </w:pPr>
            <w:r>
              <w:rPr>
                <w:rFonts w:ascii="Aptos" w:hAnsi="Aptos"/>
                <w:b w:val="0"/>
                <w:color w:val="153247"/>
                <w:sz w:val="14"/>
              </w:rPr>
              <w:t>53</w:t>
            </w:r>
          </w:p>
        </w:tc>
        <w:tc>
          <w:tcPr>
            <w:tcW w:w="1300" w:type="dxa"/>
            <w:shd w:val="clear" w:color="auto" w:fill="F3F7F9"/>
            <w:tcMar>
              <w:top w:w="14" w:type="dxa"/>
              <w:left w:w="85" w:type="dxa"/>
              <w:bottom w:w="14" w:type="dxa"/>
              <w:right w:w="85" w:type="dxa"/>
            </w:tcMar>
            <w:vAlign w:val="center"/>
          </w:tcPr>
          <w:p w14:paraId="1505B628">
            <w:pPr>
              <w:spacing w:before="0" w:after="0" w:line="240" w:lineRule="auto"/>
              <w:jc w:val="center"/>
            </w:pPr>
            <w:r>
              <w:rPr>
                <w:rFonts w:ascii="Aptos" w:hAnsi="Aptos"/>
                <w:b w:val="0"/>
                <w:color w:val="153247"/>
                <w:sz w:val="14"/>
              </w:rPr>
              <w:t>8</w:t>
            </w:r>
          </w:p>
        </w:tc>
        <w:tc>
          <w:tcPr>
            <w:tcW w:w="2100" w:type="dxa"/>
            <w:shd w:val="clear" w:color="auto" w:fill="F3F7F9"/>
            <w:tcMar>
              <w:top w:w="14" w:type="dxa"/>
              <w:left w:w="85" w:type="dxa"/>
              <w:bottom w:w="14" w:type="dxa"/>
              <w:right w:w="85" w:type="dxa"/>
            </w:tcMar>
            <w:vAlign w:val="center"/>
          </w:tcPr>
          <w:p w14:paraId="0C20AC86">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18BD0B79">
            <w:pPr>
              <w:spacing w:before="0" w:after="0" w:line="240" w:lineRule="auto"/>
              <w:jc w:val="left"/>
            </w:pPr>
            <w:r>
              <w:rPr>
                <w:rFonts w:ascii="Aptos" w:hAnsi="Aptos"/>
                <w:b w:val="0"/>
                <w:color w:val="153247"/>
                <w:sz w:val="14"/>
              </w:rPr>
              <w:t>0–255 · Linear dimming from dark to full</w:t>
            </w:r>
          </w:p>
        </w:tc>
      </w:tr>
      <w:tr w14:paraId="2FF17A47">
        <w:tc>
          <w:tcPr>
            <w:tcW w:w="1100" w:type="dxa"/>
            <w:tcMar>
              <w:top w:w="14" w:type="dxa"/>
              <w:left w:w="85" w:type="dxa"/>
              <w:bottom w:w="14" w:type="dxa"/>
              <w:right w:w="85" w:type="dxa"/>
            </w:tcMar>
            <w:vAlign w:val="center"/>
          </w:tcPr>
          <w:p w14:paraId="7CF7D931">
            <w:pPr>
              <w:spacing w:before="0" w:after="0" w:line="240" w:lineRule="auto"/>
              <w:jc w:val="center"/>
            </w:pPr>
            <w:r>
              <w:rPr>
                <w:rFonts w:ascii="Aptos" w:hAnsi="Aptos"/>
                <w:b w:val="0"/>
                <w:color w:val="153247"/>
                <w:sz w:val="14"/>
              </w:rPr>
              <w:t>54</w:t>
            </w:r>
          </w:p>
        </w:tc>
        <w:tc>
          <w:tcPr>
            <w:tcW w:w="1300" w:type="dxa"/>
            <w:tcMar>
              <w:top w:w="14" w:type="dxa"/>
              <w:left w:w="85" w:type="dxa"/>
              <w:bottom w:w="14" w:type="dxa"/>
              <w:right w:w="85" w:type="dxa"/>
            </w:tcMar>
            <w:vAlign w:val="center"/>
          </w:tcPr>
          <w:p w14:paraId="627C696B">
            <w:pPr>
              <w:spacing w:before="0" w:after="0" w:line="240" w:lineRule="auto"/>
              <w:jc w:val="center"/>
            </w:pPr>
            <w:r>
              <w:rPr>
                <w:rFonts w:ascii="Aptos" w:hAnsi="Aptos"/>
                <w:b w:val="0"/>
                <w:color w:val="153247"/>
                <w:sz w:val="14"/>
              </w:rPr>
              <w:t>9</w:t>
            </w:r>
          </w:p>
        </w:tc>
        <w:tc>
          <w:tcPr>
            <w:tcW w:w="2100" w:type="dxa"/>
            <w:tcMar>
              <w:top w:w="14" w:type="dxa"/>
              <w:left w:w="85" w:type="dxa"/>
              <w:bottom w:w="14" w:type="dxa"/>
              <w:right w:w="85" w:type="dxa"/>
            </w:tcMar>
            <w:vAlign w:val="center"/>
          </w:tcPr>
          <w:p w14:paraId="6CC7AAA6">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39152D8D">
            <w:pPr>
              <w:spacing w:before="0" w:after="0" w:line="240" w:lineRule="auto"/>
              <w:jc w:val="left"/>
            </w:pPr>
            <w:r>
              <w:rPr>
                <w:rFonts w:ascii="Aptos" w:hAnsi="Aptos"/>
                <w:b w:val="0"/>
                <w:color w:val="153247"/>
                <w:sz w:val="14"/>
              </w:rPr>
              <w:t>0–255 · Linear dimming from dark to full</w:t>
            </w:r>
          </w:p>
        </w:tc>
      </w:tr>
      <w:tr w14:paraId="2414968F">
        <w:tc>
          <w:tcPr>
            <w:tcW w:w="1100" w:type="dxa"/>
            <w:shd w:val="clear" w:color="auto" w:fill="F3F7F9"/>
            <w:tcMar>
              <w:top w:w="14" w:type="dxa"/>
              <w:left w:w="85" w:type="dxa"/>
              <w:bottom w:w="14" w:type="dxa"/>
              <w:right w:w="85" w:type="dxa"/>
            </w:tcMar>
            <w:vAlign w:val="center"/>
          </w:tcPr>
          <w:p w14:paraId="4D4DD2A7">
            <w:pPr>
              <w:spacing w:before="0" w:after="0" w:line="240" w:lineRule="auto"/>
              <w:jc w:val="center"/>
            </w:pPr>
            <w:r>
              <w:rPr>
                <w:rFonts w:ascii="Aptos" w:hAnsi="Aptos"/>
                <w:b w:val="0"/>
                <w:color w:val="153247"/>
                <w:sz w:val="14"/>
              </w:rPr>
              <w:t>55</w:t>
            </w:r>
          </w:p>
        </w:tc>
        <w:tc>
          <w:tcPr>
            <w:tcW w:w="1300" w:type="dxa"/>
            <w:shd w:val="clear" w:color="auto" w:fill="F3F7F9"/>
            <w:tcMar>
              <w:top w:w="14" w:type="dxa"/>
              <w:left w:w="85" w:type="dxa"/>
              <w:bottom w:w="14" w:type="dxa"/>
              <w:right w:w="85" w:type="dxa"/>
            </w:tcMar>
            <w:vAlign w:val="center"/>
          </w:tcPr>
          <w:p w14:paraId="424DDB67">
            <w:pPr>
              <w:spacing w:before="0" w:after="0" w:line="240" w:lineRule="auto"/>
              <w:jc w:val="center"/>
            </w:pPr>
            <w:r>
              <w:rPr>
                <w:rFonts w:ascii="Aptos" w:hAnsi="Aptos"/>
                <w:b w:val="0"/>
                <w:color w:val="153247"/>
                <w:sz w:val="14"/>
              </w:rPr>
              <w:t>9</w:t>
            </w:r>
          </w:p>
        </w:tc>
        <w:tc>
          <w:tcPr>
            <w:tcW w:w="2100" w:type="dxa"/>
            <w:shd w:val="clear" w:color="auto" w:fill="F3F7F9"/>
            <w:tcMar>
              <w:top w:w="14" w:type="dxa"/>
              <w:left w:w="85" w:type="dxa"/>
              <w:bottom w:w="14" w:type="dxa"/>
              <w:right w:w="85" w:type="dxa"/>
            </w:tcMar>
            <w:vAlign w:val="center"/>
          </w:tcPr>
          <w:p w14:paraId="0D04ACFF">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4634A70A">
            <w:pPr>
              <w:spacing w:before="0" w:after="0" w:line="240" w:lineRule="auto"/>
              <w:jc w:val="left"/>
            </w:pPr>
            <w:r>
              <w:rPr>
                <w:rFonts w:ascii="Aptos" w:hAnsi="Aptos"/>
                <w:b w:val="0"/>
                <w:color w:val="153247"/>
                <w:sz w:val="14"/>
              </w:rPr>
              <w:t>0–255 · Linear dimming from dark to full</w:t>
            </w:r>
          </w:p>
        </w:tc>
      </w:tr>
      <w:tr w14:paraId="7B5E4C7C">
        <w:tc>
          <w:tcPr>
            <w:tcW w:w="1100" w:type="dxa"/>
            <w:tcMar>
              <w:top w:w="14" w:type="dxa"/>
              <w:left w:w="85" w:type="dxa"/>
              <w:bottom w:w="14" w:type="dxa"/>
              <w:right w:w="85" w:type="dxa"/>
            </w:tcMar>
            <w:vAlign w:val="center"/>
          </w:tcPr>
          <w:p w14:paraId="1DD6E7A6">
            <w:pPr>
              <w:spacing w:before="0" w:after="0" w:line="240" w:lineRule="auto"/>
              <w:jc w:val="center"/>
            </w:pPr>
            <w:r>
              <w:rPr>
                <w:rFonts w:ascii="Aptos" w:hAnsi="Aptos"/>
                <w:b w:val="0"/>
                <w:color w:val="153247"/>
                <w:sz w:val="14"/>
              </w:rPr>
              <w:t>56</w:t>
            </w:r>
          </w:p>
        </w:tc>
        <w:tc>
          <w:tcPr>
            <w:tcW w:w="1300" w:type="dxa"/>
            <w:tcMar>
              <w:top w:w="14" w:type="dxa"/>
              <w:left w:w="85" w:type="dxa"/>
              <w:bottom w:w="14" w:type="dxa"/>
              <w:right w:w="85" w:type="dxa"/>
            </w:tcMar>
            <w:vAlign w:val="center"/>
          </w:tcPr>
          <w:p w14:paraId="351A5B15">
            <w:pPr>
              <w:spacing w:before="0" w:after="0" w:line="240" w:lineRule="auto"/>
              <w:jc w:val="center"/>
            </w:pPr>
            <w:r>
              <w:rPr>
                <w:rFonts w:ascii="Aptos" w:hAnsi="Aptos"/>
                <w:b w:val="0"/>
                <w:color w:val="153247"/>
                <w:sz w:val="14"/>
              </w:rPr>
              <w:t>9</w:t>
            </w:r>
          </w:p>
        </w:tc>
        <w:tc>
          <w:tcPr>
            <w:tcW w:w="2100" w:type="dxa"/>
            <w:tcMar>
              <w:top w:w="14" w:type="dxa"/>
              <w:left w:w="85" w:type="dxa"/>
              <w:bottom w:w="14" w:type="dxa"/>
              <w:right w:w="85" w:type="dxa"/>
            </w:tcMar>
            <w:vAlign w:val="center"/>
          </w:tcPr>
          <w:p w14:paraId="6F187789">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45226EC6">
            <w:pPr>
              <w:spacing w:before="0" w:after="0" w:line="240" w:lineRule="auto"/>
              <w:jc w:val="left"/>
            </w:pPr>
            <w:r>
              <w:rPr>
                <w:rFonts w:ascii="Aptos" w:hAnsi="Aptos"/>
                <w:b w:val="0"/>
                <w:color w:val="153247"/>
                <w:sz w:val="14"/>
              </w:rPr>
              <w:t>0–255 · Linear dimming from dark to full</w:t>
            </w:r>
          </w:p>
        </w:tc>
      </w:tr>
      <w:tr w14:paraId="3DA28D56">
        <w:tc>
          <w:tcPr>
            <w:tcW w:w="1100" w:type="dxa"/>
            <w:shd w:val="clear" w:color="auto" w:fill="F3F7F9"/>
            <w:tcMar>
              <w:top w:w="14" w:type="dxa"/>
              <w:left w:w="85" w:type="dxa"/>
              <w:bottom w:w="14" w:type="dxa"/>
              <w:right w:w="85" w:type="dxa"/>
            </w:tcMar>
            <w:vAlign w:val="center"/>
          </w:tcPr>
          <w:p w14:paraId="495875E4">
            <w:pPr>
              <w:spacing w:before="0" w:after="0" w:line="240" w:lineRule="auto"/>
              <w:jc w:val="center"/>
            </w:pPr>
            <w:r>
              <w:rPr>
                <w:rFonts w:ascii="Aptos" w:hAnsi="Aptos"/>
                <w:b w:val="0"/>
                <w:color w:val="153247"/>
                <w:sz w:val="14"/>
              </w:rPr>
              <w:t>57</w:t>
            </w:r>
          </w:p>
        </w:tc>
        <w:tc>
          <w:tcPr>
            <w:tcW w:w="1300" w:type="dxa"/>
            <w:shd w:val="clear" w:color="auto" w:fill="F3F7F9"/>
            <w:tcMar>
              <w:top w:w="14" w:type="dxa"/>
              <w:left w:w="85" w:type="dxa"/>
              <w:bottom w:w="14" w:type="dxa"/>
              <w:right w:w="85" w:type="dxa"/>
            </w:tcMar>
            <w:vAlign w:val="center"/>
          </w:tcPr>
          <w:p w14:paraId="50E20052">
            <w:pPr>
              <w:spacing w:before="0" w:after="0" w:line="240" w:lineRule="auto"/>
              <w:jc w:val="center"/>
            </w:pPr>
            <w:r>
              <w:rPr>
                <w:rFonts w:ascii="Aptos" w:hAnsi="Aptos"/>
                <w:b w:val="0"/>
                <w:color w:val="153247"/>
                <w:sz w:val="14"/>
              </w:rPr>
              <w:t>9</w:t>
            </w:r>
          </w:p>
        </w:tc>
        <w:tc>
          <w:tcPr>
            <w:tcW w:w="2100" w:type="dxa"/>
            <w:shd w:val="clear" w:color="auto" w:fill="F3F7F9"/>
            <w:tcMar>
              <w:top w:w="14" w:type="dxa"/>
              <w:left w:w="85" w:type="dxa"/>
              <w:bottom w:w="14" w:type="dxa"/>
              <w:right w:w="85" w:type="dxa"/>
            </w:tcMar>
            <w:vAlign w:val="center"/>
          </w:tcPr>
          <w:p w14:paraId="1136F8DB">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57901F95">
            <w:pPr>
              <w:spacing w:before="0" w:after="0" w:line="240" w:lineRule="auto"/>
              <w:jc w:val="left"/>
            </w:pPr>
            <w:r>
              <w:rPr>
                <w:rFonts w:ascii="Aptos" w:hAnsi="Aptos"/>
                <w:b w:val="0"/>
                <w:color w:val="153247"/>
                <w:sz w:val="14"/>
              </w:rPr>
              <w:t>0–255 · Linear dimming from dark to full</w:t>
            </w:r>
          </w:p>
        </w:tc>
      </w:tr>
      <w:tr w14:paraId="33F3BA72">
        <w:tc>
          <w:tcPr>
            <w:tcW w:w="1100" w:type="dxa"/>
            <w:tcMar>
              <w:top w:w="14" w:type="dxa"/>
              <w:left w:w="85" w:type="dxa"/>
              <w:bottom w:w="14" w:type="dxa"/>
              <w:right w:w="85" w:type="dxa"/>
            </w:tcMar>
            <w:vAlign w:val="center"/>
          </w:tcPr>
          <w:p w14:paraId="15E8BB08">
            <w:pPr>
              <w:spacing w:before="0" w:after="0" w:line="240" w:lineRule="auto"/>
              <w:jc w:val="center"/>
            </w:pPr>
            <w:r>
              <w:rPr>
                <w:rFonts w:ascii="Aptos" w:hAnsi="Aptos"/>
                <w:b w:val="0"/>
                <w:color w:val="153247"/>
                <w:sz w:val="14"/>
              </w:rPr>
              <w:t>58</w:t>
            </w:r>
          </w:p>
        </w:tc>
        <w:tc>
          <w:tcPr>
            <w:tcW w:w="1300" w:type="dxa"/>
            <w:tcMar>
              <w:top w:w="14" w:type="dxa"/>
              <w:left w:w="85" w:type="dxa"/>
              <w:bottom w:w="14" w:type="dxa"/>
              <w:right w:w="85" w:type="dxa"/>
            </w:tcMar>
            <w:vAlign w:val="center"/>
          </w:tcPr>
          <w:p w14:paraId="4E1A5ABC">
            <w:pPr>
              <w:spacing w:before="0" w:after="0" w:line="240" w:lineRule="auto"/>
              <w:jc w:val="center"/>
            </w:pPr>
            <w:r>
              <w:rPr>
                <w:rFonts w:ascii="Aptos" w:hAnsi="Aptos"/>
                <w:b w:val="0"/>
                <w:color w:val="153247"/>
                <w:sz w:val="14"/>
              </w:rPr>
              <w:t>10</w:t>
            </w:r>
          </w:p>
        </w:tc>
        <w:tc>
          <w:tcPr>
            <w:tcW w:w="2100" w:type="dxa"/>
            <w:tcMar>
              <w:top w:w="14" w:type="dxa"/>
              <w:left w:w="85" w:type="dxa"/>
              <w:bottom w:w="14" w:type="dxa"/>
              <w:right w:w="85" w:type="dxa"/>
            </w:tcMar>
            <w:vAlign w:val="center"/>
          </w:tcPr>
          <w:p w14:paraId="3620E6E9">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1ADEE987">
            <w:pPr>
              <w:spacing w:before="0" w:after="0" w:line="240" w:lineRule="auto"/>
              <w:jc w:val="left"/>
            </w:pPr>
            <w:r>
              <w:rPr>
                <w:rFonts w:ascii="Aptos" w:hAnsi="Aptos"/>
                <w:b w:val="0"/>
                <w:color w:val="153247"/>
                <w:sz w:val="14"/>
              </w:rPr>
              <w:t>0–255 · Linear dimming from dark to full</w:t>
            </w:r>
          </w:p>
        </w:tc>
      </w:tr>
      <w:tr w14:paraId="1C1DA34A">
        <w:tc>
          <w:tcPr>
            <w:tcW w:w="1100" w:type="dxa"/>
            <w:shd w:val="clear" w:color="auto" w:fill="F3F7F9"/>
            <w:tcMar>
              <w:top w:w="14" w:type="dxa"/>
              <w:left w:w="85" w:type="dxa"/>
              <w:bottom w:w="14" w:type="dxa"/>
              <w:right w:w="85" w:type="dxa"/>
            </w:tcMar>
            <w:vAlign w:val="center"/>
          </w:tcPr>
          <w:p w14:paraId="3EC001E6">
            <w:pPr>
              <w:spacing w:before="0" w:after="0" w:line="240" w:lineRule="auto"/>
              <w:jc w:val="center"/>
            </w:pPr>
            <w:r>
              <w:rPr>
                <w:rFonts w:ascii="Aptos" w:hAnsi="Aptos"/>
                <w:b w:val="0"/>
                <w:color w:val="153247"/>
                <w:sz w:val="14"/>
              </w:rPr>
              <w:t>59</w:t>
            </w:r>
          </w:p>
        </w:tc>
        <w:tc>
          <w:tcPr>
            <w:tcW w:w="1300" w:type="dxa"/>
            <w:shd w:val="clear" w:color="auto" w:fill="F3F7F9"/>
            <w:tcMar>
              <w:top w:w="14" w:type="dxa"/>
              <w:left w:w="85" w:type="dxa"/>
              <w:bottom w:w="14" w:type="dxa"/>
              <w:right w:w="85" w:type="dxa"/>
            </w:tcMar>
            <w:vAlign w:val="center"/>
          </w:tcPr>
          <w:p w14:paraId="689F2345">
            <w:pPr>
              <w:spacing w:before="0" w:after="0" w:line="240" w:lineRule="auto"/>
              <w:jc w:val="center"/>
            </w:pPr>
            <w:r>
              <w:rPr>
                <w:rFonts w:ascii="Aptos" w:hAnsi="Aptos"/>
                <w:b w:val="0"/>
                <w:color w:val="153247"/>
                <w:sz w:val="14"/>
              </w:rPr>
              <w:t>10</w:t>
            </w:r>
          </w:p>
        </w:tc>
        <w:tc>
          <w:tcPr>
            <w:tcW w:w="2100" w:type="dxa"/>
            <w:shd w:val="clear" w:color="auto" w:fill="F3F7F9"/>
            <w:tcMar>
              <w:top w:w="14" w:type="dxa"/>
              <w:left w:w="85" w:type="dxa"/>
              <w:bottom w:w="14" w:type="dxa"/>
              <w:right w:w="85" w:type="dxa"/>
            </w:tcMar>
            <w:vAlign w:val="center"/>
          </w:tcPr>
          <w:p w14:paraId="3CB808BB">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2ABB762D">
            <w:pPr>
              <w:spacing w:before="0" w:after="0" w:line="240" w:lineRule="auto"/>
              <w:jc w:val="left"/>
            </w:pPr>
            <w:r>
              <w:rPr>
                <w:rFonts w:ascii="Aptos" w:hAnsi="Aptos"/>
                <w:b w:val="0"/>
                <w:color w:val="153247"/>
                <w:sz w:val="14"/>
              </w:rPr>
              <w:t>0–255 · Linear dimming from dark to full</w:t>
            </w:r>
          </w:p>
        </w:tc>
      </w:tr>
      <w:tr w14:paraId="71F659FF">
        <w:tc>
          <w:tcPr>
            <w:tcW w:w="1100" w:type="dxa"/>
            <w:tcMar>
              <w:top w:w="14" w:type="dxa"/>
              <w:left w:w="85" w:type="dxa"/>
              <w:bottom w:w="14" w:type="dxa"/>
              <w:right w:w="85" w:type="dxa"/>
            </w:tcMar>
            <w:vAlign w:val="center"/>
          </w:tcPr>
          <w:p w14:paraId="7EA7A83D">
            <w:pPr>
              <w:spacing w:before="0" w:after="0" w:line="240" w:lineRule="auto"/>
              <w:jc w:val="center"/>
            </w:pPr>
            <w:r>
              <w:rPr>
                <w:rFonts w:ascii="Aptos" w:hAnsi="Aptos"/>
                <w:b w:val="0"/>
                <w:color w:val="153247"/>
                <w:sz w:val="14"/>
              </w:rPr>
              <w:t>60</w:t>
            </w:r>
          </w:p>
        </w:tc>
        <w:tc>
          <w:tcPr>
            <w:tcW w:w="1300" w:type="dxa"/>
            <w:tcMar>
              <w:top w:w="14" w:type="dxa"/>
              <w:left w:w="85" w:type="dxa"/>
              <w:bottom w:w="14" w:type="dxa"/>
              <w:right w:w="85" w:type="dxa"/>
            </w:tcMar>
            <w:vAlign w:val="center"/>
          </w:tcPr>
          <w:p w14:paraId="5B35BA2E">
            <w:pPr>
              <w:spacing w:before="0" w:after="0" w:line="240" w:lineRule="auto"/>
              <w:jc w:val="center"/>
            </w:pPr>
            <w:r>
              <w:rPr>
                <w:rFonts w:ascii="Aptos" w:hAnsi="Aptos"/>
                <w:b w:val="0"/>
                <w:color w:val="153247"/>
                <w:sz w:val="14"/>
              </w:rPr>
              <w:t>10</w:t>
            </w:r>
          </w:p>
        </w:tc>
        <w:tc>
          <w:tcPr>
            <w:tcW w:w="2100" w:type="dxa"/>
            <w:tcMar>
              <w:top w:w="14" w:type="dxa"/>
              <w:left w:w="85" w:type="dxa"/>
              <w:bottom w:w="14" w:type="dxa"/>
              <w:right w:w="85" w:type="dxa"/>
            </w:tcMar>
            <w:vAlign w:val="center"/>
          </w:tcPr>
          <w:p w14:paraId="3997CE1E">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3DF7928E">
            <w:pPr>
              <w:spacing w:before="0" w:after="0" w:line="240" w:lineRule="auto"/>
              <w:jc w:val="left"/>
            </w:pPr>
            <w:r>
              <w:rPr>
                <w:rFonts w:ascii="Aptos" w:hAnsi="Aptos"/>
                <w:b w:val="0"/>
                <w:color w:val="153247"/>
                <w:sz w:val="14"/>
              </w:rPr>
              <w:t>0–255 · Linear dimming from dark to full</w:t>
            </w:r>
          </w:p>
        </w:tc>
      </w:tr>
      <w:tr w14:paraId="69B556C4">
        <w:tc>
          <w:tcPr>
            <w:tcW w:w="1100" w:type="dxa"/>
            <w:shd w:val="clear" w:color="auto" w:fill="F3F7F9"/>
            <w:tcMar>
              <w:top w:w="14" w:type="dxa"/>
              <w:left w:w="85" w:type="dxa"/>
              <w:bottom w:w="14" w:type="dxa"/>
              <w:right w:w="85" w:type="dxa"/>
            </w:tcMar>
            <w:vAlign w:val="center"/>
          </w:tcPr>
          <w:p w14:paraId="69C01621">
            <w:pPr>
              <w:spacing w:before="0" w:after="0" w:line="240" w:lineRule="auto"/>
              <w:jc w:val="center"/>
            </w:pPr>
            <w:r>
              <w:rPr>
                <w:rFonts w:ascii="Aptos" w:hAnsi="Aptos"/>
                <w:b w:val="0"/>
                <w:color w:val="153247"/>
                <w:sz w:val="14"/>
              </w:rPr>
              <w:t>61</w:t>
            </w:r>
          </w:p>
        </w:tc>
        <w:tc>
          <w:tcPr>
            <w:tcW w:w="1300" w:type="dxa"/>
            <w:shd w:val="clear" w:color="auto" w:fill="F3F7F9"/>
            <w:tcMar>
              <w:top w:w="14" w:type="dxa"/>
              <w:left w:w="85" w:type="dxa"/>
              <w:bottom w:w="14" w:type="dxa"/>
              <w:right w:w="85" w:type="dxa"/>
            </w:tcMar>
            <w:vAlign w:val="center"/>
          </w:tcPr>
          <w:p w14:paraId="33D9C4DB">
            <w:pPr>
              <w:spacing w:before="0" w:after="0" w:line="240" w:lineRule="auto"/>
              <w:jc w:val="center"/>
            </w:pPr>
            <w:r>
              <w:rPr>
                <w:rFonts w:ascii="Aptos" w:hAnsi="Aptos"/>
                <w:b w:val="0"/>
                <w:color w:val="153247"/>
                <w:sz w:val="14"/>
              </w:rPr>
              <w:t>10</w:t>
            </w:r>
          </w:p>
        </w:tc>
        <w:tc>
          <w:tcPr>
            <w:tcW w:w="2100" w:type="dxa"/>
            <w:shd w:val="clear" w:color="auto" w:fill="F3F7F9"/>
            <w:tcMar>
              <w:top w:w="14" w:type="dxa"/>
              <w:left w:w="85" w:type="dxa"/>
              <w:bottom w:w="14" w:type="dxa"/>
              <w:right w:w="85" w:type="dxa"/>
            </w:tcMar>
            <w:vAlign w:val="center"/>
          </w:tcPr>
          <w:p w14:paraId="48AB0752">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29F88920">
            <w:pPr>
              <w:spacing w:before="0" w:after="0" w:line="240" w:lineRule="auto"/>
              <w:jc w:val="left"/>
            </w:pPr>
            <w:r>
              <w:rPr>
                <w:rFonts w:ascii="Aptos" w:hAnsi="Aptos"/>
                <w:b w:val="0"/>
                <w:color w:val="153247"/>
                <w:sz w:val="14"/>
              </w:rPr>
              <w:t>0–255 · Linear dimming from dark to full</w:t>
            </w:r>
          </w:p>
        </w:tc>
      </w:tr>
      <w:tr w14:paraId="6384B0D1">
        <w:tc>
          <w:tcPr>
            <w:tcW w:w="1100" w:type="dxa"/>
            <w:tcMar>
              <w:top w:w="14" w:type="dxa"/>
              <w:left w:w="85" w:type="dxa"/>
              <w:bottom w:w="14" w:type="dxa"/>
              <w:right w:w="85" w:type="dxa"/>
            </w:tcMar>
            <w:vAlign w:val="center"/>
          </w:tcPr>
          <w:p w14:paraId="42AC8A90">
            <w:pPr>
              <w:spacing w:before="0" w:after="0" w:line="240" w:lineRule="auto"/>
              <w:jc w:val="center"/>
            </w:pPr>
            <w:r>
              <w:rPr>
                <w:rFonts w:ascii="Aptos" w:hAnsi="Aptos"/>
                <w:b w:val="0"/>
                <w:color w:val="153247"/>
                <w:sz w:val="14"/>
              </w:rPr>
              <w:t>62</w:t>
            </w:r>
          </w:p>
        </w:tc>
        <w:tc>
          <w:tcPr>
            <w:tcW w:w="1300" w:type="dxa"/>
            <w:tcMar>
              <w:top w:w="14" w:type="dxa"/>
              <w:left w:w="85" w:type="dxa"/>
              <w:bottom w:w="14" w:type="dxa"/>
              <w:right w:w="85" w:type="dxa"/>
            </w:tcMar>
            <w:vAlign w:val="center"/>
          </w:tcPr>
          <w:p w14:paraId="6FCBA27E">
            <w:pPr>
              <w:spacing w:before="0" w:after="0" w:line="240" w:lineRule="auto"/>
              <w:jc w:val="center"/>
            </w:pPr>
            <w:r>
              <w:rPr>
                <w:rFonts w:ascii="Aptos" w:hAnsi="Aptos"/>
                <w:b w:val="0"/>
                <w:color w:val="153247"/>
                <w:sz w:val="14"/>
              </w:rPr>
              <w:t>11</w:t>
            </w:r>
          </w:p>
        </w:tc>
        <w:tc>
          <w:tcPr>
            <w:tcW w:w="2100" w:type="dxa"/>
            <w:tcMar>
              <w:top w:w="14" w:type="dxa"/>
              <w:left w:w="85" w:type="dxa"/>
              <w:bottom w:w="14" w:type="dxa"/>
              <w:right w:w="85" w:type="dxa"/>
            </w:tcMar>
            <w:vAlign w:val="center"/>
          </w:tcPr>
          <w:p w14:paraId="72534333">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6C872DBC">
            <w:pPr>
              <w:spacing w:before="0" w:after="0" w:line="240" w:lineRule="auto"/>
              <w:jc w:val="left"/>
            </w:pPr>
            <w:r>
              <w:rPr>
                <w:rFonts w:ascii="Aptos" w:hAnsi="Aptos"/>
                <w:b w:val="0"/>
                <w:color w:val="153247"/>
                <w:sz w:val="14"/>
              </w:rPr>
              <w:t>0–255 · Linear dimming from dark to full</w:t>
            </w:r>
          </w:p>
        </w:tc>
      </w:tr>
      <w:tr w14:paraId="7356B99F">
        <w:tc>
          <w:tcPr>
            <w:tcW w:w="1100" w:type="dxa"/>
            <w:shd w:val="clear" w:color="auto" w:fill="F3F7F9"/>
            <w:tcMar>
              <w:top w:w="14" w:type="dxa"/>
              <w:left w:w="85" w:type="dxa"/>
              <w:bottom w:w="14" w:type="dxa"/>
              <w:right w:w="85" w:type="dxa"/>
            </w:tcMar>
            <w:vAlign w:val="center"/>
          </w:tcPr>
          <w:p w14:paraId="0F41025C">
            <w:pPr>
              <w:spacing w:before="0" w:after="0" w:line="240" w:lineRule="auto"/>
              <w:jc w:val="center"/>
            </w:pPr>
            <w:r>
              <w:rPr>
                <w:rFonts w:ascii="Aptos" w:hAnsi="Aptos"/>
                <w:b w:val="0"/>
                <w:color w:val="153247"/>
                <w:sz w:val="14"/>
              </w:rPr>
              <w:t>63</w:t>
            </w:r>
          </w:p>
        </w:tc>
        <w:tc>
          <w:tcPr>
            <w:tcW w:w="1300" w:type="dxa"/>
            <w:shd w:val="clear" w:color="auto" w:fill="F3F7F9"/>
            <w:tcMar>
              <w:top w:w="14" w:type="dxa"/>
              <w:left w:w="85" w:type="dxa"/>
              <w:bottom w:w="14" w:type="dxa"/>
              <w:right w:w="85" w:type="dxa"/>
            </w:tcMar>
            <w:vAlign w:val="center"/>
          </w:tcPr>
          <w:p w14:paraId="3C045517">
            <w:pPr>
              <w:spacing w:before="0" w:after="0" w:line="240" w:lineRule="auto"/>
              <w:jc w:val="center"/>
            </w:pPr>
            <w:r>
              <w:rPr>
                <w:rFonts w:ascii="Aptos" w:hAnsi="Aptos"/>
                <w:b w:val="0"/>
                <w:color w:val="153247"/>
                <w:sz w:val="14"/>
              </w:rPr>
              <w:t>11</w:t>
            </w:r>
          </w:p>
        </w:tc>
        <w:tc>
          <w:tcPr>
            <w:tcW w:w="2100" w:type="dxa"/>
            <w:shd w:val="clear" w:color="auto" w:fill="F3F7F9"/>
            <w:tcMar>
              <w:top w:w="14" w:type="dxa"/>
              <w:left w:w="85" w:type="dxa"/>
              <w:bottom w:w="14" w:type="dxa"/>
              <w:right w:w="85" w:type="dxa"/>
            </w:tcMar>
            <w:vAlign w:val="center"/>
          </w:tcPr>
          <w:p w14:paraId="0C38C7B1">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4648F2A5">
            <w:pPr>
              <w:spacing w:before="0" w:after="0" w:line="240" w:lineRule="auto"/>
              <w:jc w:val="left"/>
            </w:pPr>
            <w:r>
              <w:rPr>
                <w:rFonts w:ascii="Aptos" w:hAnsi="Aptos"/>
                <w:b w:val="0"/>
                <w:color w:val="153247"/>
                <w:sz w:val="14"/>
              </w:rPr>
              <w:t>0–255 · Linear dimming from dark to full</w:t>
            </w:r>
          </w:p>
        </w:tc>
      </w:tr>
      <w:tr w14:paraId="7ED651B8">
        <w:tc>
          <w:tcPr>
            <w:tcW w:w="1100" w:type="dxa"/>
            <w:tcMar>
              <w:top w:w="14" w:type="dxa"/>
              <w:left w:w="85" w:type="dxa"/>
              <w:bottom w:w="14" w:type="dxa"/>
              <w:right w:w="85" w:type="dxa"/>
            </w:tcMar>
            <w:vAlign w:val="center"/>
          </w:tcPr>
          <w:p w14:paraId="678508C3">
            <w:pPr>
              <w:spacing w:before="0" w:after="0" w:line="240" w:lineRule="auto"/>
              <w:jc w:val="center"/>
            </w:pPr>
            <w:r>
              <w:rPr>
                <w:rFonts w:ascii="Aptos" w:hAnsi="Aptos"/>
                <w:b w:val="0"/>
                <w:color w:val="153247"/>
                <w:sz w:val="14"/>
              </w:rPr>
              <w:t>64</w:t>
            </w:r>
          </w:p>
        </w:tc>
        <w:tc>
          <w:tcPr>
            <w:tcW w:w="1300" w:type="dxa"/>
            <w:tcMar>
              <w:top w:w="14" w:type="dxa"/>
              <w:left w:w="85" w:type="dxa"/>
              <w:bottom w:w="14" w:type="dxa"/>
              <w:right w:w="85" w:type="dxa"/>
            </w:tcMar>
            <w:vAlign w:val="center"/>
          </w:tcPr>
          <w:p w14:paraId="23575F9C">
            <w:pPr>
              <w:spacing w:before="0" w:after="0" w:line="240" w:lineRule="auto"/>
              <w:jc w:val="center"/>
            </w:pPr>
            <w:r>
              <w:rPr>
                <w:rFonts w:ascii="Aptos" w:hAnsi="Aptos"/>
                <w:b w:val="0"/>
                <w:color w:val="153247"/>
                <w:sz w:val="14"/>
              </w:rPr>
              <w:t>11</w:t>
            </w:r>
          </w:p>
        </w:tc>
        <w:tc>
          <w:tcPr>
            <w:tcW w:w="2100" w:type="dxa"/>
            <w:tcMar>
              <w:top w:w="14" w:type="dxa"/>
              <w:left w:w="85" w:type="dxa"/>
              <w:bottom w:w="14" w:type="dxa"/>
              <w:right w:w="85" w:type="dxa"/>
            </w:tcMar>
            <w:vAlign w:val="center"/>
          </w:tcPr>
          <w:p w14:paraId="5B8CC59C">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235BAD45">
            <w:pPr>
              <w:spacing w:before="0" w:after="0" w:line="240" w:lineRule="auto"/>
              <w:jc w:val="left"/>
            </w:pPr>
            <w:r>
              <w:rPr>
                <w:rFonts w:ascii="Aptos" w:hAnsi="Aptos"/>
                <w:b w:val="0"/>
                <w:color w:val="153247"/>
                <w:sz w:val="14"/>
              </w:rPr>
              <w:t>0–255 · Linear dimming from dark to full</w:t>
            </w:r>
          </w:p>
        </w:tc>
      </w:tr>
      <w:tr w14:paraId="10C7D394">
        <w:tc>
          <w:tcPr>
            <w:tcW w:w="1100" w:type="dxa"/>
            <w:shd w:val="clear" w:color="auto" w:fill="F3F7F9"/>
            <w:tcMar>
              <w:top w:w="14" w:type="dxa"/>
              <w:left w:w="85" w:type="dxa"/>
              <w:bottom w:w="14" w:type="dxa"/>
              <w:right w:w="85" w:type="dxa"/>
            </w:tcMar>
            <w:vAlign w:val="center"/>
          </w:tcPr>
          <w:p w14:paraId="59ECE9E3">
            <w:pPr>
              <w:spacing w:before="0" w:after="0" w:line="240" w:lineRule="auto"/>
              <w:jc w:val="center"/>
            </w:pPr>
            <w:r>
              <w:rPr>
                <w:rFonts w:ascii="Aptos" w:hAnsi="Aptos"/>
                <w:b w:val="0"/>
                <w:color w:val="153247"/>
                <w:sz w:val="14"/>
              </w:rPr>
              <w:t>65</w:t>
            </w:r>
          </w:p>
        </w:tc>
        <w:tc>
          <w:tcPr>
            <w:tcW w:w="1300" w:type="dxa"/>
            <w:shd w:val="clear" w:color="auto" w:fill="F3F7F9"/>
            <w:tcMar>
              <w:top w:w="14" w:type="dxa"/>
              <w:left w:w="85" w:type="dxa"/>
              <w:bottom w:w="14" w:type="dxa"/>
              <w:right w:w="85" w:type="dxa"/>
            </w:tcMar>
            <w:vAlign w:val="center"/>
          </w:tcPr>
          <w:p w14:paraId="5DAE7807">
            <w:pPr>
              <w:spacing w:before="0" w:after="0" w:line="240" w:lineRule="auto"/>
              <w:jc w:val="center"/>
            </w:pPr>
            <w:r>
              <w:rPr>
                <w:rFonts w:ascii="Aptos" w:hAnsi="Aptos"/>
                <w:b w:val="0"/>
                <w:color w:val="153247"/>
                <w:sz w:val="14"/>
              </w:rPr>
              <w:t>11</w:t>
            </w:r>
          </w:p>
        </w:tc>
        <w:tc>
          <w:tcPr>
            <w:tcW w:w="2100" w:type="dxa"/>
            <w:shd w:val="clear" w:color="auto" w:fill="F3F7F9"/>
            <w:tcMar>
              <w:top w:w="14" w:type="dxa"/>
              <w:left w:w="85" w:type="dxa"/>
              <w:bottom w:w="14" w:type="dxa"/>
              <w:right w:w="85" w:type="dxa"/>
            </w:tcMar>
            <w:vAlign w:val="center"/>
          </w:tcPr>
          <w:p w14:paraId="598F202B">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408307BF">
            <w:pPr>
              <w:spacing w:before="0" w:after="0" w:line="240" w:lineRule="auto"/>
              <w:jc w:val="left"/>
            </w:pPr>
            <w:r>
              <w:rPr>
                <w:rFonts w:ascii="Aptos" w:hAnsi="Aptos"/>
                <w:b w:val="0"/>
                <w:color w:val="153247"/>
                <w:sz w:val="14"/>
              </w:rPr>
              <w:t>0–255 · Linear dimming from dark to full</w:t>
            </w:r>
          </w:p>
        </w:tc>
      </w:tr>
      <w:tr w14:paraId="7C4579F7">
        <w:tc>
          <w:tcPr>
            <w:tcW w:w="1100" w:type="dxa"/>
            <w:tcMar>
              <w:top w:w="14" w:type="dxa"/>
              <w:left w:w="85" w:type="dxa"/>
              <w:bottom w:w="14" w:type="dxa"/>
              <w:right w:w="85" w:type="dxa"/>
            </w:tcMar>
            <w:vAlign w:val="center"/>
          </w:tcPr>
          <w:p w14:paraId="6E1202B2">
            <w:pPr>
              <w:spacing w:before="0" w:after="0" w:line="240" w:lineRule="auto"/>
              <w:jc w:val="center"/>
            </w:pPr>
            <w:r>
              <w:rPr>
                <w:rFonts w:ascii="Aptos" w:hAnsi="Aptos"/>
                <w:b w:val="0"/>
                <w:color w:val="153247"/>
                <w:sz w:val="14"/>
              </w:rPr>
              <w:t>66</w:t>
            </w:r>
          </w:p>
        </w:tc>
        <w:tc>
          <w:tcPr>
            <w:tcW w:w="1300" w:type="dxa"/>
            <w:tcMar>
              <w:top w:w="14" w:type="dxa"/>
              <w:left w:w="85" w:type="dxa"/>
              <w:bottom w:w="14" w:type="dxa"/>
              <w:right w:w="85" w:type="dxa"/>
            </w:tcMar>
            <w:vAlign w:val="center"/>
          </w:tcPr>
          <w:p w14:paraId="160CF86F">
            <w:pPr>
              <w:spacing w:before="0" w:after="0" w:line="240" w:lineRule="auto"/>
              <w:jc w:val="center"/>
            </w:pPr>
            <w:r>
              <w:rPr>
                <w:rFonts w:ascii="Aptos" w:hAnsi="Aptos"/>
                <w:b w:val="0"/>
                <w:color w:val="153247"/>
                <w:sz w:val="14"/>
              </w:rPr>
              <w:t>12</w:t>
            </w:r>
          </w:p>
        </w:tc>
        <w:tc>
          <w:tcPr>
            <w:tcW w:w="2100" w:type="dxa"/>
            <w:tcMar>
              <w:top w:w="14" w:type="dxa"/>
              <w:left w:w="85" w:type="dxa"/>
              <w:bottom w:w="14" w:type="dxa"/>
              <w:right w:w="85" w:type="dxa"/>
            </w:tcMar>
            <w:vAlign w:val="center"/>
          </w:tcPr>
          <w:p w14:paraId="17B15034">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47F3C26E">
            <w:pPr>
              <w:spacing w:before="0" w:after="0" w:line="240" w:lineRule="auto"/>
              <w:jc w:val="left"/>
            </w:pPr>
            <w:r>
              <w:rPr>
                <w:rFonts w:ascii="Aptos" w:hAnsi="Aptos"/>
                <w:b w:val="0"/>
                <w:color w:val="153247"/>
                <w:sz w:val="14"/>
              </w:rPr>
              <w:t>0–255 · Linear dimming from dark to full</w:t>
            </w:r>
          </w:p>
        </w:tc>
      </w:tr>
      <w:tr w14:paraId="393D7A46">
        <w:tc>
          <w:tcPr>
            <w:tcW w:w="1100" w:type="dxa"/>
            <w:shd w:val="clear" w:color="auto" w:fill="F3F7F9"/>
            <w:tcMar>
              <w:top w:w="14" w:type="dxa"/>
              <w:left w:w="85" w:type="dxa"/>
              <w:bottom w:w="14" w:type="dxa"/>
              <w:right w:w="85" w:type="dxa"/>
            </w:tcMar>
            <w:vAlign w:val="center"/>
          </w:tcPr>
          <w:p w14:paraId="4226DCEE">
            <w:pPr>
              <w:spacing w:before="0" w:after="0" w:line="240" w:lineRule="auto"/>
              <w:jc w:val="center"/>
            </w:pPr>
            <w:r>
              <w:rPr>
                <w:rFonts w:ascii="Aptos" w:hAnsi="Aptos"/>
                <w:b w:val="0"/>
                <w:color w:val="153247"/>
                <w:sz w:val="14"/>
              </w:rPr>
              <w:t>67</w:t>
            </w:r>
          </w:p>
        </w:tc>
        <w:tc>
          <w:tcPr>
            <w:tcW w:w="1300" w:type="dxa"/>
            <w:shd w:val="clear" w:color="auto" w:fill="F3F7F9"/>
            <w:tcMar>
              <w:top w:w="14" w:type="dxa"/>
              <w:left w:w="85" w:type="dxa"/>
              <w:bottom w:w="14" w:type="dxa"/>
              <w:right w:w="85" w:type="dxa"/>
            </w:tcMar>
            <w:vAlign w:val="center"/>
          </w:tcPr>
          <w:p w14:paraId="78E74369">
            <w:pPr>
              <w:spacing w:before="0" w:after="0" w:line="240" w:lineRule="auto"/>
              <w:jc w:val="center"/>
            </w:pPr>
            <w:r>
              <w:rPr>
                <w:rFonts w:ascii="Aptos" w:hAnsi="Aptos"/>
                <w:b w:val="0"/>
                <w:color w:val="153247"/>
                <w:sz w:val="14"/>
              </w:rPr>
              <w:t>12</w:t>
            </w:r>
          </w:p>
        </w:tc>
        <w:tc>
          <w:tcPr>
            <w:tcW w:w="2100" w:type="dxa"/>
            <w:shd w:val="clear" w:color="auto" w:fill="F3F7F9"/>
            <w:tcMar>
              <w:top w:w="14" w:type="dxa"/>
              <w:left w:w="85" w:type="dxa"/>
              <w:bottom w:w="14" w:type="dxa"/>
              <w:right w:w="85" w:type="dxa"/>
            </w:tcMar>
            <w:vAlign w:val="center"/>
          </w:tcPr>
          <w:p w14:paraId="21E5E1B3">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5631E8FF">
            <w:pPr>
              <w:spacing w:before="0" w:after="0" w:line="240" w:lineRule="auto"/>
              <w:jc w:val="left"/>
            </w:pPr>
            <w:r>
              <w:rPr>
                <w:rFonts w:ascii="Aptos" w:hAnsi="Aptos"/>
                <w:b w:val="0"/>
                <w:color w:val="153247"/>
                <w:sz w:val="14"/>
              </w:rPr>
              <w:t>0–255 · Linear dimming from dark to full</w:t>
            </w:r>
          </w:p>
        </w:tc>
      </w:tr>
      <w:tr w14:paraId="68098E49">
        <w:tc>
          <w:tcPr>
            <w:tcW w:w="1100" w:type="dxa"/>
            <w:tcMar>
              <w:top w:w="14" w:type="dxa"/>
              <w:left w:w="85" w:type="dxa"/>
              <w:bottom w:w="14" w:type="dxa"/>
              <w:right w:w="85" w:type="dxa"/>
            </w:tcMar>
            <w:vAlign w:val="center"/>
          </w:tcPr>
          <w:p w14:paraId="57D257A4">
            <w:pPr>
              <w:spacing w:before="0" w:after="0" w:line="240" w:lineRule="auto"/>
              <w:jc w:val="center"/>
            </w:pPr>
            <w:r>
              <w:rPr>
                <w:rFonts w:ascii="Aptos" w:hAnsi="Aptos"/>
                <w:b w:val="0"/>
                <w:color w:val="153247"/>
                <w:sz w:val="14"/>
              </w:rPr>
              <w:t>68</w:t>
            </w:r>
          </w:p>
        </w:tc>
        <w:tc>
          <w:tcPr>
            <w:tcW w:w="1300" w:type="dxa"/>
            <w:tcMar>
              <w:top w:w="14" w:type="dxa"/>
              <w:left w:w="85" w:type="dxa"/>
              <w:bottom w:w="14" w:type="dxa"/>
              <w:right w:w="85" w:type="dxa"/>
            </w:tcMar>
            <w:vAlign w:val="center"/>
          </w:tcPr>
          <w:p w14:paraId="0F374ED5">
            <w:pPr>
              <w:spacing w:before="0" w:after="0" w:line="240" w:lineRule="auto"/>
              <w:jc w:val="center"/>
            </w:pPr>
            <w:r>
              <w:rPr>
                <w:rFonts w:ascii="Aptos" w:hAnsi="Aptos"/>
                <w:b w:val="0"/>
                <w:color w:val="153247"/>
                <w:sz w:val="14"/>
              </w:rPr>
              <w:t>12</w:t>
            </w:r>
          </w:p>
        </w:tc>
        <w:tc>
          <w:tcPr>
            <w:tcW w:w="2100" w:type="dxa"/>
            <w:tcMar>
              <w:top w:w="14" w:type="dxa"/>
              <w:left w:w="85" w:type="dxa"/>
              <w:bottom w:w="14" w:type="dxa"/>
              <w:right w:w="85" w:type="dxa"/>
            </w:tcMar>
            <w:vAlign w:val="center"/>
          </w:tcPr>
          <w:p w14:paraId="56D89A53">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0405A89">
            <w:pPr>
              <w:spacing w:before="0" w:after="0" w:line="240" w:lineRule="auto"/>
              <w:jc w:val="left"/>
            </w:pPr>
            <w:r>
              <w:rPr>
                <w:rFonts w:ascii="Aptos" w:hAnsi="Aptos"/>
                <w:b w:val="0"/>
                <w:color w:val="153247"/>
                <w:sz w:val="14"/>
              </w:rPr>
              <w:t>0–255 · Linear dimming from dark to full</w:t>
            </w:r>
          </w:p>
        </w:tc>
      </w:tr>
      <w:tr w14:paraId="64D06595">
        <w:tc>
          <w:tcPr>
            <w:tcW w:w="1100" w:type="dxa"/>
            <w:shd w:val="clear" w:color="auto" w:fill="F3F7F9"/>
            <w:tcMar>
              <w:top w:w="14" w:type="dxa"/>
              <w:left w:w="85" w:type="dxa"/>
              <w:bottom w:w="14" w:type="dxa"/>
              <w:right w:w="85" w:type="dxa"/>
            </w:tcMar>
            <w:vAlign w:val="center"/>
          </w:tcPr>
          <w:p w14:paraId="1F507D61">
            <w:pPr>
              <w:spacing w:before="0" w:after="0" w:line="240" w:lineRule="auto"/>
              <w:jc w:val="center"/>
            </w:pPr>
            <w:r>
              <w:rPr>
                <w:rFonts w:ascii="Aptos" w:hAnsi="Aptos"/>
                <w:b w:val="0"/>
                <w:color w:val="153247"/>
                <w:sz w:val="14"/>
              </w:rPr>
              <w:t>69</w:t>
            </w:r>
          </w:p>
        </w:tc>
        <w:tc>
          <w:tcPr>
            <w:tcW w:w="1300" w:type="dxa"/>
            <w:shd w:val="clear" w:color="auto" w:fill="F3F7F9"/>
            <w:tcMar>
              <w:top w:w="14" w:type="dxa"/>
              <w:left w:w="85" w:type="dxa"/>
              <w:bottom w:w="14" w:type="dxa"/>
              <w:right w:w="85" w:type="dxa"/>
            </w:tcMar>
            <w:vAlign w:val="center"/>
          </w:tcPr>
          <w:p w14:paraId="7564CFA5">
            <w:pPr>
              <w:spacing w:before="0" w:after="0" w:line="240" w:lineRule="auto"/>
              <w:jc w:val="center"/>
            </w:pPr>
            <w:r>
              <w:rPr>
                <w:rFonts w:ascii="Aptos" w:hAnsi="Aptos"/>
                <w:b w:val="0"/>
                <w:color w:val="153247"/>
                <w:sz w:val="14"/>
              </w:rPr>
              <w:t>12</w:t>
            </w:r>
          </w:p>
        </w:tc>
        <w:tc>
          <w:tcPr>
            <w:tcW w:w="2100" w:type="dxa"/>
            <w:shd w:val="clear" w:color="auto" w:fill="F3F7F9"/>
            <w:tcMar>
              <w:top w:w="14" w:type="dxa"/>
              <w:left w:w="85" w:type="dxa"/>
              <w:bottom w:w="14" w:type="dxa"/>
              <w:right w:w="85" w:type="dxa"/>
            </w:tcMar>
            <w:vAlign w:val="center"/>
          </w:tcPr>
          <w:p w14:paraId="1630A94B">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2A8AEC0F">
            <w:pPr>
              <w:spacing w:before="0" w:after="0" w:line="240" w:lineRule="auto"/>
              <w:jc w:val="left"/>
            </w:pPr>
            <w:r>
              <w:rPr>
                <w:rFonts w:ascii="Aptos" w:hAnsi="Aptos"/>
                <w:b w:val="0"/>
                <w:color w:val="153247"/>
                <w:sz w:val="14"/>
              </w:rPr>
              <w:t>0–255 · Linear dimming from dark to full</w:t>
            </w:r>
          </w:p>
        </w:tc>
      </w:tr>
      <w:tr w14:paraId="741403B7">
        <w:tc>
          <w:tcPr>
            <w:tcW w:w="1100" w:type="dxa"/>
            <w:tcMar>
              <w:top w:w="14" w:type="dxa"/>
              <w:left w:w="85" w:type="dxa"/>
              <w:bottom w:w="14" w:type="dxa"/>
              <w:right w:w="85" w:type="dxa"/>
            </w:tcMar>
            <w:vAlign w:val="center"/>
          </w:tcPr>
          <w:p w14:paraId="66FDA99F">
            <w:pPr>
              <w:spacing w:before="0" w:after="0" w:line="240" w:lineRule="auto"/>
              <w:jc w:val="center"/>
            </w:pPr>
            <w:r>
              <w:rPr>
                <w:rFonts w:ascii="Aptos" w:hAnsi="Aptos"/>
                <w:b w:val="0"/>
                <w:color w:val="153247"/>
                <w:sz w:val="14"/>
              </w:rPr>
              <w:t>70</w:t>
            </w:r>
          </w:p>
        </w:tc>
        <w:tc>
          <w:tcPr>
            <w:tcW w:w="1300" w:type="dxa"/>
            <w:tcMar>
              <w:top w:w="14" w:type="dxa"/>
              <w:left w:w="85" w:type="dxa"/>
              <w:bottom w:w="14" w:type="dxa"/>
              <w:right w:w="85" w:type="dxa"/>
            </w:tcMar>
            <w:vAlign w:val="center"/>
          </w:tcPr>
          <w:p w14:paraId="3F18175E">
            <w:pPr>
              <w:spacing w:before="0" w:after="0" w:line="240" w:lineRule="auto"/>
              <w:jc w:val="center"/>
            </w:pPr>
            <w:r>
              <w:rPr>
                <w:rFonts w:ascii="Aptos" w:hAnsi="Aptos"/>
                <w:b w:val="0"/>
                <w:color w:val="153247"/>
                <w:sz w:val="14"/>
              </w:rPr>
              <w:t>13</w:t>
            </w:r>
          </w:p>
        </w:tc>
        <w:tc>
          <w:tcPr>
            <w:tcW w:w="2100" w:type="dxa"/>
            <w:tcMar>
              <w:top w:w="14" w:type="dxa"/>
              <w:left w:w="85" w:type="dxa"/>
              <w:bottom w:w="14" w:type="dxa"/>
              <w:right w:w="85" w:type="dxa"/>
            </w:tcMar>
            <w:vAlign w:val="center"/>
          </w:tcPr>
          <w:p w14:paraId="2EFA1798">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03E58D56">
            <w:pPr>
              <w:spacing w:before="0" w:after="0" w:line="240" w:lineRule="auto"/>
              <w:jc w:val="left"/>
            </w:pPr>
            <w:r>
              <w:rPr>
                <w:rFonts w:ascii="Aptos" w:hAnsi="Aptos"/>
                <w:b w:val="0"/>
                <w:color w:val="153247"/>
                <w:sz w:val="14"/>
              </w:rPr>
              <w:t>0–255 · Linear dimming from dark to full</w:t>
            </w:r>
          </w:p>
        </w:tc>
      </w:tr>
      <w:tr w14:paraId="505B8046">
        <w:tc>
          <w:tcPr>
            <w:tcW w:w="1100" w:type="dxa"/>
            <w:shd w:val="clear" w:color="auto" w:fill="F3F7F9"/>
            <w:tcMar>
              <w:top w:w="14" w:type="dxa"/>
              <w:left w:w="85" w:type="dxa"/>
              <w:bottom w:w="14" w:type="dxa"/>
              <w:right w:w="85" w:type="dxa"/>
            </w:tcMar>
            <w:vAlign w:val="center"/>
          </w:tcPr>
          <w:p w14:paraId="0047BF16">
            <w:pPr>
              <w:spacing w:before="0" w:after="0" w:line="240" w:lineRule="auto"/>
              <w:jc w:val="center"/>
            </w:pPr>
            <w:r>
              <w:rPr>
                <w:rFonts w:ascii="Aptos" w:hAnsi="Aptos"/>
                <w:b w:val="0"/>
                <w:color w:val="153247"/>
                <w:sz w:val="14"/>
              </w:rPr>
              <w:t>71</w:t>
            </w:r>
          </w:p>
        </w:tc>
        <w:tc>
          <w:tcPr>
            <w:tcW w:w="1300" w:type="dxa"/>
            <w:shd w:val="clear" w:color="auto" w:fill="F3F7F9"/>
            <w:tcMar>
              <w:top w:w="14" w:type="dxa"/>
              <w:left w:w="85" w:type="dxa"/>
              <w:bottom w:w="14" w:type="dxa"/>
              <w:right w:w="85" w:type="dxa"/>
            </w:tcMar>
            <w:vAlign w:val="center"/>
          </w:tcPr>
          <w:p w14:paraId="60FE751A">
            <w:pPr>
              <w:spacing w:before="0" w:after="0" w:line="240" w:lineRule="auto"/>
              <w:jc w:val="center"/>
            </w:pPr>
            <w:r>
              <w:rPr>
                <w:rFonts w:ascii="Aptos" w:hAnsi="Aptos"/>
                <w:b w:val="0"/>
                <w:color w:val="153247"/>
                <w:sz w:val="14"/>
              </w:rPr>
              <w:t>13</w:t>
            </w:r>
          </w:p>
        </w:tc>
        <w:tc>
          <w:tcPr>
            <w:tcW w:w="2100" w:type="dxa"/>
            <w:shd w:val="clear" w:color="auto" w:fill="F3F7F9"/>
            <w:tcMar>
              <w:top w:w="14" w:type="dxa"/>
              <w:left w:w="85" w:type="dxa"/>
              <w:bottom w:w="14" w:type="dxa"/>
              <w:right w:w="85" w:type="dxa"/>
            </w:tcMar>
            <w:vAlign w:val="center"/>
          </w:tcPr>
          <w:p w14:paraId="4EA3E800">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50808A2D">
            <w:pPr>
              <w:spacing w:before="0" w:after="0" w:line="240" w:lineRule="auto"/>
              <w:jc w:val="left"/>
            </w:pPr>
            <w:r>
              <w:rPr>
                <w:rFonts w:ascii="Aptos" w:hAnsi="Aptos"/>
                <w:b w:val="0"/>
                <w:color w:val="153247"/>
                <w:sz w:val="14"/>
              </w:rPr>
              <w:t>0–255 · Linear dimming from dark to full</w:t>
            </w:r>
          </w:p>
        </w:tc>
      </w:tr>
      <w:tr w14:paraId="7A3BD81B">
        <w:tc>
          <w:tcPr>
            <w:tcW w:w="1100" w:type="dxa"/>
            <w:tcMar>
              <w:top w:w="14" w:type="dxa"/>
              <w:left w:w="85" w:type="dxa"/>
              <w:bottom w:w="14" w:type="dxa"/>
              <w:right w:w="85" w:type="dxa"/>
            </w:tcMar>
            <w:vAlign w:val="center"/>
          </w:tcPr>
          <w:p w14:paraId="71E2551D">
            <w:pPr>
              <w:spacing w:before="0" w:after="0" w:line="240" w:lineRule="auto"/>
              <w:jc w:val="center"/>
            </w:pPr>
            <w:r>
              <w:rPr>
                <w:rFonts w:ascii="Aptos" w:hAnsi="Aptos"/>
                <w:b w:val="0"/>
                <w:color w:val="153247"/>
                <w:sz w:val="14"/>
              </w:rPr>
              <w:t>72</w:t>
            </w:r>
          </w:p>
        </w:tc>
        <w:tc>
          <w:tcPr>
            <w:tcW w:w="1300" w:type="dxa"/>
            <w:tcMar>
              <w:top w:w="14" w:type="dxa"/>
              <w:left w:w="85" w:type="dxa"/>
              <w:bottom w:w="14" w:type="dxa"/>
              <w:right w:w="85" w:type="dxa"/>
            </w:tcMar>
            <w:vAlign w:val="center"/>
          </w:tcPr>
          <w:p w14:paraId="740150D0">
            <w:pPr>
              <w:spacing w:before="0" w:after="0" w:line="240" w:lineRule="auto"/>
              <w:jc w:val="center"/>
            </w:pPr>
            <w:r>
              <w:rPr>
                <w:rFonts w:ascii="Aptos" w:hAnsi="Aptos"/>
                <w:b w:val="0"/>
                <w:color w:val="153247"/>
                <w:sz w:val="14"/>
              </w:rPr>
              <w:t>13</w:t>
            </w:r>
          </w:p>
        </w:tc>
        <w:tc>
          <w:tcPr>
            <w:tcW w:w="2100" w:type="dxa"/>
            <w:tcMar>
              <w:top w:w="14" w:type="dxa"/>
              <w:left w:w="85" w:type="dxa"/>
              <w:bottom w:w="14" w:type="dxa"/>
              <w:right w:w="85" w:type="dxa"/>
            </w:tcMar>
            <w:vAlign w:val="center"/>
          </w:tcPr>
          <w:p w14:paraId="6F7578FC">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23A485B4">
            <w:pPr>
              <w:spacing w:before="0" w:after="0" w:line="240" w:lineRule="auto"/>
              <w:jc w:val="left"/>
            </w:pPr>
            <w:r>
              <w:rPr>
                <w:rFonts w:ascii="Aptos" w:hAnsi="Aptos"/>
                <w:b w:val="0"/>
                <w:color w:val="153247"/>
                <w:sz w:val="14"/>
              </w:rPr>
              <w:t>0–255 · Linear dimming from dark to full</w:t>
            </w:r>
          </w:p>
        </w:tc>
      </w:tr>
      <w:tr w14:paraId="748C2DB7">
        <w:tc>
          <w:tcPr>
            <w:tcW w:w="1100" w:type="dxa"/>
            <w:shd w:val="clear" w:color="auto" w:fill="F3F7F9"/>
            <w:tcMar>
              <w:top w:w="14" w:type="dxa"/>
              <w:left w:w="85" w:type="dxa"/>
              <w:bottom w:w="14" w:type="dxa"/>
              <w:right w:w="85" w:type="dxa"/>
            </w:tcMar>
            <w:vAlign w:val="center"/>
          </w:tcPr>
          <w:p w14:paraId="7C285FF5">
            <w:pPr>
              <w:spacing w:before="0" w:after="0" w:line="240" w:lineRule="auto"/>
              <w:jc w:val="center"/>
            </w:pPr>
            <w:r>
              <w:rPr>
                <w:rFonts w:ascii="Aptos" w:hAnsi="Aptos"/>
                <w:b w:val="0"/>
                <w:color w:val="153247"/>
                <w:sz w:val="14"/>
              </w:rPr>
              <w:t>73</w:t>
            </w:r>
          </w:p>
        </w:tc>
        <w:tc>
          <w:tcPr>
            <w:tcW w:w="1300" w:type="dxa"/>
            <w:shd w:val="clear" w:color="auto" w:fill="F3F7F9"/>
            <w:tcMar>
              <w:top w:w="14" w:type="dxa"/>
              <w:left w:w="85" w:type="dxa"/>
              <w:bottom w:w="14" w:type="dxa"/>
              <w:right w:w="85" w:type="dxa"/>
            </w:tcMar>
            <w:vAlign w:val="center"/>
          </w:tcPr>
          <w:p w14:paraId="3B3E0E7F">
            <w:pPr>
              <w:spacing w:before="0" w:after="0" w:line="240" w:lineRule="auto"/>
              <w:jc w:val="center"/>
            </w:pPr>
            <w:r>
              <w:rPr>
                <w:rFonts w:ascii="Aptos" w:hAnsi="Aptos"/>
                <w:b w:val="0"/>
                <w:color w:val="153247"/>
                <w:sz w:val="14"/>
              </w:rPr>
              <w:t>13</w:t>
            </w:r>
          </w:p>
        </w:tc>
        <w:tc>
          <w:tcPr>
            <w:tcW w:w="2100" w:type="dxa"/>
            <w:shd w:val="clear" w:color="auto" w:fill="F3F7F9"/>
            <w:tcMar>
              <w:top w:w="14" w:type="dxa"/>
              <w:left w:w="85" w:type="dxa"/>
              <w:bottom w:w="14" w:type="dxa"/>
              <w:right w:w="85" w:type="dxa"/>
            </w:tcMar>
            <w:vAlign w:val="center"/>
          </w:tcPr>
          <w:p w14:paraId="09241AF4">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7095B1A3">
            <w:pPr>
              <w:spacing w:before="0" w:after="0" w:line="240" w:lineRule="auto"/>
              <w:jc w:val="left"/>
            </w:pPr>
            <w:r>
              <w:rPr>
                <w:rFonts w:ascii="Aptos" w:hAnsi="Aptos"/>
                <w:b w:val="0"/>
                <w:color w:val="153247"/>
                <w:sz w:val="14"/>
              </w:rPr>
              <w:t>0–255 · Linear dimming from dark to full</w:t>
            </w:r>
          </w:p>
        </w:tc>
      </w:tr>
      <w:tr w14:paraId="4406C688">
        <w:tc>
          <w:tcPr>
            <w:tcW w:w="1100" w:type="dxa"/>
            <w:tcMar>
              <w:top w:w="14" w:type="dxa"/>
              <w:left w:w="85" w:type="dxa"/>
              <w:bottom w:w="14" w:type="dxa"/>
              <w:right w:w="85" w:type="dxa"/>
            </w:tcMar>
            <w:vAlign w:val="center"/>
          </w:tcPr>
          <w:p w14:paraId="70E407D1">
            <w:pPr>
              <w:spacing w:before="0" w:after="0" w:line="240" w:lineRule="auto"/>
              <w:jc w:val="center"/>
            </w:pPr>
            <w:r>
              <w:rPr>
                <w:rFonts w:ascii="Aptos" w:hAnsi="Aptos"/>
                <w:b w:val="0"/>
                <w:color w:val="153247"/>
                <w:sz w:val="14"/>
              </w:rPr>
              <w:t>74</w:t>
            </w:r>
          </w:p>
        </w:tc>
        <w:tc>
          <w:tcPr>
            <w:tcW w:w="1300" w:type="dxa"/>
            <w:tcMar>
              <w:top w:w="14" w:type="dxa"/>
              <w:left w:w="85" w:type="dxa"/>
              <w:bottom w:w="14" w:type="dxa"/>
              <w:right w:w="85" w:type="dxa"/>
            </w:tcMar>
            <w:vAlign w:val="center"/>
          </w:tcPr>
          <w:p w14:paraId="61A5E6E6">
            <w:pPr>
              <w:spacing w:before="0" w:after="0" w:line="240" w:lineRule="auto"/>
              <w:jc w:val="center"/>
            </w:pPr>
            <w:r>
              <w:rPr>
                <w:rFonts w:ascii="Aptos" w:hAnsi="Aptos"/>
                <w:b w:val="0"/>
                <w:color w:val="153247"/>
                <w:sz w:val="14"/>
              </w:rPr>
              <w:t>14</w:t>
            </w:r>
          </w:p>
        </w:tc>
        <w:tc>
          <w:tcPr>
            <w:tcW w:w="2100" w:type="dxa"/>
            <w:tcMar>
              <w:top w:w="14" w:type="dxa"/>
              <w:left w:w="85" w:type="dxa"/>
              <w:bottom w:w="14" w:type="dxa"/>
              <w:right w:w="85" w:type="dxa"/>
            </w:tcMar>
            <w:vAlign w:val="center"/>
          </w:tcPr>
          <w:p w14:paraId="24A4BDEF">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5CDFFC3E">
            <w:pPr>
              <w:spacing w:before="0" w:after="0" w:line="240" w:lineRule="auto"/>
              <w:jc w:val="left"/>
            </w:pPr>
            <w:r>
              <w:rPr>
                <w:rFonts w:ascii="Aptos" w:hAnsi="Aptos"/>
                <w:b w:val="0"/>
                <w:color w:val="153247"/>
                <w:sz w:val="14"/>
              </w:rPr>
              <w:t>0–255 · Linear dimming from dark to full</w:t>
            </w:r>
          </w:p>
        </w:tc>
      </w:tr>
      <w:tr w14:paraId="4E6E4C91">
        <w:tc>
          <w:tcPr>
            <w:tcW w:w="1100" w:type="dxa"/>
            <w:shd w:val="clear" w:color="auto" w:fill="F3F7F9"/>
            <w:tcMar>
              <w:top w:w="14" w:type="dxa"/>
              <w:left w:w="85" w:type="dxa"/>
              <w:bottom w:w="14" w:type="dxa"/>
              <w:right w:w="85" w:type="dxa"/>
            </w:tcMar>
            <w:vAlign w:val="center"/>
          </w:tcPr>
          <w:p w14:paraId="0C27490A">
            <w:pPr>
              <w:spacing w:before="0" w:after="0" w:line="240" w:lineRule="auto"/>
              <w:jc w:val="center"/>
            </w:pPr>
            <w:r>
              <w:rPr>
                <w:rFonts w:ascii="Aptos" w:hAnsi="Aptos"/>
                <w:b w:val="0"/>
                <w:color w:val="153247"/>
                <w:sz w:val="14"/>
              </w:rPr>
              <w:t>75</w:t>
            </w:r>
          </w:p>
        </w:tc>
        <w:tc>
          <w:tcPr>
            <w:tcW w:w="1300" w:type="dxa"/>
            <w:shd w:val="clear" w:color="auto" w:fill="F3F7F9"/>
            <w:tcMar>
              <w:top w:w="14" w:type="dxa"/>
              <w:left w:w="85" w:type="dxa"/>
              <w:bottom w:w="14" w:type="dxa"/>
              <w:right w:w="85" w:type="dxa"/>
            </w:tcMar>
            <w:vAlign w:val="center"/>
          </w:tcPr>
          <w:p w14:paraId="6F93819A">
            <w:pPr>
              <w:spacing w:before="0" w:after="0" w:line="240" w:lineRule="auto"/>
              <w:jc w:val="center"/>
            </w:pPr>
            <w:r>
              <w:rPr>
                <w:rFonts w:ascii="Aptos" w:hAnsi="Aptos"/>
                <w:b w:val="0"/>
                <w:color w:val="153247"/>
                <w:sz w:val="14"/>
              </w:rPr>
              <w:t>14</w:t>
            </w:r>
          </w:p>
        </w:tc>
        <w:tc>
          <w:tcPr>
            <w:tcW w:w="2100" w:type="dxa"/>
            <w:shd w:val="clear" w:color="auto" w:fill="F3F7F9"/>
            <w:tcMar>
              <w:top w:w="14" w:type="dxa"/>
              <w:left w:w="85" w:type="dxa"/>
              <w:bottom w:w="14" w:type="dxa"/>
              <w:right w:w="85" w:type="dxa"/>
            </w:tcMar>
            <w:vAlign w:val="center"/>
          </w:tcPr>
          <w:p w14:paraId="382B946E">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3AD7AB54">
            <w:pPr>
              <w:spacing w:before="0" w:after="0" w:line="240" w:lineRule="auto"/>
              <w:jc w:val="left"/>
            </w:pPr>
            <w:r>
              <w:rPr>
                <w:rFonts w:ascii="Aptos" w:hAnsi="Aptos"/>
                <w:b w:val="0"/>
                <w:color w:val="153247"/>
                <w:sz w:val="14"/>
              </w:rPr>
              <w:t>0–255 · Linear dimming from dark to full</w:t>
            </w:r>
          </w:p>
        </w:tc>
      </w:tr>
      <w:tr w14:paraId="11CE1D68">
        <w:tc>
          <w:tcPr>
            <w:tcW w:w="1100" w:type="dxa"/>
            <w:tcMar>
              <w:top w:w="14" w:type="dxa"/>
              <w:left w:w="85" w:type="dxa"/>
              <w:bottom w:w="14" w:type="dxa"/>
              <w:right w:w="85" w:type="dxa"/>
            </w:tcMar>
            <w:vAlign w:val="center"/>
          </w:tcPr>
          <w:p w14:paraId="491B4A21">
            <w:pPr>
              <w:spacing w:before="0" w:after="0" w:line="240" w:lineRule="auto"/>
              <w:jc w:val="center"/>
            </w:pPr>
            <w:r>
              <w:rPr>
                <w:rFonts w:ascii="Aptos" w:hAnsi="Aptos"/>
                <w:b w:val="0"/>
                <w:color w:val="153247"/>
                <w:sz w:val="14"/>
              </w:rPr>
              <w:t>76</w:t>
            </w:r>
          </w:p>
        </w:tc>
        <w:tc>
          <w:tcPr>
            <w:tcW w:w="1300" w:type="dxa"/>
            <w:tcMar>
              <w:top w:w="14" w:type="dxa"/>
              <w:left w:w="85" w:type="dxa"/>
              <w:bottom w:w="14" w:type="dxa"/>
              <w:right w:w="85" w:type="dxa"/>
            </w:tcMar>
            <w:vAlign w:val="center"/>
          </w:tcPr>
          <w:p w14:paraId="53393279">
            <w:pPr>
              <w:spacing w:before="0" w:after="0" w:line="240" w:lineRule="auto"/>
              <w:jc w:val="center"/>
            </w:pPr>
            <w:r>
              <w:rPr>
                <w:rFonts w:ascii="Aptos" w:hAnsi="Aptos"/>
                <w:b w:val="0"/>
                <w:color w:val="153247"/>
                <w:sz w:val="14"/>
              </w:rPr>
              <w:t>14</w:t>
            </w:r>
          </w:p>
        </w:tc>
        <w:tc>
          <w:tcPr>
            <w:tcW w:w="2100" w:type="dxa"/>
            <w:tcMar>
              <w:top w:w="14" w:type="dxa"/>
              <w:left w:w="85" w:type="dxa"/>
              <w:bottom w:w="14" w:type="dxa"/>
              <w:right w:w="85" w:type="dxa"/>
            </w:tcMar>
            <w:vAlign w:val="center"/>
          </w:tcPr>
          <w:p w14:paraId="258827AE">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2CB1F61B">
            <w:pPr>
              <w:spacing w:before="0" w:after="0" w:line="240" w:lineRule="auto"/>
              <w:jc w:val="left"/>
            </w:pPr>
            <w:r>
              <w:rPr>
                <w:rFonts w:ascii="Aptos" w:hAnsi="Aptos"/>
                <w:b w:val="0"/>
                <w:color w:val="153247"/>
                <w:sz w:val="14"/>
              </w:rPr>
              <w:t>0–255 · Linear dimming from dark to full</w:t>
            </w:r>
          </w:p>
        </w:tc>
      </w:tr>
      <w:tr w14:paraId="7B0B3BD1">
        <w:tc>
          <w:tcPr>
            <w:tcW w:w="1100" w:type="dxa"/>
            <w:shd w:val="clear" w:color="auto" w:fill="F3F7F9"/>
            <w:tcMar>
              <w:top w:w="14" w:type="dxa"/>
              <w:left w:w="85" w:type="dxa"/>
              <w:bottom w:w="14" w:type="dxa"/>
              <w:right w:w="85" w:type="dxa"/>
            </w:tcMar>
            <w:vAlign w:val="center"/>
          </w:tcPr>
          <w:p w14:paraId="52756ACC">
            <w:pPr>
              <w:spacing w:before="0" w:after="0" w:line="240" w:lineRule="auto"/>
              <w:jc w:val="center"/>
            </w:pPr>
            <w:r>
              <w:rPr>
                <w:rFonts w:ascii="Aptos" w:hAnsi="Aptos"/>
                <w:b w:val="0"/>
                <w:color w:val="153247"/>
                <w:sz w:val="14"/>
              </w:rPr>
              <w:t>77</w:t>
            </w:r>
          </w:p>
        </w:tc>
        <w:tc>
          <w:tcPr>
            <w:tcW w:w="1300" w:type="dxa"/>
            <w:shd w:val="clear" w:color="auto" w:fill="F3F7F9"/>
            <w:tcMar>
              <w:top w:w="14" w:type="dxa"/>
              <w:left w:w="85" w:type="dxa"/>
              <w:bottom w:w="14" w:type="dxa"/>
              <w:right w:w="85" w:type="dxa"/>
            </w:tcMar>
            <w:vAlign w:val="center"/>
          </w:tcPr>
          <w:p w14:paraId="75C0E6DE">
            <w:pPr>
              <w:spacing w:before="0" w:after="0" w:line="240" w:lineRule="auto"/>
              <w:jc w:val="center"/>
            </w:pPr>
            <w:r>
              <w:rPr>
                <w:rFonts w:ascii="Aptos" w:hAnsi="Aptos"/>
                <w:b w:val="0"/>
                <w:color w:val="153247"/>
                <w:sz w:val="14"/>
              </w:rPr>
              <w:t>14</w:t>
            </w:r>
          </w:p>
        </w:tc>
        <w:tc>
          <w:tcPr>
            <w:tcW w:w="2100" w:type="dxa"/>
            <w:shd w:val="clear" w:color="auto" w:fill="F3F7F9"/>
            <w:tcMar>
              <w:top w:w="14" w:type="dxa"/>
              <w:left w:w="85" w:type="dxa"/>
              <w:bottom w:w="14" w:type="dxa"/>
              <w:right w:w="85" w:type="dxa"/>
            </w:tcMar>
            <w:vAlign w:val="center"/>
          </w:tcPr>
          <w:p w14:paraId="4F7714FD">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20D7228B">
            <w:pPr>
              <w:spacing w:before="0" w:after="0" w:line="240" w:lineRule="auto"/>
              <w:jc w:val="left"/>
            </w:pPr>
            <w:r>
              <w:rPr>
                <w:rFonts w:ascii="Aptos" w:hAnsi="Aptos"/>
                <w:b w:val="0"/>
                <w:color w:val="153247"/>
                <w:sz w:val="14"/>
              </w:rPr>
              <w:t>0–255 · Linear dimming from dark to full</w:t>
            </w:r>
          </w:p>
        </w:tc>
      </w:tr>
      <w:tr w14:paraId="1DACE443">
        <w:tc>
          <w:tcPr>
            <w:tcW w:w="1100" w:type="dxa"/>
            <w:tcMar>
              <w:top w:w="14" w:type="dxa"/>
              <w:left w:w="85" w:type="dxa"/>
              <w:bottom w:w="14" w:type="dxa"/>
              <w:right w:w="85" w:type="dxa"/>
            </w:tcMar>
            <w:vAlign w:val="center"/>
          </w:tcPr>
          <w:p w14:paraId="11ED362B">
            <w:pPr>
              <w:spacing w:before="0" w:after="0" w:line="240" w:lineRule="auto"/>
              <w:jc w:val="center"/>
            </w:pPr>
            <w:r>
              <w:rPr>
                <w:rFonts w:ascii="Aptos" w:hAnsi="Aptos"/>
                <w:b w:val="0"/>
                <w:color w:val="153247"/>
                <w:sz w:val="14"/>
              </w:rPr>
              <w:t>78</w:t>
            </w:r>
          </w:p>
        </w:tc>
        <w:tc>
          <w:tcPr>
            <w:tcW w:w="1300" w:type="dxa"/>
            <w:tcMar>
              <w:top w:w="14" w:type="dxa"/>
              <w:left w:w="85" w:type="dxa"/>
              <w:bottom w:w="14" w:type="dxa"/>
              <w:right w:w="85" w:type="dxa"/>
            </w:tcMar>
            <w:vAlign w:val="center"/>
          </w:tcPr>
          <w:p w14:paraId="441AF8BF">
            <w:pPr>
              <w:spacing w:before="0" w:after="0" w:line="240" w:lineRule="auto"/>
              <w:jc w:val="center"/>
            </w:pPr>
            <w:r>
              <w:rPr>
                <w:rFonts w:ascii="Aptos" w:hAnsi="Aptos"/>
                <w:b w:val="0"/>
                <w:color w:val="153247"/>
                <w:sz w:val="14"/>
              </w:rPr>
              <w:t>15</w:t>
            </w:r>
          </w:p>
        </w:tc>
        <w:tc>
          <w:tcPr>
            <w:tcW w:w="2100" w:type="dxa"/>
            <w:tcMar>
              <w:top w:w="14" w:type="dxa"/>
              <w:left w:w="85" w:type="dxa"/>
              <w:bottom w:w="14" w:type="dxa"/>
              <w:right w:w="85" w:type="dxa"/>
            </w:tcMar>
            <w:vAlign w:val="center"/>
          </w:tcPr>
          <w:p w14:paraId="1EFE9C71">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368BFA37">
            <w:pPr>
              <w:spacing w:before="0" w:after="0" w:line="240" w:lineRule="auto"/>
              <w:jc w:val="left"/>
            </w:pPr>
            <w:r>
              <w:rPr>
                <w:rFonts w:ascii="Aptos" w:hAnsi="Aptos"/>
                <w:b w:val="0"/>
                <w:color w:val="153247"/>
                <w:sz w:val="14"/>
              </w:rPr>
              <w:t>0–255 · Linear dimming from dark to full</w:t>
            </w:r>
          </w:p>
        </w:tc>
      </w:tr>
      <w:tr w14:paraId="3930BEE9">
        <w:tc>
          <w:tcPr>
            <w:tcW w:w="1100" w:type="dxa"/>
            <w:shd w:val="clear" w:color="auto" w:fill="F3F7F9"/>
            <w:tcMar>
              <w:top w:w="14" w:type="dxa"/>
              <w:left w:w="85" w:type="dxa"/>
              <w:bottom w:w="14" w:type="dxa"/>
              <w:right w:w="85" w:type="dxa"/>
            </w:tcMar>
            <w:vAlign w:val="center"/>
          </w:tcPr>
          <w:p w14:paraId="30167B8D">
            <w:pPr>
              <w:spacing w:before="0" w:after="0" w:line="240" w:lineRule="auto"/>
              <w:jc w:val="center"/>
            </w:pPr>
            <w:r>
              <w:rPr>
                <w:rFonts w:ascii="Aptos" w:hAnsi="Aptos"/>
                <w:b w:val="0"/>
                <w:color w:val="153247"/>
                <w:sz w:val="14"/>
              </w:rPr>
              <w:t>79</w:t>
            </w:r>
          </w:p>
        </w:tc>
        <w:tc>
          <w:tcPr>
            <w:tcW w:w="1300" w:type="dxa"/>
            <w:shd w:val="clear" w:color="auto" w:fill="F3F7F9"/>
            <w:tcMar>
              <w:top w:w="14" w:type="dxa"/>
              <w:left w:w="85" w:type="dxa"/>
              <w:bottom w:w="14" w:type="dxa"/>
              <w:right w:w="85" w:type="dxa"/>
            </w:tcMar>
            <w:vAlign w:val="center"/>
          </w:tcPr>
          <w:p w14:paraId="32D9D5D3">
            <w:pPr>
              <w:spacing w:before="0" w:after="0" w:line="240" w:lineRule="auto"/>
              <w:jc w:val="center"/>
            </w:pPr>
            <w:r>
              <w:rPr>
                <w:rFonts w:ascii="Aptos" w:hAnsi="Aptos"/>
                <w:b w:val="0"/>
                <w:color w:val="153247"/>
                <w:sz w:val="14"/>
              </w:rPr>
              <w:t>15</w:t>
            </w:r>
          </w:p>
        </w:tc>
        <w:tc>
          <w:tcPr>
            <w:tcW w:w="2100" w:type="dxa"/>
            <w:shd w:val="clear" w:color="auto" w:fill="F3F7F9"/>
            <w:tcMar>
              <w:top w:w="14" w:type="dxa"/>
              <w:left w:w="85" w:type="dxa"/>
              <w:bottom w:w="14" w:type="dxa"/>
              <w:right w:w="85" w:type="dxa"/>
            </w:tcMar>
            <w:vAlign w:val="center"/>
          </w:tcPr>
          <w:p w14:paraId="23780FB2">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7349D91D">
            <w:pPr>
              <w:spacing w:before="0" w:after="0" w:line="240" w:lineRule="auto"/>
              <w:jc w:val="left"/>
            </w:pPr>
            <w:r>
              <w:rPr>
                <w:rFonts w:ascii="Aptos" w:hAnsi="Aptos"/>
                <w:b w:val="0"/>
                <w:color w:val="153247"/>
                <w:sz w:val="14"/>
              </w:rPr>
              <w:t>0–255 · Linear dimming from dark to full</w:t>
            </w:r>
          </w:p>
        </w:tc>
      </w:tr>
      <w:tr w14:paraId="1DF03724">
        <w:tc>
          <w:tcPr>
            <w:tcW w:w="1100" w:type="dxa"/>
            <w:tcMar>
              <w:top w:w="14" w:type="dxa"/>
              <w:left w:w="85" w:type="dxa"/>
              <w:bottom w:w="14" w:type="dxa"/>
              <w:right w:w="85" w:type="dxa"/>
            </w:tcMar>
            <w:vAlign w:val="center"/>
          </w:tcPr>
          <w:p w14:paraId="10D9046F">
            <w:pPr>
              <w:spacing w:before="0" w:after="0" w:line="240" w:lineRule="auto"/>
              <w:jc w:val="center"/>
            </w:pPr>
            <w:r>
              <w:rPr>
                <w:rFonts w:ascii="Aptos" w:hAnsi="Aptos"/>
                <w:b w:val="0"/>
                <w:color w:val="153247"/>
                <w:sz w:val="14"/>
              </w:rPr>
              <w:t>80</w:t>
            </w:r>
          </w:p>
        </w:tc>
        <w:tc>
          <w:tcPr>
            <w:tcW w:w="1300" w:type="dxa"/>
            <w:tcMar>
              <w:top w:w="14" w:type="dxa"/>
              <w:left w:w="85" w:type="dxa"/>
              <w:bottom w:w="14" w:type="dxa"/>
              <w:right w:w="85" w:type="dxa"/>
            </w:tcMar>
            <w:vAlign w:val="center"/>
          </w:tcPr>
          <w:p w14:paraId="223D4B7E">
            <w:pPr>
              <w:spacing w:before="0" w:after="0" w:line="240" w:lineRule="auto"/>
              <w:jc w:val="center"/>
            </w:pPr>
            <w:r>
              <w:rPr>
                <w:rFonts w:ascii="Aptos" w:hAnsi="Aptos"/>
                <w:b w:val="0"/>
                <w:color w:val="153247"/>
                <w:sz w:val="14"/>
              </w:rPr>
              <w:t>15</w:t>
            </w:r>
          </w:p>
        </w:tc>
        <w:tc>
          <w:tcPr>
            <w:tcW w:w="2100" w:type="dxa"/>
            <w:tcMar>
              <w:top w:w="14" w:type="dxa"/>
              <w:left w:w="85" w:type="dxa"/>
              <w:bottom w:w="14" w:type="dxa"/>
              <w:right w:w="85" w:type="dxa"/>
            </w:tcMar>
            <w:vAlign w:val="center"/>
          </w:tcPr>
          <w:p w14:paraId="56AF8293">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421136C">
            <w:pPr>
              <w:spacing w:before="0" w:after="0" w:line="240" w:lineRule="auto"/>
              <w:jc w:val="left"/>
            </w:pPr>
            <w:r>
              <w:rPr>
                <w:rFonts w:ascii="Aptos" w:hAnsi="Aptos"/>
                <w:b w:val="0"/>
                <w:color w:val="153247"/>
                <w:sz w:val="14"/>
              </w:rPr>
              <w:t>0–255 · Linear dimming from dark to full</w:t>
            </w:r>
          </w:p>
        </w:tc>
      </w:tr>
      <w:tr w14:paraId="0AE1335C">
        <w:tc>
          <w:tcPr>
            <w:tcW w:w="1100" w:type="dxa"/>
            <w:shd w:val="clear" w:color="auto" w:fill="F3F7F9"/>
            <w:tcMar>
              <w:top w:w="14" w:type="dxa"/>
              <w:left w:w="85" w:type="dxa"/>
              <w:bottom w:w="14" w:type="dxa"/>
              <w:right w:w="85" w:type="dxa"/>
            </w:tcMar>
            <w:vAlign w:val="center"/>
          </w:tcPr>
          <w:p w14:paraId="5D588413">
            <w:pPr>
              <w:spacing w:before="0" w:after="0" w:line="240" w:lineRule="auto"/>
              <w:jc w:val="center"/>
            </w:pPr>
            <w:r>
              <w:rPr>
                <w:rFonts w:ascii="Aptos" w:hAnsi="Aptos"/>
                <w:b w:val="0"/>
                <w:color w:val="153247"/>
                <w:sz w:val="14"/>
              </w:rPr>
              <w:t>81</w:t>
            </w:r>
          </w:p>
        </w:tc>
        <w:tc>
          <w:tcPr>
            <w:tcW w:w="1300" w:type="dxa"/>
            <w:shd w:val="clear" w:color="auto" w:fill="F3F7F9"/>
            <w:tcMar>
              <w:top w:w="14" w:type="dxa"/>
              <w:left w:w="85" w:type="dxa"/>
              <w:bottom w:w="14" w:type="dxa"/>
              <w:right w:w="85" w:type="dxa"/>
            </w:tcMar>
            <w:vAlign w:val="center"/>
          </w:tcPr>
          <w:p w14:paraId="4422BC64">
            <w:pPr>
              <w:spacing w:before="0" w:after="0" w:line="240" w:lineRule="auto"/>
              <w:jc w:val="center"/>
            </w:pPr>
            <w:r>
              <w:rPr>
                <w:rFonts w:ascii="Aptos" w:hAnsi="Aptos"/>
                <w:b w:val="0"/>
                <w:color w:val="153247"/>
                <w:sz w:val="14"/>
              </w:rPr>
              <w:t>15</w:t>
            </w:r>
          </w:p>
        </w:tc>
        <w:tc>
          <w:tcPr>
            <w:tcW w:w="2100" w:type="dxa"/>
            <w:shd w:val="clear" w:color="auto" w:fill="F3F7F9"/>
            <w:tcMar>
              <w:top w:w="14" w:type="dxa"/>
              <w:left w:w="85" w:type="dxa"/>
              <w:bottom w:w="14" w:type="dxa"/>
              <w:right w:w="85" w:type="dxa"/>
            </w:tcMar>
            <w:vAlign w:val="center"/>
          </w:tcPr>
          <w:p w14:paraId="78EF64DB">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156E1677">
            <w:pPr>
              <w:spacing w:before="0" w:after="0" w:line="240" w:lineRule="auto"/>
              <w:jc w:val="left"/>
            </w:pPr>
            <w:r>
              <w:rPr>
                <w:rFonts w:ascii="Aptos" w:hAnsi="Aptos"/>
                <w:b w:val="0"/>
                <w:color w:val="153247"/>
                <w:sz w:val="14"/>
              </w:rPr>
              <w:t>0–255 · Linear dimming from dark to full</w:t>
            </w:r>
          </w:p>
        </w:tc>
      </w:tr>
      <w:tr w14:paraId="53690C1D">
        <w:tc>
          <w:tcPr>
            <w:tcW w:w="1100" w:type="dxa"/>
            <w:tcMar>
              <w:top w:w="14" w:type="dxa"/>
              <w:left w:w="85" w:type="dxa"/>
              <w:bottom w:w="14" w:type="dxa"/>
              <w:right w:w="85" w:type="dxa"/>
            </w:tcMar>
            <w:vAlign w:val="center"/>
          </w:tcPr>
          <w:p w14:paraId="087562FC">
            <w:pPr>
              <w:spacing w:before="0" w:after="0" w:line="240" w:lineRule="auto"/>
              <w:jc w:val="center"/>
            </w:pPr>
            <w:r>
              <w:rPr>
                <w:rFonts w:ascii="Aptos" w:hAnsi="Aptos"/>
                <w:b w:val="0"/>
                <w:color w:val="153247"/>
                <w:sz w:val="14"/>
              </w:rPr>
              <w:t>82</w:t>
            </w:r>
          </w:p>
        </w:tc>
        <w:tc>
          <w:tcPr>
            <w:tcW w:w="1300" w:type="dxa"/>
            <w:tcMar>
              <w:top w:w="14" w:type="dxa"/>
              <w:left w:w="85" w:type="dxa"/>
              <w:bottom w:w="14" w:type="dxa"/>
              <w:right w:w="85" w:type="dxa"/>
            </w:tcMar>
            <w:vAlign w:val="center"/>
          </w:tcPr>
          <w:p w14:paraId="561E5974">
            <w:pPr>
              <w:spacing w:before="0" w:after="0" w:line="240" w:lineRule="auto"/>
              <w:jc w:val="center"/>
            </w:pPr>
            <w:r>
              <w:rPr>
                <w:rFonts w:ascii="Aptos" w:hAnsi="Aptos"/>
                <w:b w:val="0"/>
                <w:color w:val="153247"/>
                <w:sz w:val="14"/>
              </w:rPr>
              <w:t>16</w:t>
            </w:r>
          </w:p>
        </w:tc>
        <w:tc>
          <w:tcPr>
            <w:tcW w:w="2100" w:type="dxa"/>
            <w:tcMar>
              <w:top w:w="14" w:type="dxa"/>
              <w:left w:w="85" w:type="dxa"/>
              <w:bottom w:w="14" w:type="dxa"/>
              <w:right w:w="85" w:type="dxa"/>
            </w:tcMar>
            <w:vAlign w:val="center"/>
          </w:tcPr>
          <w:p w14:paraId="1BF44AA5">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5D6DF732">
            <w:pPr>
              <w:spacing w:before="0" w:after="0" w:line="240" w:lineRule="auto"/>
              <w:jc w:val="left"/>
            </w:pPr>
            <w:r>
              <w:rPr>
                <w:rFonts w:ascii="Aptos" w:hAnsi="Aptos"/>
                <w:b w:val="0"/>
                <w:color w:val="153247"/>
                <w:sz w:val="14"/>
              </w:rPr>
              <w:t>0–255 · Linear dimming from dark to full</w:t>
            </w:r>
          </w:p>
        </w:tc>
      </w:tr>
      <w:tr w14:paraId="7829FBD4">
        <w:tc>
          <w:tcPr>
            <w:tcW w:w="1100" w:type="dxa"/>
            <w:shd w:val="clear" w:color="auto" w:fill="F3F7F9"/>
            <w:tcMar>
              <w:top w:w="14" w:type="dxa"/>
              <w:left w:w="85" w:type="dxa"/>
              <w:bottom w:w="14" w:type="dxa"/>
              <w:right w:w="85" w:type="dxa"/>
            </w:tcMar>
            <w:vAlign w:val="center"/>
          </w:tcPr>
          <w:p w14:paraId="7BC15A6E">
            <w:pPr>
              <w:spacing w:before="0" w:after="0" w:line="240" w:lineRule="auto"/>
              <w:jc w:val="center"/>
            </w:pPr>
            <w:r>
              <w:rPr>
                <w:rFonts w:ascii="Aptos" w:hAnsi="Aptos"/>
                <w:b w:val="0"/>
                <w:color w:val="153247"/>
                <w:sz w:val="14"/>
              </w:rPr>
              <w:t>83</w:t>
            </w:r>
          </w:p>
        </w:tc>
        <w:tc>
          <w:tcPr>
            <w:tcW w:w="1300" w:type="dxa"/>
            <w:shd w:val="clear" w:color="auto" w:fill="F3F7F9"/>
            <w:tcMar>
              <w:top w:w="14" w:type="dxa"/>
              <w:left w:w="85" w:type="dxa"/>
              <w:bottom w:w="14" w:type="dxa"/>
              <w:right w:w="85" w:type="dxa"/>
            </w:tcMar>
            <w:vAlign w:val="center"/>
          </w:tcPr>
          <w:p w14:paraId="3ECF9A5B">
            <w:pPr>
              <w:spacing w:before="0" w:after="0" w:line="240" w:lineRule="auto"/>
              <w:jc w:val="center"/>
            </w:pPr>
            <w:r>
              <w:rPr>
                <w:rFonts w:ascii="Aptos" w:hAnsi="Aptos"/>
                <w:b w:val="0"/>
                <w:color w:val="153247"/>
                <w:sz w:val="14"/>
              </w:rPr>
              <w:t>16</w:t>
            </w:r>
          </w:p>
        </w:tc>
        <w:tc>
          <w:tcPr>
            <w:tcW w:w="2100" w:type="dxa"/>
            <w:shd w:val="clear" w:color="auto" w:fill="F3F7F9"/>
            <w:tcMar>
              <w:top w:w="14" w:type="dxa"/>
              <w:left w:w="85" w:type="dxa"/>
              <w:bottom w:w="14" w:type="dxa"/>
              <w:right w:w="85" w:type="dxa"/>
            </w:tcMar>
            <w:vAlign w:val="center"/>
          </w:tcPr>
          <w:p w14:paraId="2CA641BD">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70F06D87">
            <w:pPr>
              <w:spacing w:before="0" w:after="0" w:line="240" w:lineRule="auto"/>
              <w:jc w:val="left"/>
            </w:pPr>
            <w:r>
              <w:rPr>
                <w:rFonts w:ascii="Aptos" w:hAnsi="Aptos"/>
                <w:b w:val="0"/>
                <w:color w:val="153247"/>
                <w:sz w:val="14"/>
              </w:rPr>
              <w:t>0–255 · Linear dimming from dark to full</w:t>
            </w:r>
          </w:p>
        </w:tc>
      </w:tr>
      <w:tr w14:paraId="54905D46">
        <w:tc>
          <w:tcPr>
            <w:tcW w:w="1100" w:type="dxa"/>
            <w:tcMar>
              <w:top w:w="14" w:type="dxa"/>
              <w:left w:w="85" w:type="dxa"/>
              <w:bottom w:w="14" w:type="dxa"/>
              <w:right w:w="85" w:type="dxa"/>
            </w:tcMar>
            <w:vAlign w:val="center"/>
          </w:tcPr>
          <w:p w14:paraId="1D47F184">
            <w:pPr>
              <w:spacing w:before="0" w:after="0" w:line="240" w:lineRule="auto"/>
              <w:jc w:val="center"/>
            </w:pPr>
            <w:r>
              <w:rPr>
                <w:rFonts w:ascii="Aptos" w:hAnsi="Aptos"/>
                <w:b w:val="0"/>
                <w:color w:val="153247"/>
                <w:sz w:val="14"/>
              </w:rPr>
              <w:t>84</w:t>
            </w:r>
          </w:p>
        </w:tc>
        <w:tc>
          <w:tcPr>
            <w:tcW w:w="1300" w:type="dxa"/>
            <w:tcMar>
              <w:top w:w="14" w:type="dxa"/>
              <w:left w:w="85" w:type="dxa"/>
              <w:bottom w:w="14" w:type="dxa"/>
              <w:right w:w="85" w:type="dxa"/>
            </w:tcMar>
            <w:vAlign w:val="center"/>
          </w:tcPr>
          <w:p w14:paraId="6D0B434D">
            <w:pPr>
              <w:spacing w:before="0" w:after="0" w:line="240" w:lineRule="auto"/>
              <w:jc w:val="center"/>
            </w:pPr>
            <w:r>
              <w:rPr>
                <w:rFonts w:ascii="Aptos" w:hAnsi="Aptos"/>
                <w:b w:val="0"/>
                <w:color w:val="153247"/>
                <w:sz w:val="14"/>
              </w:rPr>
              <w:t>16</w:t>
            </w:r>
          </w:p>
        </w:tc>
        <w:tc>
          <w:tcPr>
            <w:tcW w:w="2100" w:type="dxa"/>
            <w:tcMar>
              <w:top w:w="14" w:type="dxa"/>
              <w:left w:w="85" w:type="dxa"/>
              <w:bottom w:w="14" w:type="dxa"/>
              <w:right w:w="85" w:type="dxa"/>
            </w:tcMar>
            <w:vAlign w:val="center"/>
          </w:tcPr>
          <w:p w14:paraId="218C7393">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1C6A98A">
            <w:pPr>
              <w:spacing w:before="0" w:after="0" w:line="240" w:lineRule="auto"/>
              <w:jc w:val="left"/>
            </w:pPr>
            <w:r>
              <w:rPr>
                <w:rFonts w:ascii="Aptos" w:hAnsi="Aptos"/>
                <w:b w:val="0"/>
                <w:color w:val="153247"/>
                <w:sz w:val="14"/>
              </w:rPr>
              <w:t>0–255 · Linear dimming from dark to full</w:t>
            </w:r>
          </w:p>
        </w:tc>
      </w:tr>
      <w:tr w14:paraId="4E531125">
        <w:tc>
          <w:tcPr>
            <w:tcW w:w="1100" w:type="dxa"/>
            <w:shd w:val="clear" w:color="auto" w:fill="F3F7F9"/>
            <w:tcMar>
              <w:top w:w="14" w:type="dxa"/>
              <w:left w:w="85" w:type="dxa"/>
              <w:bottom w:w="14" w:type="dxa"/>
              <w:right w:w="85" w:type="dxa"/>
            </w:tcMar>
            <w:vAlign w:val="center"/>
          </w:tcPr>
          <w:p w14:paraId="21006066">
            <w:pPr>
              <w:spacing w:before="0" w:after="0" w:line="240" w:lineRule="auto"/>
              <w:jc w:val="center"/>
            </w:pPr>
            <w:r>
              <w:rPr>
                <w:rFonts w:ascii="Aptos" w:hAnsi="Aptos"/>
                <w:b w:val="0"/>
                <w:color w:val="153247"/>
                <w:sz w:val="14"/>
              </w:rPr>
              <w:t>85</w:t>
            </w:r>
          </w:p>
        </w:tc>
        <w:tc>
          <w:tcPr>
            <w:tcW w:w="1300" w:type="dxa"/>
            <w:shd w:val="clear" w:color="auto" w:fill="F3F7F9"/>
            <w:tcMar>
              <w:top w:w="14" w:type="dxa"/>
              <w:left w:w="85" w:type="dxa"/>
              <w:bottom w:w="14" w:type="dxa"/>
              <w:right w:w="85" w:type="dxa"/>
            </w:tcMar>
            <w:vAlign w:val="center"/>
          </w:tcPr>
          <w:p w14:paraId="367FE69D">
            <w:pPr>
              <w:spacing w:before="0" w:after="0" w:line="240" w:lineRule="auto"/>
              <w:jc w:val="center"/>
            </w:pPr>
            <w:r>
              <w:rPr>
                <w:rFonts w:ascii="Aptos" w:hAnsi="Aptos"/>
                <w:b w:val="0"/>
                <w:color w:val="153247"/>
                <w:sz w:val="14"/>
              </w:rPr>
              <w:t>16</w:t>
            </w:r>
          </w:p>
        </w:tc>
        <w:tc>
          <w:tcPr>
            <w:tcW w:w="2100" w:type="dxa"/>
            <w:shd w:val="clear" w:color="auto" w:fill="F3F7F9"/>
            <w:tcMar>
              <w:top w:w="14" w:type="dxa"/>
              <w:left w:w="85" w:type="dxa"/>
              <w:bottom w:w="14" w:type="dxa"/>
              <w:right w:w="85" w:type="dxa"/>
            </w:tcMar>
            <w:vAlign w:val="center"/>
          </w:tcPr>
          <w:p w14:paraId="5FB358DF">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4C773C65">
            <w:pPr>
              <w:spacing w:before="0" w:after="0" w:line="240" w:lineRule="auto"/>
              <w:jc w:val="left"/>
            </w:pPr>
            <w:r>
              <w:rPr>
                <w:rFonts w:ascii="Aptos" w:hAnsi="Aptos"/>
                <w:b w:val="0"/>
                <w:color w:val="153247"/>
                <w:sz w:val="14"/>
              </w:rPr>
              <w:t>0–255 · Linear dimming from dark to full</w:t>
            </w:r>
          </w:p>
        </w:tc>
      </w:tr>
      <w:tr w14:paraId="114AC66E">
        <w:tc>
          <w:tcPr>
            <w:tcW w:w="1100" w:type="dxa"/>
            <w:tcMar>
              <w:top w:w="14" w:type="dxa"/>
              <w:left w:w="85" w:type="dxa"/>
              <w:bottom w:w="14" w:type="dxa"/>
              <w:right w:w="85" w:type="dxa"/>
            </w:tcMar>
            <w:vAlign w:val="center"/>
          </w:tcPr>
          <w:p w14:paraId="1F182B16">
            <w:pPr>
              <w:spacing w:before="0" w:after="0" w:line="240" w:lineRule="auto"/>
              <w:jc w:val="center"/>
            </w:pPr>
            <w:r>
              <w:rPr>
                <w:rFonts w:ascii="Aptos" w:hAnsi="Aptos"/>
                <w:b w:val="0"/>
                <w:color w:val="153247"/>
                <w:sz w:val="14"/>
              </w:rPr>
              <w:t>86</w:t>
            </w:r>
          </w:p>
        </w:tc>
        <w:tc>
          <w:tcPr>
            <w:tcW w:w="1300" w:type="dxa"/>
            <w:tcMar>
              <w:top w:w="14" w:type="dxa"/>
              <w:left w:w="85" w:type="dxa"/>
              <w:bottom w:w="14" w:type="dxa"/>
              <w:right w:w="85" w:type="dxa"/>
            </w:tcMar>
            <w:vAlign w:val="center"/>
          </w:tcPr>
          <w:p w14:paraId="3FA33A8C">
            <w:pPr>
              <w:spacing w:before="0" w:after="0" w:line="240" w:lineRule="auto"/>
              <w:jc w:val="center"/>
            </w:pPr>
            <w:r>
              <w:rPr>
                <w:rFonts w:ascii="Aptos" w:hAnsi="Aptos"/>
                <w:b w:val="0"/>
                <w:color w:val="153247"/>
                <w:sz w:val="14"/>
              </w:rPr>
              <w:t>17</w:t>
            </w:r>
          </w:p>
        </w:tc>
        <w:tc>
          <w:tcPr>
            <w:tcW w:w="2100" w:type="dxa"/>
            <w:tcMar>
              <w:top w:w="14" w:type="dxa"/>
              <w:left w:w="85" w:type="dxa"/>
              <w:bottom w:w="14" w:type="dxa"/>
              <w:right w:w="85" w:type="dxa"/>
            </w:tcMar>
            <w:vAlign w:val="center"/>
          </w:tcPr>
          <w:p w14:paraId="7D961A3C">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22E316AD">
            <w:pPr>
              <w:spacing w:before="0" w:after="0" w:line="240" w:lineRule="auto"/>
              <w:jc w:val="left"/>
            </w:pPr>
            <w:r>
              <w:rPr>
                <w:rFonts w:ascii="Aptos" w:hAnsi="Aptos"/>
                <w:b w:val="0"/>
                <w:color w:val="153247"/>
                <w:sz w:val="14"/>
              </w:rPr>
              <w:t>0–255 · Linear dimming from dark to full</w:t>
            </w:r>
          </w:p>
        </w:tc>
      </w:tr>
      <w:tr w14:paraId="12291E5C">
        <w:tc>
          <w:tcPr>
            <w:tcW w:w="1100" w:type="dxa"/>
            <w:shd w:val="clear" w:color="auto" w:fill="F3F7F9"/>
            <w:tcMar>
              <w:top w:w="14" w:type="dxa"/>
              <w:left w:w="85" w:type="dxa"/>
              <w:bottom w:w="14" w:type="dxa"/>
              <w:right w:w="85" w:type="dxa"/>
            </w:tcMar>
            <w:vAlign w:val="center"/>
          </w:tcPr>
          <w:p w14:paraId="2268E768">
            <w:pPr>
              <w:spacing w:before="0" w:after="0" w:line="240" w:lineRule="auto"/>
              <w:jc w:val="center"/>
            </w:pPr>
            <w:r>
              <w:rPr>
                <w:rFonts w:ascii="Aptos" w:hAnsi="Aptos"/>
                <w:b w:val="0"/>
                <w:color w:val="153247"/>
                <w:sz w:val="14"/>
              </w:rPr>
              <w:t>87</w:t>
            </w:r>
          </w:p>
        </w:tc>
        <w:tc>
          <w:tcPr>
            <w:tcW w:w="1300" w:type="dxa"/>
            <w:shd w:val="clear" w:color="auto" w:fill="F3F7F9"/>
            <w:tcMar>
              <w:top w:w="14" w:type="dxa"/>
              <w:left w:w="85" w:type="dxa"/>
              <w:bottom w:w="14" w:type="dxa"/>
              <w:right w:w="85" w:type="dxa"/>
            </w:tcMar>
            <w:vAlign w:val="center"/>
          </w:tcPr>
          <w:p w14:paraId="59EDCB5E">
            <w:pPr>
              <w:spacing w:before="0" w:after="0" w:line="240" w:lineRule="auto"/>
              <w:jc w:val="center"/>
            </w:pPr>
            <w:r>
              <w:rPr>
                <w:rFonts w:ascii="Aptos" w:hAnsi="Aptos"/>
                <w:b w:val="0"/>
                <w:color w:val="153247"/>
                <w:sz w:val="14"/>
              </w:rPr>
              <w:t>17</w:t>
            </w:r>
          </w:p>
        </w:tc>
        <w:tc>
          <w:tcPr>
            <w:tcW w:w="2100" w:type="dxa"/>
            <w:shd w:val="clear" w:color="auto" w:fill="F3F7F9"/>
            <w:tcMar>
              <w:top w:w="14" w:type="dxa"/>
              <w:left w:w="85" w:type="dxa"/>
              <w:bottom w:w="14" w:type="dxa"/>
              <w:right w:w="85" w:type="dxa"/>
            </w:tcMar>
            <w:vAlign w:val="center"/>
          </w:tcPr>
          <w:p w14:paraId="4321D858">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6918D742">
            <w:pPr>
              <w:spacing w:before="0" w:after="0" w:line="240" w:lineRule="auto"/>
              <w:jc w:val="left"/>
            </w:pPr>
            <w:r>
              <w:rPr>
                <w:rFonts w:ascii="Aptos" w:hAnsi="Aptos"/>
                <w:b w:val="0"/>
                <w:color w:val="153247"/>
                <w:sz w:val="14"/>
              </w:rPr>
              <w:t>0–255 · Linear dimming from dark to full</w:t>
            </w:r>
          </w:p>
        </w:tc>
      </w:tr>
      <w:tr w14:paraId="36D753FC">
        <w:tc>
          <w:tcPr>
            <w:tcW w:w="1100" w:type="dxa"/>
            <w:tcMar>
              <w:top w:w="14" w:type="dxa"/>
              <w:left w:w="85" w:type="dxa"/>
              <w:bottom w:w="14" w:type="dxa"/>
              <w:right w:w="85" w:type="dxa"/>
            </w:tcMar>
            <w:vAlign w:val="center"/>
          </w:tcPr>
          <w:p w14:paraId="029CD96B">
            <w:pPr>
              <w:spacing w:before="0" w:after="0" w:line="240" w:lineRule="auto"/>
              <w:jc w:val="center"/>
            </w:pPr>
            <w:r>
              <w:rPr>
                <w:rFonts w:ascii="Aptos" w:hAnsi="Aptos"/>
                <w:b w:val="0"/>
                <w:color w:val="153247"/>
                <w:sz w:val="14"/>
              </w:rPr>
              <w:t>88</w:t>
            </w:r>
          </w:p>
        </w:tc>
        <w:tc>
          <w:tcPr>
            <w:tcW w:w="1300" w:type="dxa"/>
            <w:tcMar>
              <w:top w:w="14" w:type="dxa"/>
              <w:left w:w="85" w:type="dxa"/>
              <w:bottom w:w="14" w:type="dxa"/>
              <w:right w:w="85" w:type="dxa"/>
            </w:tcMar>
            <w:vAlign w:val="center"/>
          </w:tcPr>
          <w:p w14:paraId="212EAAF5">
            <w:pPr>
              <w:spacing w:before="0" w:after="0" w:line="240" w:lineRule="auto"/>
              <w:jc w:val="center"/>
            </w:pPr>
            <w:r>
              <w:rPr>
                <w:rFonts w:ascii="Aptos" w:hAnsi="Aptos"/>
                <w:b w:val="0"/>
                <w:color w:val="153247"/>
                <w:sz w:val="14"/>
              </w:rPr>
              <w:t>17</w:t>
            </w:r>
          </w:p>
        </w:tc>
        <w:tc>
          <w:tcPr>
            <w:tcW w:w="2100" w:type="dxa"/>
            <w:tcMar>
              <w:top w:w="14" w:type="dxa"/>
              <w:left w:w="85" w:type="dxa"/>
              <w:bottom w:w="14" w:type="dxa"/>
              <w:right w:w="85" w:type="dxa"/>
            </w:tcMar>
            <w:vAlign w:val="center"/>
          </w:tcPr>
          <w:p w14:paraId="3030B09F">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77EC1C5B">
            <w:pPr>
              <w:spacing w:before="0" w:after="0" w:line="240" w:lineRule="auto"/>
              <w:jc w:val="left"/>
            </w:pPr>
            <w:r>
              <w:rPr>
                <w:rFonts w:ascii="Aptos" w:hAnsi="Aptos"/>
                <w:b w:val="0"/>
                <w:color w:val="153247"/>
                <w:sz w:val="14"/>
              </w:rPr>
              <w:t>0–255 · Linear dimming from dark to full</w:t>
            </w:r>
          </w:p>
        </w:tc>
      </w:tr>
      <w:tr w14:paraId="16819061">
        <w:tc>
          <w:tcPr>
            <w:tcW w:w="1100" w:type="dxa"/>
            <w:shd w:val="clear" w:color="auto" w:fill="F3F7F9"/>
            <w:tcMar>
              <w:top w:w="14" w:type="dxa"/>
              <w:left w:w="85" w:type="dxa"/>
              <w:bottom w:w="14" w:type="dxa"/>
              <w:right w:w="85" w:type="dxa"/>
            </w:tcMar>
            <w:vAlign w:val="center"/>
          </w:tcPr>
          <w:p w14:paraId="670CCAF8">
            <w:pPr>
              <w:spacing w:before="0" w:after="0" w:line="240" w:lineRule="auto"/>
              <w:jc w:val="center"/>
            </w:pPr>
            <w:r>
              <w:rPr>
                <w:rFonts w:ascii="Aptos" w:hAnsi="Aptos"/>
                <w:b w:val="0"/>
                <w:color w:val="153247"/>
                <w:sz w:val="14"/>
              </w:rPr>
              <w:t>89</w:t>
            </w:r>
          </w:p>
        </w:tc>
        <w:tc>
          <w:tcPr>
            <w:tcW w:w="1300" w:type="dxa"/>
            <w:shd w:val="clear" w:color="auto" w:fill="F3F7F9"/>
            <w:tcMar>
              <w:top w:w="14" w:type="dxa"/>
              <w:left w:w="85" w:type="dxa"/>
              <w:bottom w:w="14" w:type="dxa"/>
              <w:right w:w="85" w:type="dxa"/>
            </w:tcMar>
            <w:vAlign w:val="center"/>
          </w:tcPr>
          <w:p w14:paraId="0D89E893">
            <w:pPr>
              <w:spacing w:before="0" w:after="0" w:line="240" w:lineRule="auto"/>
              <w:jc w:val="center"/>
            </w:pPr>
            <w:r>
              <w:rPr>
                <w:rFonts w:ascii="Aptos" w:hAnsi="Aptos"/>
                <w:b w:val="0"/>
                <w:color w:val="153247"/>
                <w:sz w:val="14"/>
              </w:rPr>
              <w:t>17</w:t>
            </w:r>
          </w:p>
        </w:tc>
        <w:tc>
          <w:tcPr>
            <w:tcW w:w="2100" w:type="dxa"/>
            <w:shd w:val="clear" w:color="auto" w:fill="F3F7F9"/>
            <w:tcMar>
              <w:top w:w="14" w:type="dxa"/>
              <w:left w:w="85" w:type="dxa"/>
              <w:bottom w:w="14" w:type="dxa"/>
              <w:right w:w="85" w:type="dxa"/>
            </w:tcMar>
            <w:vAlign w:val="center"/>
          </w:tcPr>
          <w:p w14:paraId="1BE9C2BC">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6F06BC83">
            <w:pPr>
              <w:spacing w:before="0" w:after="0" w:line="240" w:lineRule="auto"/>
              <w:jc w:val="left"/>
            </w:pPr>
            <w:r>
              <w:rPr>
                <w:rFonts w:ascii="Aptos" w:hAnsi="Aptos"/>
                <w:b w:val="0"/>
                <w:color w:val="153247"/>
                <w:sz w:val="14"/>
              </w:rPr>
              <w:t>0–255 · Linear dimming from dark to full</w:t>
            </w:r>
          </w:p>
        </w:tc>
      </w:tr>
      <w:tr w14:paraId="2E8E82BF">
        <w:tc>
          <w:tcPr>
            <w:tcW w:w="1100" w:type="dxa"/>
            <w:tcMar>
              <w:top w:w="14" w:type="dxa"/>
              <w:left w:w="85" w:type="dxa"/>
              <w:bottom w:w="14" w:type="dxa"/>
              <w:right w:w="85" w:type="dxa"/>
            </w:tcMar>
            <w:vAlign w:val="center"/>
          </w:tcPr>
          <w:p w14:paraId="26681E86">
            <w:pPr>
              <w:spacing w:before="0" w:after="0" w:line="240" w:lineRule="auto"/>
              <w:jc w:val="center"/>
            </w:pPr>
            <w:r>
              <w:rPr>
                <w:rFonts w:ascii="Aptos" w:hAnsi="Aptos"/>
                <w:b w:val="0"/>
                <w:color w:val="153247"/>
                <w:sz w:val="14"/>
              </w:rPr>
              <w:t>90</w:t>
            </w:r>
          </w:p>
        </w:tc>
        <w:tc>
          <w:tcPr>
            <w:tcW w:w="1300" w:type="dxa"/>
            <w:tcMar>
              <w:top w:w="14" w:type="dxa"/>
              <w:left w:w="85" w:type="dxa"/>
              <w:bottom w:w="14" w:type="dxa"/>
              <w:right w:w="85" w:type="dxa"/>
            </w:tcMar>
            <w:vAlign w:val="center"/>
          </w:tcPr>
          <w:p w14:paraId="5721C7E0">
            <w:pPr>
              <w:spacing w:before="0" w:after="0" w:line="240" w:lineRule="auto"/>
              <w:jc w:val="center"/>
            </w:pPr>
            <w:r>
              <w:rPr>
                <w:rFonts w:ascii="Aptos" w:hAnsi="Aptos"/>
                <w:b w:val="0"/>
                <w:color w:val="153247"/>
                <w:sz w:val="14"/>
              </w:rPr>
              <w:t>18</w:t>
            </w:r>
          </w:p>
        </w:tc>
        <w:tc>
          <w:tcPr>
            <w:tcW w:w="2100" w:type="dxa"/>
            <w:tcMar>
              <w:top w:w="14" w:type="dxa"/>
              <w:left w:w="85" w:type="dxa"/>
              <w:bottom w:w="14" w:type="dxa"/>
              <w:right w:w="85" w:type="dxa"/>
            </w:tcMar>
            <w:vAlign w:val="center"/>
          </w:tcPr>
          <w:p w14:paraId="3FFCB051">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61F23575">
            <w:pPr>
              <w:spacing w:before="0" w:after="0" w:line="240" w:lineRule="auto"/>
              <w:jc w:val="left"/>
            </w:pPr>
            <w:r>
              <w:rPr>
                <w:rFonts w:ascii="Aptos" w:hAnsi="Aptos"/>
                <w:b w:val="0"/>
                <w:color w:val="153247"/>
                <w:sz w:val="14"/>
              </w:rPr>
              <w:t>0–255 · Linear dimming from dark to full</w:t>
            </w:r>
          </w:p>
        </w:tc>
      </w:tr>
      <w:tr w14:paraId="0F1251FE">
        <w:tc>
          <w:tcPr>
            <w:tcW w:w="1100" w:type="dxa"/>
            <w:shd w:val="clear" w:color="auto" w:fill="F3F7F9"/>
            <w:tcMar>
              <w:top w:w="14" w:type="dxa"/>
              <w:left w:w="85" w:type="dxa"/>
              <w:bottom w:w="14" w:type="dxa"/>
              <w:right w:w="85" w:type="dxa"/>
            </w:tcMar>
            <w:vAlign w:val="center"/>
          </w:tcPr>
          <w:p w14:paraId="1B4C2D34">
            <w:pPr>
              <w:spacing w:before="0" w:after="0" w:line="240" w:lineRule="auto"/>
              <w:jc w:val="center"/>
            </w:pPr>
            <w:r>
              <w:rPr>
                <w:rFonts w:ascii="Aptos" w:hAnsi="Aptos"/>
                <w:b w:val="0"/>
                <w:color w:val="153247"/>
                <w:sz w:val="14"/>
              </w:rPr>
              <w:t>91</w:t>
            </w:r>
          </w:p>
        </w:tc>
        <w:tc>
          <w:tcPr>
            <w:tcW w:w="1300" w:type="dxa"/>
            <w:shd w:val="clear" w:color="auto" w:fill="F3F7F9"/>
            <w:tcMar>
              <w:top w:w="14" w:type="dxa"/>
              <w:left w:w="85" w:type="dxa"/>
              <w:bottom w:w="14" w:type="dxa"/>
              <w:right w:w="85" w:type="dxa"/>
            </w:tcMar>
            <w:vAlign w:val="center"/>
          </w:tcPr>
          <w:p w14:paraId="1A702B7F">
            <w:pPr>
              <w:spacing w:before="0" w:after="0" w:line="240" w:lineRule="auto"/>
              <w:jc w:val="center"/>
            </w:pPr>
            <w:r>
              <w:rPr>
                <w:rFonts w:ascii="Aptos" w:hAnsi="Aptos"/>
                <w:b w:val="0"/>
                <w:color w:val="153247"/>
                <w:sz w:val="14"/>
              </w:rPr>
              <w:t>18</w:t>
            </w:r>
          </w:p>
        </w:tc>
        <w:tc>
          <w:tcPr>
            <w:tcW w:w="2100" w:type="dxa"/>
            <w:shd w:val="clear" w:color="auto" w:fill="F3F7F9"/>
            <w:tcMar>
              <w:top w:w="14" w:type="dxa"/>
              <w:left w:w="85" w:type="dxa"/>
              <w:bottom w:w="14" w:type="dxa"/>
              <w:right w:w="85" w:type="dxa"/>
            </w:tcMar>
            <w:vAlign w:val="center"/>
          </w:tcPr>
          <w:p w14:paraId="15381706">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4111A85E">
            <w:pPr>
              <w:spacing w:before="0" w:after="0" w:line="240" w:lineRule="auto"/>
              <w:jc w:val="left"/>
            </w:pPr>
            <w:r>
              <w:rPr>
                <w:rFonts w:ascii="Aptos" w:hAnsi="Aptos"/>
                <w:b w:val="0"/>
                <w:color w:val="153247"/>
                <w:sz w:val="14"/>
              </w:rPr>
              <w:t>0–255 · Linear dimming from dark to full</w:t>
            </w:r>
          </w:p>
        </w:tc>
      </w:tr>
      <w:tr w14:paraId="012D8E25">
        <w:tc>
          <w:tcPr>
            <w:tcW w:w="1100" w:type="dxa"/>
            <w:tcMar>
              <w:top w:w="14" w:type="dxa"/>
              <w:left w:w="85" w:type="dxa"/>
              <w:bottom w:w="14" w:type="dxa"/>
              <w:right w:w="85" w:type="dxa"/>
            </w:tcMar>
            <w:vAlign w:val="center"/>
          </w:tcPr>
          <w:p w14:paraId="6D85B194">
            <w:pPr>
              <w:spacing w:before="0" w:after="0" w:line="240" w:lineRule="auto"/>
              <w:jc w:val="center"/>
            </w:pPr>
            <w:r>
              <w:rPr>
                <w:rFonts w:ascii="Aptos" w:hAnsi="Aptos"/>
                <w:b w:val="0"/>
                <w:color w:val="153247"/>
                <w:sz w:val="14"/>
              </w:rPr>
              <w:t>92</w:t>
            </w:r>
          </w:p>
        </w:tc>
        <w:tc>
          <w:tcPr>
            <w:tcW w:w="1300" w:type="dxa"/>
            <w:tcMar>
              <w:top w:w="14" w:type="dxa"/>
              <w:left w:w="85" w:type="dxa"/>
              <w:bottom w:w="14" w:type="dxa"/>
              <w:right w:w="85" w:type="dxa"/>
            </w:tcMar>
            <w:vAlign w:val="center"/>
          </w:tcPr>
          <w:p w14:paraId="7D012243">
            <w:pPr>
              <w:spacing w:before="0" w:after="0" w:line="240" w:lineRule="auto"/>
              <w:jc w:val="center"/>
            </w:pPr>
            <w:r>
              <w:rPr>
                <w:rFonts w:ascii="Aptos" w:hAnsi="Aptos"/>
                <w:b w:val="0"/>
                <w:color w:val="153247"/>
                <w:sz w:val="14"/>
              </w:rPr>
              <w:t>18</w:t>
            </w:r>
          </w:p>
        </w:tc>
        <w:tc>
          <w:tcPr>
            <w:tcW w:w="2100" w:type="dxa"/>
            <w:tcMar>
              <w:top w:w="14" w:type="dxa"/>
              <w:left w:w="85" w:type="dxa"/>
              <w:bottom w:w="14" w:type="dxa"/>
              <w:right w:w="85" w:type="dxa"/>
            </w:tcMar>
            <w:vAlign w:val="center"/>
          </w:tcPr>
          <w:p w14:paraId="79495FC7">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69E57F98">
            <w:pPr>
              <w:spacing w:before="0" w:after="0" w:line="240" w:lineRule="auto"/>
              <w:jc w:val="left"/>
            </w:pPr>
            <w:r>
              <w:rPr>
                <w:rFonts w:ascii="Aptos" w:hAnsi="Aptos"/>
                <w:b w:val="0"/>
                <w:color w:val="153247"/>
                <w:sz w:val="14"/>
              </w:rPr>
              <w:t>0–255 · Linear dimming from dark to full</w:t>
            </w:r>
          </w:p>
        </w:tc>
      </w:tr>
      <w:tr w14:paraId="4D451B27">
        <w:tc>
          <w:tcPr>
            <w:tcW w:w="1100" w:type="dxa"/>
            <w:shd w:val="clear" w:color="auto" w:fill="F3F7F9"/>
            <w:tcMar>
              <w:top w:w="14" w:type="dxa"/>
              <w:left w:w="85" w:type="dxa"/>
              <w:bottom w:w="14" w:type="dxa"/>
              <w:right w:w="85" w:type="dxa"/>
            </w:tcMar>
            <w:vAlign w:val="center"/>
          </w:tcPr>
          <w:p w14:paraId="66BCACC0">
            <w:pPr>
              <w:spacing w:before="0" w:after="0" w:line="240" w:lineRule="auto"/>
              <w:jc w:val="center"/>
            </w:pPr>
            <w:r>
              <w:rPr>
                <w:rFonts w:ascii="Aptos" w:hAnsi="Aptos"/>
                <w:b w:val="0"/>
                <w:color w:val="153247"/>
                <w:sz w:val="14"/>
              </w:rPr>
              <w:t>93</w:t>
            </w:r>
          </w:p>
        </w:tc>
        <w:tc>
          <w:tcPr>
            <w:tcW w:w="1300" w:type="dxa"/>
            <w:shd w:val="clear" w:color="auto" w:fill="F3F7F9"/>
            <w:tcMar>
              <w:top w:w="14" w:type="dxa"/>
              <w:left w:w="85" w:type="dxa"/>
              <w:bottom w:w="14" w:type="dxa"/>
              <w:right w:w="85" w:type="dxa"/>
            </w:tcMar>
            <w:vAlign w:val="center"/>
          </w:tcPr>
          <w:p w14:paraId="0B3B241C">
            <w:pPr>
              <w:spacing w:before="0" w:after="0" w:line="240" w:lineRule="auto"/>
              <w:jc w:val="center"/>
            </w:pPr>
            <w:r>
              <w:rPr>
                <w:rFonts w:ascii="Aptos" w:hAnsi="Aptos"/>
                <w:b w:val="0"/>
                <w:color w:val="153247"/>
                <w:sz w:val="14"/>
              </w:rPr>
              <w:t>18</w:t>
            </w:r>
          </w:p>
        </w:tc>
        <w:tc>
          <w:tcPr>
            <w:tcW w:w="2100" w:type="dxa"/>
            <w:shd w:val="clear" w:color="auto" w:fill="F3F7F9"/>
            <w:tcMar>
              <w:top w:w="14" w:type="dxa"/>
              <w:left w:w="85" w:type="dxa"/>
              <w:bottom w:w="14" w:type="dxa"/>
              <w:right w:w="85" w:type="dxa"/>
            </w:tcMar>
            <w:vAlign w:val="center"/>
          </w:tcPr>
          <w:p w14:paraId="70F8A46A">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1E049A27">
            <w:pPr>
              <w:spacing w:before="0" w:after="0" w:line="240" w:lineRule="auto"/>
              <w:jc w:val="left"/>
            </w:pPr>
            <w:r>
              <w:rPr>
                <w:rFonts w:ascii="Aptos" w:hAnsi="Aptos"/>
                <w:b w:val="0"/>
                <w:color w:val="153247"/>
                <w:sz w:val="14"/>
              </w:rPr>
              <w:t>0–255 · Linear dimming from dark to full</w:t>
            </w:r>
          </w:p>
        </w:tc>
      </w:tr>
      <w:tr w14:paraId="50B22B4D">
        <w:tc>
          <w:tcPr>
            <w:tcW w:w="1100" w:type="dxa"/>
            <w:tcMar>
              <w:top w:w="14" w:type="dxa"/>
              <w:left w:w="85" w:type="dxa"/>
              <w:bottom w:w="14" w:type="dxa"/>
              <w:right w:w="85" w:type="dxa"/>
            </w:tcMar>
            <w:vAlign w:val="center"/>
          </w:tcPr>
          <w:p w14:paraId="278EA6BD">
            <w:pPr>
              <w:spacing w:before="0" w:after="0" w:line="240" w:lineRule="auto"/>
              <w:jc w:val="center"/>
            </w:pPr>
            <w:r>
              <w:rPr>
                <w:rFonts w:ascii="Aptos" w:hAnsi="Aptos"/>
                <w:b w:val="0"/>
                <w:color w:val="153247"/>
                <w:sz w:val="14"/>
              </w:rPr>
              <w:t>94</w:t>
            </w:r>
          </w:p>
        </w:tc>
        <w:tc>
          <w:tcPr>
            <w:tcW w:w="1300" w:type="dxa"/>
            <w:tcMar>
              <w:top w:w="14" w:type="dxa"/>
              <w:left w:w="85" w:type="dxa"/>
              <w:bottom w:w="14" w:type="dxa"/>
              <w:right w:w="85" w:type="dxa"/>
            </w:tcMar>
            <w:vAlign w:val="center"/>
          </w:tcPr>
          <w:p w14:paraId="79BA037D">
            <w:pPr>
              <w:spacing w:before="0" w:after="0" w:line="240" w:lineRule="auto"/>
              <w:jc w:val="center"/>
            </w:pPr>
            <w:r>
              <w:rPr>
                <w:rFonts w:ascii="Aptos" w:hAnsi="Aptos"/>
                <w:b w:val="0"/>
                <w:color w:val="153247"/>
                <w:sz w:val="14"/>
              </w:rPr>
              <w:t>19</w:t>
            </w:r>
          </w:p>
        </w:tc>
        <w:tc>
          <w:tcPr>
            <w:tcW w:w="2100" w:type="dxa"/>
            <w:tcMar>
              <w:top w:w="14" w:type="dxa"/>
              <w:left w:w="85" w:type="dxa"/>
              <w:bottom w:w="14" w:type="dxa"/>
              <w:right w:w="85" w:type="dxa"/>
            </w:tcMar>
            <w:vAlign w:val="center"/>
          </w:tcPr>
          <w:p w14:paraId="5D39C1B1">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4C922A19">
            <w:pPr>
              <w:spacing w:before="0" w:after="0" w:line="240" w:lineRule="auto"/>
              <w:jc w:val="left"/>
            </w:pPr>
            <w:r>
              <w:rPr>
                <w:rFonts w:ascii="Aptos" w:hAnsi="Aptos"/>
                <w:b w:val="0"/>
                <w:color w:val="153247"/>
                <w:sz w:val="14"/>
              </w:rPr>
              <w:t>0–255 · Linear dimming from dark to full</w:t>
            </w:r>
          </w:p>
        </w:tc>
      </w:tr>
      <w:tr w14:paraId="7C0FD880">
        <w:tc>
          <w:tcPr>
            <w:tcW w:w="1100" w:type="dxa"/>
            <w:shd w:val="clear" w:color="auto" w:fill="F3F7F9"/>
            <w:tcMar>
              <w:top w:w="14" w:type="dxa"/>
              <w:left w:w="85" w:type="dxa"/>
              <w:bottom w:w="14" w:type="dxa"/>
              <w:right w:w="85" w:type="dxa"/>
            </w:tcMar>
            <w:vAlign w:val="center"/>
          </w:tcPr>
          <w:p w14:paraId="31BC0AD3">
            <w:pPr>
              <w:spacing w:before="0" w:after="0" w:line="240" w:lineRule="auto"/>
              <w:jc w:val="center"/>
            </w:pPr>
            <w:r>
              <w:rPr>
                <w:rFonts w:ascii="Aptos" w:hAnsi="Aptos"/>
                <w:b w:val="0"/>
                <w:color w:val="153247"/>
                <w:sz w:val="14"/>
              </w:rPr>
              <w:t>95</w:t>
            </w:r>
          </w:p>
        </w:tc>
        <w:tc>
          <w:tcPr>
            <w:tcW w:w="1300" w:type="dxa"/>
            <w:shd w:val="clear" w:color="auto" w:fill="F3F7F9"/>
            <w:tcMar>
              <w:top w:w="14" w:type="dxa"/>
              <w:left w:w="85" w:type="dxa"/>
              <w:bottom w:w="14" w:type="dxa"/>
              <w:right w:w="85" w:type="dxa"/>
            </w:tcMar>
            <w:vAlign w:val="center"/>
          </w:tcPr>
          <w:p w14:paraId="5F3C986D">
            <w:pPr>
              <w:spacing w:before="0" w:after="0" w:line="240" w:lineRule="auto"/>
              <w:jc w:val="center"/>
            </w:pPr>
            <w:r>
              <w:rPr>
                <w:rFonts w:ascii="Aptos" w:hAnsi="Aptos"/>
                <w:b w:val="0"/>
                <w:color w:val="153247"/>
                <w:sz w:val="14"/>
              </w:rPr>
              <w:t>19</w:t>
            </w:r>
          </w:p>
        </w:tc>
        <w:tc>
          <w:tcPr>
            <w:tcW w:w="2100" w:type="dxa"/>
            <w:shd w:val="clear" w:color="auto" w:fill="F3F7F9"/>
            <w:tcMar>
              <w:top w:w="14" w:type="dxa"/>
              <w:left w:w="85" w:type="dxa"/>
              <w:bottom w:w="14" w:type="dxa"/>
              <w:right w:w="85" w:type="dxa"/>
            </w:tcMar>
            <w:vAlign w:val="center"/>
          </w:tcPr>
          <w:p w14:paraId="2107F0CB">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5F27A82E">
            <w:pPr>
              <w:spacing w:before="0" w:after="0" w:line="240" w:lineRule="auto"/>
              <w:jc w:val="left"/>
            </w:pPr>
            <w:r>
              <w:rPr>
                <w:rFonts w:ascii="Aptos" w:hAnsi="Aptos"/>
                <w:b w:val="0"/>
                <w:color w:val="153247"/>
                <w:sz w:val="14"/>
              </w:rPr>
              <w:t>0–255 · Linear dimming from dark to full</w:t>
            </w:r>
          </w:p>
        </w:tc>
      </w:tr>
      <w:tr w14:paraId="07792947">
        <w:tc>
          <w:tcPr>
            <w:tcW w:w="1100" w:type="dxa"/>
            <w:tcMar>
              <w:top w:w="14" w:type="dxa"/>
              <w:left w:w="85" w:type="dxa"/>
              <w:bottom w:w="14" w:type="dxa"/>
              <w:right w:w="85" w:type="dxa"/>
            </w:tcMar>
            <w:vAlign w:val="center"/>
          </w:tcPr>
          <w:p w14:paraId="43F4F8FC">
            <w:pPr>
              <w:spacing w:before="0" w:after="0" w:line="240" w:lineRule="auto"/>
              <w:jc w:val="center"/>
            </w:pPr>
            <w:r>
              <w:rPr>
                <w:rFonts w:ascii="Aptos" w:hAnsi="Aptos"/>
                <w:b w:val="0"/>
                <w:color w:val="153247"/>
                <w:sz w:val="14"/>
              </w:rPr>
              <w:t>96</w:t>
            </w:r>
          </w:p>
        </w:tc>
        <w:tc>
          <w:tcPr>
            <w:tcW w:w="1300" w:type="dxa"/>
            <w:tcMar>
              <w:top w:w="14" w:type="dxa"/>
              <w:left w:w="85" w:type="dxa"/>
              <w:bottom w:w="14" w:type="dxa"/>
              <w:right w:w="85" w:type="dxa"/>
            </w:tcMar>
            <w:vAlign w:val="center"/>
          </w:tcPr>
          <w:p w14:paraId="4568FAFE">
            <w:pPr>
              <w:spacing w:before="0" w:after="0" w:line="240" w:lineRule="auto"/>
              <w:jc w:val="center"/>
            </w:pPr>
            <w:r>
              <w:rPr>
                <w:rFonts w:ascii="Aptos" w:hAnsi="Aptos"/>
                <w:b w:val="0"/>
                <w:color w:val="153247"/>
                <w:sz w:val="14"/>
              </w:rPr>
              <w:t>19</w:t>
            </w:r>
          </w:p>
        </w:tc>
        <w:tc>
          <w:tcPr>
            <w:tcW w:w="2100" w:type="dxa"/>
            <w:tcMar>
              <w:top w:w="14" w:type="dxa"/>
              <w:left w:w="85" w:type="dxa"/>
              <w:bottom w:w="14" w:type="dxa"/>
              <w:right w:w="85" w:type="dxa"/>
            </w:tcMar>
            <w:vAlign w:val="center"/>
          </w:tcPr>
          <w:p w14:paraId="031A3385">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155EFF3">
            <w:pPr>
              <w:spacing w:before="0" w:after="0" w:line="240" w:lineRule="auto"/>
              <w:jc w:val="left"/>
            </w:pPr>
            <w:r>
              <w:rPr>
                <w:rFonts w:ascii="Aptos" w:hAnsi="Aptos"/>
                <w:b w:val="0"/>
                <w:color w:val="153247"/>
                <w:sz w:val="14"/>
              </w:rPr>
              <w:t>0–255 · Linear dimming from dark to full</w:t>
            </w:r>
          </w:p>
        </w:tc>
      </w:tr>
      <w:tr w14:paraId="11FADF81">
        <w:tc>
          <w:tcPr>
            <w:tcW w:w="1100" w:type="dxa"/>
            <w:shd w:val="clear" w:color="auto" w:fill="F3F7F9"/>
            <w:tcMar>
              <w:top w:w="14" w:type="dxa"/>
              <w:left w:w="85" w:type="dxa"/>
              <w:bottom w:w="14" w:type="dxa"/>
              <w:right w:w="85" w:type="dxa"/>
            </w:tcMar>
            <w:vAlign w:val="center"/>
          </w:tcPr>
          <w:p w14:paraId="34C1A6C3">
            <w:pPr>
              <w:spacing w:before="0" w:after="0" w:line="240" w:lineRule="auto"/>
              <w:jc w:val="center"/>
            </w:pPr>
            <w:r>
              <w:rPr>
                <w:rFonts w:ascii="Aptos" w:hAnsi="Aptos"/>
                <w:b w:val="0"/>
                <w:color w:val="153247"/>
                <w:sz w:val="14"/>
              </w:rPr>
              <w:t>97</w:t>
            </w:r>
          </w:p>
        </w:tc>
        <w:tc>
          <w:tcPr>
            <w:tcW w:w="1300" w:type="dxa"/>
            <w:shd w:val="clear" w:color="auto" w:fill="F3F7F9"/>
            <w:tcMar>
              <w:top w:w="14" w:type="dxa"/>
              <w:left w:w="85" w:type="dxa"/>
              <w:bottom w:w="14" w:type="dxa"/>
              <w:right w:w="85" w:type="dxa"/>
            </w:tcMar>
            <w:vAlign w:val="center"/>
          </w:tcPr>
          <w:p w14:paraId="3AD7186C">
            <w:pPr>
              <w:spacing w:before="0" w:after="0" w:line="240" w:lineRule="auto"/>
              <w:jc w:val="center"/>
            </w:pPr>
            <w:r>
              <w:rPr>
                <w:rFonts w:ascii="Aptos" w:hAnsi="Aptos"/>
                <w:b w:val="0"/>
                <w:color w:val="153247"/>
                <w:sz w:val="14"/>
              </w:rPr>
              <w:t>19</w:t>
            </w:r>
          </w:p>
        </w:tc>
        <w:tc>
          <w:tcPr>
            <w:tcW w:w="2100" w:type="dxa"/>
            <w:shd w:val="clear" w:color="auto" w:fill="F3F7F9"/>
            <w:tcMar>
              <w:top w:w="14" w:type="dxa"/>
              <w:left w:w="85" w:type="dxa"/>
              <w:bottom w:w="14" w:type="dxa"/>
              <w:right w:w="85" w:type="dxa"/>
            </w:tcMar>
            <w:vAlign w:val="center"/>
          </w:tcPr>
          <w:p w14:paraId="787063D8">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21A54B90">
            <w:pPr>
              <w:spacing w:before="0" w:after="0" w:line="240" w:lineRule="auto"/>
              <w:jc w:val="left"/>
            </w:pPr>
            <w:r>
              <w:rPr>
                <w:rFonts w:ascii="Aptos" w:hAnsi="Aptos"/>
                <w:b w:val="0"/>
                <w:color w:val="153247"/>
                <w:sz w:val="14"/>
              </w:rPr>
              <w:t>0–255 · Linear dimming from dark to full</w:t>
            </w:r>
          </w:p>
        </w:tc>
      </w:tr>
    </w:tbl>
    <w:p w14:paraId="2008B105">
      <w:pPr>
        <w:spacing w:after="40"/>
      </w:pPr>
    </w:p>
    <w:p w14:paraId="1623F06B">
      <w:pPr>
        <w:pStyle w:val="4"/>
      </w:pPr>
      <w:r>
        <w:t>5.6 Core B · Channels 1–23</w:t>
      </w:r>
    </w:p>
    <w:p w14:paraId="0316F1CD">
      <w:pPr>
        <w:spacing w:before="0" w:after="100" w:line="283" w:lineRule="auto"/>
      </w:pPr>
      <w:r>
        <w:rPr>
          <w:rFonts w:ascii="Aptos" w:hAnsi="Aptos"/>
          <w:b w:val="0"/>
          <w:i w:val="0"/>
        </w:rPr>
        <w:t>Used by 30CH and 99CH personalities.</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100"/>
        <w:gridCol w:w="1900"/>
        <w:gridCol w:w="8250"/>
      </w:tblGrid>
      <w:tr w14:paraId="7BAFB872">
        <w:trPr>
          <w:tblHeader/>
        </w:trPr>
        <w:tc>
          <w:tcPr>
            <w:tcW w:w="1000" w:type="dxa"/>
            <w:shd w:val="clear" w:color="auto" w:fill="1677A8"/>
            <w:tcMar>
              <w:top w:w="14" w:type="dxa"/>
              <w:left w:w="85" w:type="dxa"/>
              <w:bottom w:w="14" w:type="dxa"/>
              <w:right w:w="85" w:type="dxa"/>
            </w:tcMar>
            <w:vAlign w:val="center"/>
          </w:tcPr>
          <w:p w14:paraId="67C4ACE8">
            <w:pPr>
              <w:spacing w:before="0" w:after="0" w:line="240" w:lineRule="auto"/>
              <w:jc w:val="center"/>
            </w:pPr>
            <w:r>
              <w:rPr>
                <w:rFonts w:ascii="Aptos" w:hAnsi="Aptos"/>
                <w:b/>
                <w:color w:val="FFFFFF"/>
                <w:sz w:val="15"/>
              </w:rPr>
              <w:t>Channel</w:t>
            </w:r>
          </w:p>
        </w:tc>
        <w:tc>
          <w:tcPr>
            <w:tcW w:w="3100" w:type="dxa"/>
            <w:shd w:val="clear" w:color="auto" w:fill="1677A8"/>
            <w:tcMar>
              <w:top w:w="14" w:type="dxa"/>
              <w:left w:w="85" w:type="dxa"/>
              <w:bottom w:w="14" w:type="dxa"/>
              <w:right w:w="85" w:type="dxa"/>
            </w:tcMar>
            <w:vAlign w:val="center"/>
          </w:tcPr>
          <w:p w14:paraId="15780060">
            <w:pPr>
              <w:spacing w:before="0" w:after="0" w:line="240" w:lineRule="auto"/>
              <w:jc w:val="left"/>
            </w:pPr>
            <w:r>
              <w:rPr>
                <w:rFonts w:ascii="Aptos" w:hAnsi="Aptos"/>
                <w:b/>
                <w:color w:val="FFFFFF"/>
                <w:sz w:val="15"/>
              </w:rPr>
              <w:t>Function</w:t>
            </w:r>
          </w:p>
        </w:tc>
        <w:tc>
          <w:tcPr>
            <w:tcW w:w="1900" w:type="dxa"/>
            <w:shd w:val="clear" w:color="auto" w:fill="1677A8"/>
            <w:tcMar>
              <w:top w:w="14" w:type="dxa"/>
              <w:left w:w="85" w:type="dxa"/>
              <w:bottom w:w="14" w:type="dxa"/>
              <w:right w:w="85" w:type="dxa"/>
            </w:tcMar>
            <w:vAlign w:val="center"/>
          </w:tcPr>
          <w:p w14:paraId="1C7F4D5B">
            <w:pPr>
              <w:spacing w:before="0" w:after="0" w:line="240" w:lineRule="auto"/>
              <w:jc w:val="center"/>
            </w:pPr>
            <w:r>
              <w:rPr>
                <w:rFonts w:ascii="Aptos" w:hAnsi="Aptos"/>
                <w:b/>
                <w:color w:val="FFFFFF"/>
                <w:sz w:val="15"/>
              </w:rPr>
              <w:t>DMX Value</w:t>
            </w:r>
          </w:p>
        </w:tc>
        <w:tc>
          <w:tcPr>
            <w:tcW w:w="8250" w:type="dxa"/>
            <w:shd w:val="clear" w:color="auto" w:fill="1677A8"/>
            <w:tcMar>
              <w:top w:w="14" w:type="dxa"/>
              <w:left w:w="85" w:type="dxa"/>
              <w:bottom w:w="14" w:type="dxa"/>
              <w:right w:w="85" w:type="dxa"/>
            </w:tcMar>
            <w:vAlign w:val="center"/>
          </w:tcPr>
          <w:p w14:paraId="41B3FE14">
            <w:pPr>
              <w:spacing w:before="0" w:after="0" w:line="240" w:lineRule="auto"/>
              <w:jc w:val="left"/>
            </w:pPr>
            <w:r>
              <w:rPr>
                <w:rFonts w:ascii="Aptos" w:hAnsi="Aptos"/>
                <w:b/>
                <w:color w:val="FFFFFF"/>
                <w:sz w:val="15"/>
              </w:rPr>
              <w:t>Description</w:t>
            </w:r>
          </w:p>
        </w:tc>
      </w:tr>
      <w:tr w14:paraId="7137C3CE">
        <w:tc>
          <w:tcPr>
            <w:tcW w:w="1000" w:type="dxa"/>
            <w:tcMar>
              <w:top w:w="14" w:type="dxa"/>
              <w:left w:w="85" w:type="dxa"/>
              <w:bottom w:w="14" w:type="dxa"/>
              <w:right w:w="85" w:type="dxa"/>
            </w:tcMar>
            <w:vAlign w:val="center"/>
          </w:tcPr>
          <w:p w14:paraId="69318006">
            <w:pPr>
              <w:spacing w:before="0" w:after="0" w:line="240" w:lineRule="auto"/>
              <w:jc w:val="center"/>
            </w:pPr>
            <w:r>
              <w:rPr>
                <w:rFonts w:ascii="Aptos" w:hAnsi="Aptos"/>
                <w:b w:val="0"/>
                <w:color w:val="153247"/>
                <w:sz w:val="14"/>
              </w:rPr>
              <w:t>1</w:t>
            </w:r>
          </w:p>
        </w:tc>
        <w:tc>
          <w:tcPr>
            <w:tcW w:w="3100" w:type="dxa"/>
            <w:tcMar>
              <w:top w:w="14" w:type="dxa"/>
              <w:left w:w="85" w:type="dxa"/>
              <w:bottom w:w="14" w:type="dxa"/>
              <w:right w:w="85" w:type="dxa"/>
            </w:tcMar>
            <w:vAlign w:val="center"/>
          </w:tcPr>
          <w:p w14:paraId="1319B2BC">
            <w:pPr>
              <w:spacing w:before="0" w:after="0" w:line="240" w:lineRule="auto"/>
              <w:jc w:val="left"/>
            </w:pPr>
            <w:r>
              <w:rPr>
                <w:rFonts w:ascii="Aptos" w:hAnsi="Aptos"/>
                <w:b w:val="0"/>
                <w:color w:val="153247"/>
                <w:sz w:val="14"/>
              </w:rPr>
              <w:t>Pan</w:t>
            </w:r>
          </w:p>
        </w:tc>
        <w:tc>
          <w:tcPr>
            <w:tcW w:w="1900" w:type="dxa"/>
            <w:tcMar>
              <w:top w:w="14" w:type="dxa"/>
              <w:left w:w="85" w:type="dxa"/>
              <w:bottom w:w="14" w:type="dxa"/>
              <w:right w:w="85" w:type="dxa"/>
            </w:tcMar>
            <w:vAlign w:val="center"/>
          </w:tcPr>
          <w:p w14:paraId="5869F01C">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2792B02A">
            <w:pPr>
              <w:spacing w:before="0" w:after="0" w:line="240" w:lineRule="auto"/>
              <w:jc w:val="left"/>
            </w:pPr>
            <w:r>
              <w:rPr>
                <w:rFonts w:ascii="Aptos" w:hAnsi="Aptos"/>
                <w:b w:val="0"/>
                <w:color w:val="153247"/>
                <w:sz w:val="14"/>
              </w:rPr>
              <w:t>0–540°</w:t>
            </w:r>
          </w:p>
        </w:tc>
      </w:tr>
      <w:tr w14:paraId="4E54AE39">
        <w:tc>
          <w:tcPr>
            <w:tcW w:w="1000" w:type="dxa"/>
            <w:shd w:val="clear" w:color="auto" w:fill="F3F7F9"/>
            <w:tcMar>
              <w:top w:w="14" w:type="dxa"/>
              <w:left w:w="85" w:type="dxa"/>
              <w:bottom w:w="14" w:type="dxa"/>
              <w:right w:w="85" w:type="dxa"/>
            </w:tcMar>
            <w:vAlign w:val="center"/>
          </w:tcPr>
          <w:p w14:paraId="17E9E7C6">
            <w:pPr>
              <w:spacing w:before="0" w:after="0" w:line="240" w:lineRule="auto"/>
              <w:jc w:val="center"/>
            </w:pPr>
            <w:r>
              <w:rPr>
                <w:rFonts w:ascii="Aptos" w:hAnsi="Aptos"/>
                <w:b w:val="0"/>
                <w:color w:val="153247"/>
                <w:sz w:val="14"/>
              </w:rPr>
              <w:t>2</w:t>
            </w:r>
          </w:p>
        </w:tc>
        <w:tc>
          <w:tcPr>
            <w:tcW w:w="3100" w:type="dxa"/>
            <w:shd w:val="clear" w:color="auto" w:fill="F3F7F9"/>
            <w:tcMar>
              <w:top w:w="14" w:type="dxa"/>
              <w:left w:w="85" w:type="dxa"/>
              <w:bottom w:w="14" w:type="dxa"/>
              <w:right w:w="85" w:type="dxa"/>
            </w:tcMar>
            <w:vAlign w:val="center"/>
          </w:tcPr>
          <w:p w14:paraId="19658F83">
            <w:pPr>
              <w:spacing w:before="0" w:after="0" w:line="240" w:lineRule="auto"/>
              <w:jc w:val="left"/>
            </w:pPr>
            <w:r>
              <w:rPr>
                <w:rFonts w:ascii="Aptos" w:hAnsi="Aptos"/>
                <w:b w:val="0"/>
                <w:color w:val="153247"/>
                <w:sz w:val="14"/>
              </w:rPr>
              <w:t>Pan Fine</w:t>
            </w:r>
          </w:p>
        </w:tc>
        <w:tc>
          <w:tcPr>
            <w:tcW w:w="1900" w:type="dxa"/>
            <w:shd w:val="clear" w:color="auto" w:fill="F3F7F9"/>
            <w:tcMar>
              <w:top w:w="14" w:type="dxa"/>
              <w:left w:w="85" w:type="dxa"/>
              <w:bottom w:w="14" w:type="dxa"/>
              <w:right w:w="85" w:type="dxa"/>
            </w:tcMar>
            <w:vAlign w:val="center"/>
          </w:tcPr>
          <w:p w14:paraId="345B299E">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529828EA">
            <w:pPr>
              <w:spacing w:before="0" w:after="0" w:line="240" w:lineRule="auto"/>
              <w:jc w:val="left"/>
            </w:pPr>
            <w:r>
              <w:rPr>
                <w:rFonts w:ascii="Aptos" w:hAnsi="Aptos"/>
                <w:b w:val="0"/>
                <w:color w:val="153247"/>
                <w:sz w:val="14"/>
              </w:rPr>
              <w:t>16-bit fine adjustment</w:t>
            </w:r>
          </w:p>
        </w:tc>
      </w:tr>
      <w:tr w14:paraId="286CC6F1">
        <w:tc>
          <w:tcPr>
            <w:tcW w:w="1000" w:type="dxa"/>
            <w:tcMar>
              <w:top w:w="14" w:type="dxa"/>
              <w:left w:w="85" w:type="dxa"/>
              <w:bottom w:w="14" w:type="dxa"/>
              <w:right w:w="85" w:type="dxa"/>
            </w:tcMar>
            <w:vAlign w:val="center"/>
          </w:tcPr>
          <w:p w14:paraId="6F3B7482">
            <w:pPr>
              <w:spacing w:before="0" w:after="0" w:line="240" w:lineRule="auto"/>
              <w:jc w:val="center"/>
            </w:pPr>
            <w:r>
              <w:rPr>
                <w:rFonts w:ascii="Aptos" w:hAnsi="Aptos"/>
                <w:b w:val="0"/>
                <w:color w:val="153247"/>
                <w:sz w:val="14"/>
              </w:rPr>
              <w:t>3</w:t>
            </w:r>
          </w:p>
        </w:tc>
        <w:tc>
          <w:tcPr>
            <w:tcW w:w="3100" w:type="dxa"/>
            <w:tcMar>
              <w:top w:w="14" w:type="dxa"/>
              <w:left w:w="85" w:type="dxa"/>
              <w:bottom w:w="14" w:type="dxa"/>
              <w:right w:w="85" w:type="dxa"/>
            </w:tcMar>
            <w:vAlign w:val="center"/>
          </w:tcPr>
          <w:p w14:paraId="2EFDC73F">
            <w:pPr>
              <w:spacing w:before="0" w:after="0" w:line="240" w:lineRule="auto"/>
              <w:jc w:val="left"/>
            </w:pPr>
            <w:r>
              <w:rPr>
                <w:rFonts w:ascii="Aptos" w:hAnsi="Aptos"/>
                <w:b w:val="0"/>
                <w:color w:val="153247"/>
                <w:sz w:val="14"/>
              </w:rPr>
              <w:t>Tilt</w:t>
            </w:r>
          </w:p>
        </w:tc>
        <w:tc>
          <w:tcPr>
            <w:tcW w:w="1900" w:type="dxa"/>
            <w:tcMar>
              <w:top w:w="14" w:type="dxa"/>
              <w:left w:w="85" w:type="dxa"/>
              <w:bottom w:w="14" w:type="dxa"/>
              <w:right w:w="85" w:type="dxa"/>
            </w:tcMar>
            <w:vAlign w:val="center"/>
          </w:tcPr>
          <w:p w14:paraId="745639F8">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5A94906F">
            <w:pPr>
              <w:spacing w:before="0" w:after="0" w:line="240" w:lineRule="auto"/>
              <w:jc w:val="left"/>
            </w:pPr>
            <w:r>
              <w:rPr>
                <w:rFonts w:ascii="Aptos" w:hAnsi="Aptos"/>
                <w:b w:val="0"/>
                <w:color w:val="153247"/>
                <w:sz w:val="14"/>
              </w:rPr>
              <w:t>0–205°</w:t>
            </w:r>
          </w:p>
        </w:tc>
      </w:tr>
      <w:tr w14:paraId="62FC3869">
        <w:tc>
          <w:tcPr>
            <w:tcW w:w="1000" w:type="dxa"/>
            <w:shd w:val="clear" w:color="auto" w:fill="F3F7F9"/>
            <w:tcMar>
              <w:top w:w="14" w:type="dxa"/>
              <w:left w:w="85" w:type="dxa"/>
              <w:bottom w:w="14" w:type="dxa"/>
              <w:right w:w="85" w:type="dxa"/>
            </w:tcMar>
            <w:vAlign w:val="center"/>
          </w:tcPr>
          <w:p w14:paraId="0A6715D9">
            <w:pPr>
              <w:spacing w:before="0" w:after="0" w:line="240" w:lineRule="auto"/>
              <w:jc w:val="center"/>
            </w:pPr>
            <w:r>
              <w:rPr>
                <w:rFonts w:ascii="Aptos" w:hAnsi="Aptos"/>
                <w:b w:val="0"/>
                <w:color w:val="153247"/>
                <w:sz w:val="14"/>
              </w:rPr>
              <w:t>4</w:t>
            </w:r>
          </w:p>
        </w:tc>
        <w:tc>
          <w:tcPr>
            <w:tcW w:w="3100" w:type="dxa"/>
            <w:shd w:val="clear" w:color="auto" w:fill="F3F7F9"/>
            <w:tcMar>
              <w:top w:w="14" w:type="dxa"/>
              <w:left w:w="85" w:type="dxa"/>
              <w:bottom w:w="14" w:type="dxa"/>
              <w:right w:w="85" w:type="dxa"/>
            </w:tcMar>
            <w:vAlign w:val="center"/>
          </w:tcPr>
          <w:p w14:paraId="54E8EE35">
            <w:pPr>
              <w:spacing w:before="0" w:after="0" w:line="240" w:lineRule="auto"/>
              <w:jc w:val="left"/>
            </w:pPr>
            <w:r>
              <w:rPr>
                <w:rFonts w:ascii="Aptos" w:hAnsi="Aptos"/>
                <w:b w:val="0"/>
                <w:color w:val="153247"/>
                <w:sz w:val="14"/>
              </w:rPr>
              <w:t>Tilt Fine</w:t>
            </w:r>
          </w:p>
        </w:tc>
        <w:tc>
          <w:tcPr>
            <w:tcW w:w="1900" w:type="dxa"/>
            <w:shd w:val="clear" w:color="auto" w:fill="F3F7F9"/>
            <w:tcMar>
              <w:top w:w="14" w:type="dxa"/>
              <w:left w:w="85" w:type="dxa"/>
              <w:bottom w:w="14" w:type="dxa"/>
              <w:right w:w="85" w:type="dxa"/>
            </w:tcMar>
            <w:vAlign w:val="center"/>
          </w:tcPr>
          <w:p w14:paraId="50B7C9DB">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28AD5561">
            <w:pPr>
              <w:spacing w:before="0" w:after="0" w:line="240" w:lineRule="auto"/>
              <w:jc w:val="left"/>
            </w:pPr>
            <w:r>
              <w:rPr>
                <w:rFonts w:ascii="Aptos" w:hAnsi="Aptos"/>
                <w:b w:val="0"/>
                <w:color w:val="153247"/>
                <w:sz w:val="14"/>
              </w:rPr>
              <w:t>16-bit fine adjustment</w:t>
            </w:r>
          </w:p>
        </w:tc>
      </w:tr>
      <w:tr w14:paraId="2D2E475A">
        <w:tc>
          <w:tcPr>
            <w:tcW w:w="1000" w:type="dxa"/>
            <w:tcMar>
              <w:top w:w="14" w:type="dxa"/>
              <w:left w:w="85" w:type="dxa"/>
              <w:bottom w:w="14" w:type="dxa"/>
              <w:right w:w="85" w:type="dxa"/>
            </w:tcMar>
            <w:vAlign w:val="center"/>
          </w:tcPr>
          <w:p w14:paraId="7E9766C9">
            <w:pPr>
              <w:spacing w:before="0" w:after="0" w:line="240" w:lineRule="auto"/>
              <w:jc w:val="center"/>
            </w:pPr>
            <w:r>
              <w:rPr>
                <w:rFonts w:ascii="Aptos" w:hAnsi="Aptos"/>
                <w:b w:val="0"/>
                <w:color w:val="153247"/>
                <w:sz w:val="14"/>
              </w:rPr>
              <w:t>5</w:t>
            </w:r>
          </w:p>
        </w:tc>
        <w:tc>
          <w:tcPr>
            <w:tcW w:w="3100" w:type="dxa"/>
            <w:tcMar>
              <w:top w:w="14" w:type="dxa"/>
              <w:left w:w="85" w:type="dxa"/>
              <w:bottom w:w="14" w:type="dxa"/>
              <w:right w:w="85" w:type="dxa"/>
            </w:tcMar>
            <w:vAlign w:val="center"/>
          </w:tcPr>
          <w:p w14:paraId="4DB27E9D">
            <w:pPr>
              <w:spacing w:before="0" w:after="0" w:line="240" w:lineRule="auto"/>
              <w:jc w:val="left"/>
            </w:pPr>
            <w:r>
              <w:rPr>
                <w:rFonts w:ascii="Aptos" w:hAnsi="Aptos"/>
                <w:b w:val="0"/>
                <w:color w:val="153247"/>
                <w:sz w:val="14"/>
              </w:rPr>
              <w:t>Pan/Tilt Speed</w:t>
            </w:r>
          </w:p>
        </w:tc>
        <w:tc>
          <w:tcPr>
            <w:tcW w:w="1900" w:type="dxa"/>
            <w:tcMar>
              <w:top w:w="14" w:type="dxa"/>
              <w:left w:w="85" w:type="dxa"/>
              <w:bottom w:w="14" w:type="dxa"/>
              <w:right w:w="85" w:type="dxa"/>
            </w:tcMar>
            <w:vAlign w:val="center"/>
          </w:tcPr>
          <w:p w14:paraId="5024AABD">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507D3866">
            <w:pPr>
              <w:spacing w:before="0" w:after="0" w:line="240" w:lineRule="auto"/>
              <w:jc w:val="left"/>
            </w:pPr>
            <w:r>
              <w:rPr>
                <w:rFonts w:ascii="Aptos" w:hAnsi="Aptos"/>
                <w:b w:val="0"/>
                <w:color w:val="153247"/>
                <w:sz w:val="14"/>
              </w:rPr>
              <w:t>Pan/tilt speed, fast to slow</w:t>
            </w:r>
          </w:p>
        </w:tc>
      </w:tr>
      <w:tr w14:paraId="799B00F0">
        <w:tc>
          <w:tcPr>
            <w:tcW w:w="1000" w:type="dxa"/>
            <w:shd w:val="clear" w:color="auto" w:fill="F3F7F9"/>
            <w:tcMar>
              <w:top w:w="14" w:type="dxa"/>
              <w:left w:w="85" w:type="dxa"/>
              <w:bottom w:w="14" w:type="dxa"/>
              <w:right w:w="85" w:type="dxa"/>
            </w:tcMar>
            <w:vAlign w:val="center"/>
          </w:tcPr>
          <w:p w14:paraId="40BD498A">
            <w:pPr>
              <w:spacing w:before="0" w:after="0" w:line="240" w:lineRule="auto"/>
              <w:jc w:val="center"/>
            </w:pPr>
            <w:r>
              <w:rPr>
                <w:rFonts w:ascii="Aptos" w:hAnsi="Aptos"/>
                <w:b w:val="0"/>
                <w:color w:val="153247"/>
                <w:sz w:val="14"/>
              </w:rPr>
              <w:t>6</w:t>
            </w:r>
          </w:p>
        </w:tc>
        <w:tc>
          <w:tcPr>
            <w:tcW w:w="3100" w:type="dxa"/>
            <w:shd w:val="clear" w:color="auto" w:fill="F3F7F9"/>
            <w:tcMar>
              <w:top w:w="14" w:type="dxa"/>
              <w:left w:w="85" w:type="dxa"/>
              <w:bottom w:w="14" w:type="dxa"/>
              <w:right w:w="85" w:type="dxa"/>
            </w:tcMar>
            <w:vAlign w:val="center"/>
          </w:tcPr>
          <w:p w14:paraId="07EE1B3E">
            <w:pPr>
              <w:spacing w:before="0" w:after="0" w:line="240" w:lineRule="auto"/>
              <w:jc w:val="left"/>
            </w:pPr>
            <w:r>
              <w:rPr>
                <w:rFonts w:ascii="Aptos" w:hAnsi="Aptos"/>
                <w:b w:val="0"/>
                <w:color w:val="153247"/>
                <w:sz w:val="14"/>
              </w:rPr>
              <w:t>Zoom</w:t>
            </w:r>
          </w:p>
        </w:tc>
        <w:tc>
          <w:tcPr>
            <w:tcW w:w="1900" w:type="dxa"/>
            <w:shd w:val="clear" w:color="auto" w:fill="F3F7F9"/>
            <w:tcMar>
              <w:top w:w="14" w:type="dxa"/>
              <w:left w:w="85" w:type="dxa"/>
              <w:bottom w:w="14" w:type="dxa"/>
              <w:right w:w="85" w:type="dxa"/>
            </w:tcMar>
            <w:vAlign w:val="center"/>
          </w:tcPr>
          <w:p w14:paraId="21602806">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3B7C054D">
            <w:pPr>
              <w:spacing w:before="0" w:after="0" w:line="240" w:lineRule="auto"/>
              <w:jc w:val="left"/>
            </w:pPr>
            <w:r>
              <w:rPr>
                <w:rFonts w:ascii="Aptos" w:hAnsi="Aptos"/>
                <w:b w:val="0"/>
                <w:color w:val="153247"/>
                <w:sz w:val="14"/>
              </w:rPr>
              <w:t>Linear zoom from narrow to wide</w:t>
            </w:r>
          </w:p>
        </w:tc>
      </w:tr>
      <w:tr w14:paraId="12360DCF">
        <w:tc>
          <w:tcPr>
            <w:tcW w:w="1000" w:type="dxa"/>
            <w:tcMar>
              <w:top w:w="14" w:type="dxa"/>
              <w:left w:w="85" w:type="dxa"/>
              <w:bottom w:w="14" w:type="dxa"/>
              <w:right w:w="85" w:type="dxa"/>
            </w:tcMar>
            <w:vAlign w:val="center"/>
          </w:tcPr>
          <w:p w14:paraId="7C9FB3A5">
            <w:pPr>
              <w:spacing w:before="0" w:after="0" w:line="240" w:lineRule="auto"/>
              <w:jc w:val="center"/>
            </w:pPr>
            <w:r>
              <w:rPr>
                <w:rFonts w:ascii="Aptos" w:hAnsi="Aptos"/>
                <w:b w:val="0"/>
                <w:color w:val="153247"/>
                <w:sz w:val="14"/>
              </w:rPr>
              <w:t>7</w:t>
            </w:r>
          </w:p>
        </w:tc>
        <w:tc>
          <w:tcPr>
            <w:tcW w:w="3100" w:type="dxa"/>
            <w:tcMar>
              <w:top w:w="14" w:type="dxa"/>
              <w:left w:w="85" w:type="dxa"/>
              <w:bottom w:w="14" w:type="dxa"/>
              <w:right w:w="85" w:type="dxa"/>
            </w:tcMar>
            <w:vAlign w:val="center"/>
          </w:tcPr>
          <w:p w14:paraId="72AEFD3A">
            <w:pPr>
              <w:spacing w:before="0" w:after="0" w:line="240" w:lineRule="auto"/>
              <w:jc w:val="left"/>
            </w:pPr>
            <w:r>
              <w:rPr>
                <w:rFonts w:ascii="Aptos" w:hAnsi="Aptos"/>
                <w:b w:val="0"/>
                <w:color w:val="153247"/>
                <w:sz w:val="14"/>
              </w:rPr>
              <w:t>Rotating Lens</w:t>
            </w:r>
          </w:p>
        </w:tc>
        <w:tc>
          <w:tcPr>
            <w:tcW w:w="1900" w:type="dxa"/>
            <w:tcMar>
              <w:top w:w="14" w:type="dxa"/>
              <w:left w:w="85" w:type="dxa"/>
              <w:bottom w:w="14" w:type="dxa"/>
              <w:right w:w="85" w:type="dxa"/>
            </w:tcMar>
            <w:vAlign w:val="center"/>
          </w:tcPr>
          <w:p w14:paraId="1C8896BA">
            <w:pPr>
              <w:spacing w:before="0" w:after="0" w:line="240" w:lineRule="auto"/>
              <w:jc w:val="center"/>
            </w:pPr>
            <w:r>
              <w:rPr>
                <w:rFonts w:ascii="Aptos" w:hAnsi="Aptos"/>
                <w:b w:val="0"/>
                <w:color w:val="153247"/>
                <w:sz w:val="14"/>
              </w:rPr>
              <w:t>0–127</w:t>
            </w:r>
          </w:p>
        </w:tc>
        <w:tc>
          <w:tcPr>
            <w:tcW w:w="8250" w:type="dxa"/>
            <w:tcMar>
              <w:top w:w="14" w:type="dxa"/>
              <w:left w:w="85" w:type="dxa"/>
              <w:bottom w:w="14" w:type="dxa"/>
              <w:right w:w="85" w:type="dxa"/>
            </w:tcMar>
            <w:vAlign w:val="center"/>
          </w:tcPr>
          <w:p w14:paraId="34FEE012">
            <w:pPr>
              <w:spacing w:before="0" w:after="0" w:line="240" w:lineRule="auto"/>
              <w:jc w:val="left"/>
            </w:pPr>
            <w:r>
              <w:rPr>
                <w:rFonts w:ascii="Aptos" w:hAnsi="Aptos"/>
                <w:b w:val="0"/>
                <w:color w:val="153247"/>
                <w:sz w:val="14"/>
              </w:rPr>
              <w:t>0–60°</w:t>
            </w:r>
          </w:p>
        </w:tc>
      </w:tr>
      <w:tr w14:paraId="7BB62569">
        <w:tc>
          <w:tcPr>
            <w:tcW w:w="1000" w:type="dxa"/>
            <w:shd w:val="clear" w:color="auto" w:fill="F3F7F9"/>
            <w:tcMar>
              <w:top w:w="14" w:type="dxa"/>
              <w:left w:w="85" w:type="dxa"/>
              <w:bottom w:w="14" w:type="dxa"/>
              <w:right w:w="85" w:type="dxa"/>
            </w:tcMar>
            <w:vAlign w:val="center"/>
          </w:tcPr>
          <w:p w14:paraId="34A7EB32">
            <w:pPr>
              <w:spacing w:before="0" w:after="0" w:line="240" w:lineRule="auto"/>
              <w:jc w:val="center"/>
            </w:pPr>
            <w:r>
              <w:rPr>
                <w:rFonts w:ascii="Aptos" w:hAnsi="Aptos"/>
                <w:b w:val="0"/>
                <w:color w:val="153247"/>
                <w:sz w:val="14"/>
              </w:rPr>
              <w:t>7</w:t>
            </w:r>
          </w:p>
        </w:tc>
        <w:tc>
          <w:tcPr>
            <w:tcW w:w="3100" w:type="dxa"/>
            <w:shd w:val="clear" w:color="auto" w:fill="F3F7F9"/>
            <w:tcMar>
              <w:top w:w="14" w:type="dxa"/>
              <w:left w:w="85" w:type="dxa"/>
              <w:bottom w:w="14" w:type="dxa"/>
              <w:right w:w="85" w:type="dxa"/>
            </w:tcMar>
            <w:vAlign w:val="center"/>
          </w:tcPr>
          <w:p w14:paraId="5463CA90">
            <w:pPr>
              <w:spacing w:before="0" w:after="0" w:line="240" w:lineRule="auto"/>
              <w:jc w:val="left"/>
            </w:pPr>
            <w:r>
              <w:rPr>
                <w:rFonts w:ascii="Aptos" w:hAnsi="Aptos"/>
                <w:b w:val="0"/>
                <w:color w:val="153247"/>
                <w:sz w:val="14"/>
              </w:rPr>
              <w:t>Rotating Lens</w:t>
            </w:r>
          </w:p>
        </w:tc>
        <w:tc>
          <w:tcPr>
            <w:tcW w:w="1900" w:type="dxa"/>
            <w:shd w:val="clear" w:color="auto" w:fill="F3F7F9"/>
            <w:tcMar>
              <w:top w:w="14" w:type="dxa"/>
              <w:left w:w="85" w:type="dxa"/>
              <w:bottom w:w="14" w:type="dxa"/>
              <w:right w:w="85" w:type="dxa"/>
            </w:tcMar>
            <w:vAlign w:val="center"/>
          </w:tcPr>
          <w:p w14:paraId="3EA737AB">
            <w:pPr>
              <w:spacing w:before="0" w:after="0" w:line="240" w:lineRule="auto"/>
              <w:jc w:val="center"/>
            </w:pPr>
            <w:r>
              <w:rPr>
                <w:rFonts w:ascii="Aptos" w:hAnsi="Aptos"/>
                <w:b w:val="0"/>
                <w:color w:val="153247"/>
                <w:sz w:val="14"/>
              </w:rPr>
              <w:t>128–188</w:t>
            </w:r>
          </w:p>
        </w:tc>
        <w:tc>
          <w:tcPr>
            <w:tcW w:w="8250" w:type="dxa"/>
            <w:shd w:val="clear" w:color="auto" w:fill="F3F7F9"/>
            <w:tcMar>
              <w:top w:w="14" w:type="dxa"/>
              <w:left w:w="85" w:type="dxa"/>
              <w:bottom w:w="14" w:type="dxa"/>
              <w:right w:w="85" w:type="dxa"/>
            </w:tcMar>
            <w:vAlign w:val="center"/>
          </w:tcPr>
          <w:p w14:paraId="2F79E552">
            <w:pPr>
              <w:spacing w:before="0" w:after="0" w:line="240" w:lineRule="auto"/>
              <w:jc w:val="left"/>
            </w:pPr>
            <w:r>
              <w:rPr>
                <w:rFonts w:ascii="Aptos" w:hAnsi="Aptos"/>
                <w:b w:val="0"/>
                <w:color w:val="153247"/>
                <w:sz w:val="14"/>
              </w:rPr>
              <w:t>Counterclockwise rotation, fast to slow</w:t>
            </w:r>
          </w:p>
        </w:tc>
      </w:tr>
      <w:tr w14:paraId="3A02225F">
        <w:tc>
          <w:tcPr>
            <w:tcW w:w="1000" w:type="dxa"/>
            <w:tcMar>
              <w:top w:w="14" w:type="dxa"/>
              <w:left w:w="85" w:type="dxa"/>
              <w:bottom w:w="14" w:type="dxa"/>
              <w:right w:w="85" w:type="dxa"/>
            </w:tcMar>
            <w:vAlign w:val="center"/>
          </w:tcPr>
          <w:p w14:paraId="797AC68F">
            <w:pPr>
              <w:spacing w:before="0" w:after="0" w:line="240" w:lineRule="auto"/>
              <w:jc w:val="center"/>
            </w:pPr>
            <w:r>
              <w:rPr>
                <w:rFonts w:ascii="Aptos" w:hAnsi="Aptos"/>
                <w:b w:val="0"/>
                <w:color w:val="153247"/>
                <w:sz w:val="14"/>
              </w:rPr>
              <w:t>7</w:t>
            </w:r>
          </w:p>
        </w:tc>
        <w:tc>
          <w:tcPr>
            <w:tcW w:w="3100" w:type="dxa"/>
            <w:tcMar>
              <w:top w:w="14" w:type="dxa"/>
              <w:left w:w="85" w:type="dxa"/>
              <w:bottom w:w="14" w:type="dxa"/>
              <w:right w:w="85" w:type="dxa"/>
            </w:tcMar>
            <w:vAlign w:val="center"/>
          </w:tcPr>
          <w:p w14:paraId="3F50EFD0">
            <w:pPr>
              <w:spacing w:before="0" w:after="0" w:line="240" w:lineRule="auto"/>
              <w:jc w:val="left"/>
            </w:pPr>
            <w:r>
              <w:rPr>
                <w:rFonts w:ascii="Aptos" w:hAnsi="Aptos"/>
                <w:b w:val="0"/>
                <w:color w:val="153247"/>
                <w:sz w:val="14"/>
              </w:rPr>
              <w:t>Rotating Lens</w:t>
            </w:r>
          </w:p>
        </w:tc>
        <w:tc>
          <w:tcPr>
            <w:tcW w:w="1900" w:type="dxa"/>
            <w:tcMar>
              <w:top w:w="14" w:type="dxa"/>
              <w:left w:w="85" w:type="dxa"/>
              <w:bottom w:w="14" w:type="dxa"/>
              <w:right w:w="85" w:type="dxa"/>
            </w:tcMar>
            <w:vAlign w:val="center"/>
          </w:tcPr>
          <w:p w14:paraId="0652366C">
            <w:pPr>
              <w:spacing w:before="0" w:after="0" w:line="240" w:lineRule="auto"/>
              <w:jc w:val="center"/>
            </w:pPr>
            <w:r>
              <w:rPr>
                <w:rFonts w:ascii="Aptos" w:hAnsi="Aptos"/>
                <w:b w:val="0"/>
                <w:color w:val="153247"/>
                <w:sz w:val="14"/>
              </w:rPr>
              <w:t>189–193</w:t>
            </w:r>
          </w:p>
        </w:tc>
        <w:tc>
          <w:tcPr>
            <w:tcW w:w="8250" w:type="dxa"/>
            <w:tcMar>
              <w:top w:w="14" w:type="dxa"/>
              <w:left w:w="85" w:type="dxa"/>
              <w:bottom w:w="14" w:type="dxa"/>
              <w:right w:w="85" w:type="dxa"/>
            </w:tcMar>
            <w:vAlign w:val="center"/>
          </w:tcPr>
          <w:p w14:paraId="48A112A8">
            <w:pPr>
              <w:spacing w:before="0" w:after="0" w:line="240" w:lineRule="auto"/>
              <w:jc w:val="left"/>
            </w:pPr>
            <w:r>
              <w:rPr>
                <w:rFonts w:ascii="Aptos" w:hAnsi="Aptos"/>
                <w:b w:val="0"/>
                <w:color w:val="153247"/>
                <w:sz w:val="14"/>
              </w:rPr>
              <w:t>Stop</w:t>
            </w:r>
          </w:p>
        </w:tc>
      </w:tr>
      <w:tr w14:paraId="51D3A41B">
        <w:tc>
          <w:tcPr>
            <w:tcW w:w="1000" w:type="dxa"/>
            <w:shd w:val="clear" w:color="auto" w:fill="F3F7F9"/>
            <w:tcMar>
              <w:top w:w="14" w:type="dxa"/>
              <w:left w:w="85" w:type="dxa"/>
              <w:bottom w:w="14" w:type="dxa"/>
              <w:right w:w="85" w:type="dxa"/>
            </w:tcMar>
            <w:vAlign w:val="center"/>
          </w:tcPr>
          <w:p w14:paraId="5066A52F">
            <w:pPr>
              <w:spacing w:before="0" w:after="0" w:line="240" w:lineRule="auto"/>
              <w:jc w:val="center"/>
            </w:pPr>
            <w:r>
              <w:rPr>
                <w:rFonts w:ascii="Aptos" w:hAnsi="Aptos"/>
                <w:b w:val="0"/>
                <w:color w:val="153247"/>
                <w:sz w:val="14"/>
              </w:rPr>
              <w:t>7</w:t>
            </w:r>
          </w:p>
        </w:tc>
        <w:tc>
          <w:tcPr>
            <w:tcW w:w="3100" w:type="dxa"/>
            <w:shd w:val="clear" w:color="auto" w:fill="F3F7F9"/>
            <w:tcMar>
              <w:top w:w="14" w:type="dxa"/>
              <w:left w:w="85" w:type="dxa"/>
              <w:bottom w:w="14" w:type="dxa"/>
              <w:right w:w="85" w:type="dxa"/>
            </w:tcMar>
            <w:vAlign w:val="center"/>
          </w:tcPr>
          <w:p w14:paraId="26B2130F">
            <w:pPr>
              <w:spacing w:before="0" w:after="0" w:line="240" w:lineRule="auto"/>
              <w:jc w:val="left"/>
            </w:pPr>
            <w:r>
              <w:rPr>
                <w:rFonts w:ascii="Aptos" w:hAnsi="Aptos"/>
                <w:b w:val="0"/>
                <w:color w:val="153247"/>
                <w:sz w:val="14"/>
              </w:rPr>
              <w:t>Rotating Lens</w:t>
            </w:r>
          </w:p>
        </w:tc>
        <w:tc>
          <w:tcPr>
            <w:tcW w:w="1900" w:type="dxa"/>
            <w:shd w:val="clear" w:color="auto" w:fill="F3F7F9"/>
            <w:tcMar>
              <w:top w:w="14" w:type="dxa"/>
              <w:left w:w="85" w:type="dxa"/>
              <w:bottom w:w="14" w:type="dxa"/>
              <w:right w:w="85" w:type="dxa"/>
            </w:tcMar>
            <w:vAlign w:val="center"/>
          </w:tcPr>
          <w:p w14:paraId="744F36F2">
            <w:pPr>
              <w:spacing w:before="0" w:after="0" w:line="240" w:lineRule="auto"/>
              <w:jc w:val="center"/>
            </w:pPr>
            <w:r>
              <w:rPr>
                <w:rFonts w:ascii="Aptos" w:hAnsi="Aptos"/>
                <w:b w:val="0"/>
                <w:color w:val="153247"/>
                <w:sz w:val="14"/>
              </w:rPr>
              <w:t>194–255</w:t>
            </w:r>
          </w:p>
        </w:tc>
        <w:tc>
          <w:tcPr>
            <w:tcW w:w="8250" w:type="dxa"/>
            <w:shd w:val="clear" w:color="auto" w:fill="F3F7F9"/>
            <w:tcMar>
              <w:top w:w="14" w:type="dxa"/>
              <w:left w:w="85" w:type="dxa"/>
              <w:bottom w:w="14" w:type="dxa"/>
              <w:right w:w="85" w:type="dxa"/>
            </w:tcMar>
            <w:vAlign w:val="center"/>
          </w:tcPr>
          <w:p w14:paraId="5A945A68">
            <w:pPr>
              <w:spacing w:before="0" w:after="0" w:line="240" w:lineRule="auto"/>
              <w:jc w:val="left"/>
            </w:pPr>
            <w:r>
              <w:rPr>
                <w:rFonts w:ascii="Aptos" w:hAnsi="Aptos"/>
                <w:b w:val="0"/>
                <w:color w:val="153247"/>
                <w:sz w:val="14"/>
              </w:rPr>
              <w:t>Clockwise rotation, slow to fast</w:t>
            </w:r>
          </w:p>
        </w:tc>
      </w:tr>
      <w:tr w14:paraId="61B1B707">
        <w:tc>
          <w:tcPr>
            <w:tcW w:w="1000" w:type="dxa"/>
            <w:tcMar>
              <w:top w:w="14" w:type="dxa"/>
              <w:left w:w="85" w:type="dxa"/>
              <w:bottom w:w="14" w:type="dxa"/>
              <w:right w:w="85" w:type="dxa"/>
            </w:tcMar>
            <w:vAlign w:val="center"/>
          </w:tcPr>
          <w:p w14:paraId="23CFA8CC">
            <w:pPr>
              <w:spacing w:before="0" w:after="0" w:line="240" w:lineRule="auto"/>
              <w:jc w:val="center"/>
            </w:pPr>
            <w:r>
              <w:rPr>
                <w:rFonts w:ascii="Aptos" w:hAnsi="Aptos"/>
                <w:b w:val="0"/>
                <w:color w:val="153247"/>
                <w:sz w:val="14"/>
              </w:rPr>
              <w:t>8</w:t>
            </w:r>
          </w:p>
        </w:tc>
        <w:tc>
          <w:tcPr>
            <w:tcW w:w="3100" w:type="dxa"/>
            <w:tcMar>
              <w:top w:w="14" w:type="dxa"/>
              <w:left w:w="85" w:type="dxa"/>
              <w:bottom w:w="14" w:type="dxa"/>
              <w:right w:w="85" w:type="dxa"/>
            </w:tcMar>
            <w:vAlign w:val="center"/>
          </w:tcPr>
          <w:p w14:paraId="54A4603B">
            <w:pPr>
              <w:spacing w:before="0" w:after="0" w:line="240" w:lineRule="auto"/>
              <w:jc w:val="left"/>
            </w:pPr>
            <w:r>
              <w:rPr>
                <w:rFonts w:ascii="Aptos" w:hAnsi="Aptos"/>
                <w:b w:val="0"/>
                <w:color w:val="153247"/>
                <w:sz w:val="14"/>
              </w:rPr>
              <w:t>Dimmer</w:t>
            </w:r>
          </w:p>
        </w:tc>
        <w:tc>
          <w:tcPr>
            <w:tcW w:w="1900" w:type="dxa"/>
            <w:tcMar>
              <w:top w:w="14" w:type="dxa"/>
              <w:left w:w="85" w:type="dxa"/>
              <w:bottom w:w="14" w:type="dxa"/>
              <w:right w:w="85" w:type="dxa"/>
            </w:tcMar>
            <w:vAlign w:val="center"/>
          </w:tcPr>
          <w:p w14:paraId="589C12A2">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2512D6FF">
            <w:pPr>
              <w:spacing w:before="0" w:after="0" w:line="240" w:lineRule="auto"/>
              <w:jc w:val="left"/>
            </w:pPr>
            <w:r>
              <w:rPr>
                <w:rFonts w:ascii="Aptos" w:hAnsi="Aptos"/>
                <w:b w:val="0"/>
                <w:color w:val="153247"/>
                <w:sz w:val="14"/>
              </w:rPr>
              <w:t>Linear dimming from dark to full</w:t>
            </w:r>
          </w:p>
        </w:tc>
      </w:tr>
      <w:tr w14:paraId="271B4DC9">
        <w:tc>
          <w:tcPr>
            <w:tcW w:w="1000" w:type="dxa"/>
            <w:shd w:val="clear" w:color="auto" w:fill="F3F7F9"/>
            <w:tcMar>
              <w:top w:w="14" w:type="dxa"/>
              <w:left w:w="85" w:type="dxa"/>
              <w:bottom w:w="14" w:type="dxa"/>
              <w:right w:w="85" w:type="dxa"/>
            </w:tcMar>
            <w:vAlign w:val="center"/>
          </w:tcPr>
          <w:p w14:paraId="59F309B2">
            <w:pPr>
              <w:spacing w:before="0" w:after="0" w:line="240" w:lineRule="auto"/>
              <w:jc w:val="center"/>
            </w:pPr>
            <w:r>
              <w:rPr>
                <w:rFonts w:ascii="Aptos" w:hAnsi="Aptos"/>
                <w:b w:val="0"/>
                <w:color w:val="153247"/>
                <w:sz w:val="14"/>
              </w:rPr>
              <w:t>9</w:t>
            </w:r>
          </w:p>
        </w:tc>
        <w:tc>
          <w:tcPr>
            <w:tcW w:w="3100" w:type="dxa"/>
            <w:shd w:val="clear" w:color="auto" w:fill="F3F7F9"/>
            <w:tcMar>
              <w:top w:w="14" w:type="dxa"/>
              <w:left w:w="85" w:type="dxa"/>
              <w:bottom w:w="14" w:type="dxa"/>
              <w:right w:w="85" w:type="dxa"/>
            </w:tcMar>
            <w:vAlign w:val="center"/>
          </w:tcPr>
          <w:p w14:paraId="349F64F3">
            <w:pPr>
              <w:spacing w:before="0" w:after="0" w:line="240" w:lineRule="auto"/>
              <w:jc w:val="left"/>
            </w:pPr>
            <w:r>
              <w:rPr>
                <w:rFonts w:ascii="Aptos" w:hAnsi="Aptos"/>
                <w:b w:val="0"/>
                <w:color w:val="153247"/>
                <w:sz w:val="14"/>
              </w:rPr>
              <w:t>Strobe</w:t>
            </w:r>
          </w:p>
        </w:tc>
        <w:tc>
          <w:tcPr>
            <w:tcW w:w="1900" w:type="dxa"/>
            <w:shd w:val="clear" w:color="auto" w:fill="F3F7F9"/>
            <w:tcMar>
              <w:top w:w="14" w:type="dxa"/>
              <w:left w:w="85" w:type="dxa"/>
              <w:bottom w:w="14" w:type="dxa"/>
              <w:right w:w="85" w:type="dxa"/>
            </w:tcMar>
            <w:vAlign w:val="center"/>
          </w:tcPr>
          <w:p w14:paraId="06AD5182">
            <w:pPr>
              <w:spacing w:before="0" w:after="0" w:line="240" w:lineRule="auto"/>
              <w:jc w:val="center"/>
            </w:pPr>
            <w:r>
              <w:rPr>
                <w:rFonts w:ascii="Aptos" w:hAnsi="Aptos"/>
                <w:b w:val="0"/>
                <w:color w:val="153247"/>
                <w:sz w:val="14"/>
              </w:rPr>
              <w:t>0–3</w:t>
            </w:r>
          </w:p>
        </w:tc>
        <w:tc>
          <w:tcPr>
            <w:tcW w:w="8250" w:type="dxa"/>
            <w:shd w:val="clear" w:color="auto" w:fill="F3F7F9"/>
            <w:tcMar>
              <w:top w:w="14" w:type="dxa"/>
              <w:left w:w="85" w:type="dxa"/>
              <w:bottom w:w="14" w:type="dxa"/>
              <w:right w:w="85" w:type="dxa"/>
            </w:tcMar>
            <w:vAlign w:val="center"/>
          </w:tcPr>
          <w:p w14:paraId="3922C4E9">
            <w:pPr>
              <w:spacing w:before="0" w:after="0" w:line="240" w:lineRule="auto"/>
              <w:jc w:val="left"/>
            </w:pPr>
            <w:r>
              <w:rPr>
                <w:rFonts w:ascii="Aptos" w:hAnsi="Aptos"/>
                <w:b w:val="0"/>
                <w:color w:val="153247"/>
                <w:sz w:val="14"/>
              </w:rPr>
              <w:t>Open</w:t>
            </w:r>
          </w:p>
        </w:tc>
      </w:tr>
      <w:tr w14:paraId="15EAA975">
        <w:tc>
          <w:tcPr>
            <w:tcW w:w="1000" w:type="dxa"/>
            <w:tcMar>
              <w:top w:w="14" w:type="dxa"/>
              <w:left w:w="85" w:type="dxa"/>
              <w:bottom w:w="14" w:type="dxa"/>
              <w:right w:w="85" w:type="dxa"/>
            </w:tcMar>
            <w:vAlign w:val="center"/>
          </w:tcPr>
          <w:p w14:paraId="63A0D500">
            <w:pPr>
              <w:spacing w:before="0" w:after="0" w:line="240" w:lineRule="auto"/>
              <w:jc w:val="center"/>
            </w:pPr>
            <w:r>
              <w:rPr>
                <w:rFonts w:ascii="Aptos" w:hAnsi="Aptos"/>
                <w:b w:val="0"/>
                <w:color w:val="153247"/>
                <w:sz w:val="14"/>
              </w:rPr>
              <w:t>9</w:t>
            </w:r>
          </w:p>
        </w:tc>
        <w:tc>
          <w:tcPr>
            <w:tcW w:w="3100" w:type="dxa"/>
            <w:tcMar>
              <w:top w:w="14" w:type="dxa"/>
              <w:left w:w="85" w:type="dxa"/>
              <w:bottom w:w="14" w:type="dxa"/>
              <w:right w:w="85" w:type="dxa"/>
            </w:tcMar>
            <w:vAlign w:val="center"/>
          </w:tcPr>
          <w:p w14:paraId="665CF04A">
            <w:pPr>
              <w:spacing w:before="0" w:after="0" w:line="240" w:lineRule="auto"/>
              <w:jc w:val="left"/>
            </w:pPr>
            <w:r>
              <w:rPr>
                <w:rFonts w:ascii="Aptos" w:hAnsi="Aptos"/>
                <w:b w:val="0"/>
                <w:color w:val="153247"/>
                <w:sz w:val="14"/>
              </w:rPr>
              <w:t>Strobe</w:t>
            </w:r>
          </w:p>
        </w:tc>
        <w:tc>
          <w:tcPr>
            <w:tcW w:w="1900" w:type="dxa"/>
            <w:tcMar>
              <w:top w:w="14" w:type="dxa"/>
              <w:left w:w="85" w:type="dxa"/>
              <w:bottom w:w="14" w:type="dxa"/>
              <w:right w:w="85" w:type="dxa"/>
            </w:tcMar>
            <w:vAlign w:val="center"/>
          </w:tcPr>
          <w:p w14:paraId="4011DAF0">
            <w:pPr>
              <w:spacing w:before="0" w:after="0" w:line="240" w:lineRule="auto"/>
              <w:jc w:val="center"/>
            </w:pPr>
            <w:r>
              <w:rPr>
                <w:rFonts w:ascii="Aptos" w:hAnsi="Aptos"/>
                <w:b w:val="0"/>
                <w:color w:val="153247"/>
                <w:sz w:val="14"/>
              </w:rPr>
              <w:t>4–200</w:t>
            </w:r>
          </w:p>
        </w:tc>
        <w:tc>
          <w:tcPr>
            <w:tcW w:w="8250" w:type="dxa"/>
            <w:tcMar>
              <w:top w:w="14" w:type="dxa"/>
              <w:left w:w="85" w:type="dxa"/>
              <w:bottom w:w="14" w:type="dxa"/>
              <w:right w:w="85" w:type="dxa"/>
            </w:tcMar>
            <w:vAlign w:val="center"/>
          </w:tcPr>
          <w:p w14:paraId="79F30611">
            <w:pPr>
              <w:spacing w:before="0" w:after="0" w:line="240" w:lineRule="auto"/>
              <w:jc w:val="left"/>
            </w:pPr>
            <w:r>
              <w:rPr>
                <w:rFonts w:ascii="Aptos" w:hAnsi="Aptos"/>
                <w:b w:val="0"/>
                <w:color w:val="153247"/>
                <w:sz w:val="14"/>
              </w:rPr>
              <w:t>Synchronized strobe, slow to fast (1–25 Hz)</w:t>
            </w:r>
          </w:p>
        </w:tc>
      </w:tr>
      <w:tr w14:paraId="23E4BD87">
        <w:tc>
          <w:tcPr>
            <w:tcW w:w="1000" w:type="dxa"/>
            <w:shd w:val="clear" w:color="auto" w:fill="F3F7F9"/>
            <w:tcMar>
              <w:top w:w="14" w:type="dxa"/>
              <w:left w:w="85" w:type="dxa"/>
              <w:bottom w:w="14" w:type="dxa"/>
              <w:right w:w="85" w:type="dxa"/>
            </w:tcMar>
            <w:vAlign w:val="center"/>
          </w:tcPr>
          <w:p w14:paraId="61D7DA89">
            <w:pPr>
              <w:spacing w:before="0" w:after="0" w:line="240" w:lineRule="auto"/>
              <w:jc w:val="center"/>
            </w:pPr>
            <w:r>
              <w:rPr>
                <w:rFonts w:ascii="Aptos" w:hAnsi="Aptos"/>
                <w:b w:val="0"/>
                <w:color w:val="153247"/>
                <w:sz w:val="14"/>
              </w:rPr>
              <w:t>9</w:t>
            </w:r>
          </w:p>
        </w:tc>
        <w:tc>
          <w:tcPr>
            <w:tcW w:w="3100" w:type="dxa"/>
            <w:shd w:val="clear" w:color="auto" w:fill="F3F7F9"/>
            <w:tcMar>
              <w:top w:w="14" w:type="dxa"/>
              <w:left w:w="85" w:type="dxa"/>
              <w:bottom w:w="14" w:type="dxa"/>
              <w:right w:w="85" w:type="dxa"/>
            </w:tcMar>
            <w:vAlign w:val="center"/>
          </w:tcPr>
          <w:p w14:paraId="63FC9BFE">
            <w:pPr>
              <w:spacing w:before="0" w:after="0" w:line="240" w:lineRule="auto"/>
              <w:jc w:val="left"/>
            </w:pPr>
            <w:r>
              <w:rPr>
                <w:rFonts w:ascii="Aptos" w:hAnsi="Aptos"/>
                <w:b w:val="0"/>
                <w:color w:val="153247"/>
                <w:sz w:val="14"/>
              </w:rPr>
              <w:t>Strobe</w:t>
            </w:r>
          </w:p>
        </w:tc>
        <w:tc>
          <w:tcPr>
            <w:tcW w:w="1900" w:type="dxa"/>
            <w:shd w:val="clear" w:color="auto" w:fill="F3F7F9"/>
            <w:tcMar>
              <w:top w:w="14" w:type="dxa"/>
              <w:left w:w="85" w:type="dxa"/>
              <w:bottom w:w="14" w:type="dxa"/>
              <w:right w:w="85" w:type="dxa"/>
            </w:tcMar>
            <w:vAlign w:val="center"/>
          </w:tcPr>
          <w:p w14:paraId="55A957F4">
            <w:pPr>
              <w:spacing w:before="0" w:after="0" w:line="240" w:lineRule="auto"/>
              <w:jc w:val="center"/>
            </w:pPr>
            <w:r>
              <w:rPr>
                <w:rFonts w:ascii="Aptos" w:hAnsi="Aptos"/>
                <w:b w:val="0"/>
                <w:color w:val="153247"/>
                <w:sz w:val="14"/>
              </w:rPr>
              <w:t>201–215</w:t>
            </w:r>
          </w:p>
        </w:tc>
        <w:tc>
          <w:tcPr>
            <w:tcW w:w="8250" w:type="dxa"/>
            <w:shd w:val="clear" w:color="auto" w:fill="F3F7F9"/>
            <w:tcMar>
              <w:top w:w="14" w:type="dxa"/>
              <w:left w:w="85" w:type="dxa"/>
              <w:bottom w:w="14" w:type="dxa"/>
              <w:right w:w="85" w:type="dxa"/>
            </w:tcMar>
            <w:vAlign w:val="center"/>
          </w:tcPr>
          <w:p w14:paraId="476D1567">
            <w:pPr>
              <w:spacing w:before="0" w:after="0" w:line="240" w:lineRule="auto"/>
              <w:jc w:val="left"/>
            </w:pPr>
            <w:r>
              <w:rPr>
                <w:rFonts w:ascii="Aptos" w:hAnsi="Aptos"/>
                <w:b w:val="0"/>
                <w:color w:val="153247"/>
                <w:sz w:val="14"/>
              </w:rPr>
              <w:t>Slow random strobe</w:t>
            </w:r>
          </w:p>
        </w:tc>
      </w:tr>
      <w:tr w14:paraId="1D0B1D42">
        <w:tc>
          <w:tcPr>
            <w:tcW w:w="1000" w:type="dxa"/>
            <w:tcMar>
              <w:top w:w="14" w:type="dxa"/>
              <w:left w:w="85" w:type="dxa"/>
              <w:bottom w:w="14" w:type="dxa"/>
              <w:right w:w="85" w:type="dxa"/>
            </w:tcMar>
            <w:vAlign w:val="center"/>
          </w:tcPr>
          <w:p w14:paraId="3C2F1659">
            <w:pPr>
              <w:spacing w:before="0" w:after="0" w:line="240" w:lineRule="auto"/>
              <w:jc w:val="center"/>
            </w:pPr>
            <w:r>
              <w:rPr>
                <w:rFonts w:ascii="Aptos" w:hAnsi="Aptos"/>
                <w:b w:val="0"/>
                <w:color w:val="153247"/>
                <w:sz w:val="14"/>
              </w:rPr>
              <w:t>9</w:t>
            </w:r>
          </w:p>
        </w:tc>
        <w:tc>
          <w:tcPr>
            <w:tcW w:w="3100" w:type="dxa"/>
            <w:tcMar>
              <w:top w:w="14" w:type="dxa"/>
              <w:left w:w="85" w:type="dxa"/>
              <w:bottom w:w="14" w:type="dxa"/>
              <w:right w:w="85" w:type="dxa"/>
            </w:tcMar>
            <w:vAlign w:val="center"/>
          </w:tcPr>
          <w:p w14:paraId="39D92102">
            <w:pPr>
              <w:spacing w:before="0" w:after="0" w:line="240" w:lineRule="auto"/>
              <w:jc w:val="left"/>
            </w:pPr>
            <w:r>
              <w:rPr>
                <w:rFonts w:ascii="Aptos" w:hAnsi="Aptos"/>
                <w:b w:val="0"/>
                <w:color w:val="153247"/>
                <w:sz w:val="14"/>
              </w:rPr>
              <w:t>Strobe</w:t>
            </w:r>
          </w:p>
        </w:tc>
        <w:tc>
          <w:tcPr>
            <w:tcW w:w="1900" w:type="dxa"/>
            <w:tcMar>
              <w:top w:w="14" w:type="dxa"/>
              <w:left w:w="85" w:type="dxa"/>
              <w:bottom w:w="14" w:type="dxa"/>
              <w:right w:w="85" w:type="dxa"/>
            </w:tcMar>
            <w:vAlign w:val="center"/>
          </w:tcPr>
          <w:p w14:paraId="3273B714">
            <w:pPr>
              <w:spacing w:before="0" w:after="0" w:line="240" w:lineRule="auto"/>
              <w:jc w:val="center"/>
            </w:pPr>
            <w:r>
              <w:rPr>
                <w:rFonts w:ascii="Aptos" w:hAnsi="Aptos"/>
                <w:b w:val="0"/>
                <w:color w:val="153247"/>
                <w:sz w:val="14"/>
              </w:rPr>
              <w:t>216–234</w:t>
            </w:r>
          </w:p>
        </w:tc>
        <w:tc>
          <w:tcPr>
            <w:tcW w:w="8250" w:type="dxa"/>
            <w:tcMar>
              <w:top w:w="14" w:type="dxa"/>
              <w:left w:w="85" w:type="dxa"/>
              <w:bottom w:w="14" w:type="dxa"/>
              <w:right w:w="85" w:type="dxa"/>
            </w:tcMar>
            <w:vAlign w:val="center"/>
          </w:tcPr>
          <w:p w14:paraId="1D467064">
            <w:pPr>
              <w:spacing w:before="0" w:after="0" w:line="240" w:lineRule="auto"/>
              <w:jc w:val="left"/>
            </w:pPr>
            <w:r>
              <w:rPr>
                <w:rFonts w:ascii="Aptos" w:hAnsi="Aptos"/>
                <w:b w:val="0"/>
                <w:color w:val="153247"/>
                <w:sz w:val="14"/>
              </w:rPr>
              <w:t>Medium random strobe</w:t>
            </w:r>
          </w:p>
        </w:tc>
      </w:tr>
      <w:tr w14:paraId="71BCB18C">
        <w:tc>
          <w:tcPr>
            <w:tcW w:w="1000" w:type="dxa"/>
            <w:shd w:val="clear" w:color="auto" w:fill="F3F7F9"/>
            <w:tcMar>
              <w:top w:w="14" w:type="dxa"/>
              <w:left w:w="85" w:type="dxa"/>
              <w:bottom w:w="14" w:type="dxa"/>
              <w:right w:w="85" w:type="dxa"/>
            </w:tcMar>
            <w:vAlign w:val="center"/>
          </w:tcPr>
          <w:p w14:paraId="39266242">
            <w:pPr>
              <w:spacing w:before="0" w:after="0" w:line="240" w:lineRule="auto"/>
              <w:jc w:val="center"/>
            </w:pPr>
            <w:r>
              <w:rPr>
                <w:rFonts w:ascii="Aptos" w:hAnsi="Aptos"/>
                <w:b w:val="0"/>
                <w:color w:val="153247"/>
                <w:sz w:val="14"/>
              </w:rPr>
              <w:t>9</w:t>
            </w:r>
          </w:p>
        </w:tc>
        <w:tc>
          <w:tcPr>
            <w:tcW w:w="3100" w:type="dxa"/>
            <w:shd w:val="clear" w:color="auto" w:fill="F3F7F9"/>
            <w:tcMar>
              <w:top w:w="14" w:type="dxa"/>
              <w:left w:w="85" w:type="dxa"/>
              <w:bottom w:w="14" w:type="dxa"/>
              <w:right w:w="85" w:type="dxa"/>
            </w:tcMar>
            <w:vAlign w:val="center"/>
          </w:tcPr>
          <w:p w14:paraId="52D51A0A">
            <w:pPr>
              <w:spacing w:before="0" w:after="0" w:line="240" w:lineRule="auto"/>
              <w:jc w:val="left"/>
            </w:pPr>
            <w:r>
              <w:rPr>
                <w:rFonts w:ascii="Aptos" w:hAnsi="Aptos"/>
                <w:b w:val="0"/>
                <w:color w:val="153247"/>
                <w:sz w:val="14"/>
              </w:rPr>
              <w:t>Strobe</w:t>
            </w:r>
          </w:p>
        </w:tc>
        <w:tc>
          <w:tcPr>
            <w:tcW w:w="1900" w:type="dxa"/>
            <w:shd w:val="clear" w:color="auto" w:fill="F3F7F9"/>
            <w:tcMar>
              <w:top w:w="14" w:type="dxa"/>
              <w:left w:w="85" w:type="dxa"/>
              <w:bottom w:w="14" w:type="dxa"/>
              <w:right w:w="85" w:type="dxa"/>
            </w:tcMar>
            <w:vAlign w:val="center"/>
          </w:tcPr>
          <w:p w14:paraId="38F4CB1C">
            <w:pPr>
              <w:spacing w:before="0" w:after="0" w:line="240" w:lineRule="auto"/>
              <w:jc w:val="center"/>
            </w:pPr>
            <w:r>
              <w:rPr>
                <w:rFonts w:ascii="Aptos" w:hAnsi="Aptos"/>
                <w:b w:val="0"/>
                <w:color w:val="153247"/>
                <w:sz w:val="14"/>
              </w:rPr>
              <w:t>235–255</w:t>
            </w:r>
          </w:p>
        </w:tc>
        <w:tc>
          <w:tcPr>
            <w:tcW w:w="8250" w:type="dxa"/>
            <w:shd w:val="clear" w:color="auto" w:fill="F3F7F9"/>
            <w:tcMar>
              <w:top w:w="14" w:type="dxa"/>
              <w:left w:w="85" w:type="dxa"/>
              <w:bottom w:w="14" w:type="dxa"/>
              <w:right w:w="85" w:type="dxa"/>
            </w:tcMar>
            <w:vAlign w:val="center"/>
          </w:tcPr>
          <w:p w14:paraId="0CD1CE1A">
            <w:pPr>
              <w:spacing w:before="0" w:after="0" w:line="240" w:lineRule="auto"/>
              <w:jc w:val="left"/>
            </w:pPr>
            <w:r>
              <w:rPr>
                <w:rFonts w:ascii="Aptos" w:hAnsi="Aptos"/>
                <w:b w:val="0"/>
                <w:color w:val="153247"/>
                <w:sz w:val="14"/>
              </w:rPr>
              <w:t>Fast random strobe</w:t>
            </w:r>
          </w:p>
        </w:tc>
      </w:tr>
      <w:tr w14:paraId="6EF2E05B">
        <w:tc>
          <w:tcPr>
            <w:tcW w:w="1000" w:type="dxa"/>
            <w:tcMar>
              <w:top w:w="14" w:type="dxa"/>
              <w:left w:w="85" w:type="dxa"/>
              <w:bottom w:w="14" w:type="dxa"/>
              <w:right w:w="85" w:type="dxa"/>
            </w:tcMar>
            <w:vAlign w:val="center"/>
          </w:tcPr>
          <w:p w14:paraId="7F1FDBA6">
            <w:pPr>
              <w:spacing w:before="0" w:after="0" w:line="240" w:lineRule="auto"/>
              <w:jc w:val="center"/>
            </w:pPr>
            <w:r>
              <w:rPr>
                <w:rFonts w:ascii="Aptos" w:hAnsi="Aptos"/>
                <w:b w:val="0"/>
                <w:color w:val="153247"/>
                <w:sz w:val="14"/>
              </w:rPr>
              <w:t>10</w:t>
            </w:r>
          </w:p>
        </w:tc>
        <w:tc>
          <w:tcPr>
            <w:tcW w:w="3100" w:type="dxa"/>
            <w:tcMar>
              <w:top w:w="14" w:type="dxa"/>
              <w:left w:w="85" w:type="dxa"/>
              <w:bottom w:w="14" w:type="dxa"/>
              <w:right w:w="85" w:type="dxa"/>
            </w:tcMar>
            <w:vAlign w:val="center"/>
          </w:tcPr>
          <w:p w14:paraId="0715CF3E">
            <w:pPr>
              <w:spacing w:before="0" w:after="0" w:line="240" w:lineRule="auto"/>
              <w:jc w:val="left"/>
            </w:pPr>
            <w:r>
              <w:rPr>
                <w:rFonts w:ascii="Aptos" w:hAnsi="Aptos"/>
                <w:b w:val="0"/>
                <w:color w:val="153247"/>
                <w:sz w:val="14"/>
              </w:rPr>
              <w:t>Red</w:t>
            </w:r>
          </w:p>
        </w:tc>
        <w:tc>
          <w:tcPr>
            <w:tcW w:w="1900" w:type="dxa"/>
            <w:tcMar>
              <w:top w:w="14" w:type="dxa"/>
              <w:left w:w="85" w:type="dxa"/>
              <w:bottom w:w="14" w:type="dxa"/>
              <w:right w:w="85" w:type="dxa"/>
            </w:tcMar>
            <w:vAlign w:val="center"/>
          </w:tcPr>
          <w:p w14:paraId="7805D145">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68C7431B">
            <w:pPr>
              <w:spacing w:before="0" w:after="0" w:line="240" w:lineRule="auto"/>
              <w:jc w:val="left"/>
            </w:pPr>
            <w:r>
              <w:rPr>
                <w:rFonts w:ascii="Aptos" w:hAnsi="Aptos"/>
                <w:b w:val="0"/>
                <w:color w:val="153247"/>
                <w:sz w:val="14"/>
              </w:rPr>
              <w:t>Red linear dimming from dark to full</w:t>
            </w:r>
          </w:p>
        </w:tc>
      </w:tr>
      <w:tr w14:paraId="29CDD67C">
        <w:tc>
          <w:tcPr>
            <w:tcW w:w="1000" w:type="dxa"/>
            <w:shd w:val="clear" w:color="auto" w:fill="F3F7F9"/>
            <w:tcMar>
              <w:top w:w="14" w:type="dxa"/>
              <w:left w:w="85" w:type="dxa"/>
              <w:bottom w:w="14" w:type="dxa"/>
              <w:right w:w="85" w:type="dxa"/>
            </w:tcMar>
            <w:vAlign w:val="center"/>
          </w:tcPr>
          <w:p w14:paraId="0F9B0406">
            <w:pPr>
              <w:spacing w:before="0" w:after="0" w:line="240" w:lineRule="auto"/>
              <w:jc w:val="center"/>
            </w:pPr>
            <w:r>
              <w:rPr>
                <w:rFonts w:ascii="Aptos" w:hAnsi="Aptos"/>
                <w:b w:val="0"/>
                <w:color w:val="153247"/>
                <w:sz w:val="14"/>
              </w:rPr>
              <w:t>11</w:t>
            </w:r>
          </w:p>
        </w:tc>
        <w:tc>
          <w:tcPr>
            <w:tcW w:w="3100" w:type="dxa"/>
            <w:shd w:val="clear" w:color="auto" w:fill="F3F7F9"/>
            <w:tcMar>
              <w:top w:w="14" w:type="dxa"/>
              <w:left w:w="85" w:type="dxa"/>
              <w:bottom w:w="14" w:type="dxa"/>
              <w:right w:w="85" w:type="dxa"/>
            </w:tcMar>
            <w:vAlign w:val="center"/>
          </w:tcPr>
          <w:p w14:paraId="169768E8">
            <w:pPr>
              <w:spacing w:before="0" w:after="0" w:line="240" w:lineRule="auto"/>
              <w:jc w:val="left"/>
            </w:pPr>
            <w:r>
              <w:rPr>
                <w:rFonts w:ascii="Aptos" w:hAnsi="Aptos"/>
                <w:b w:val="0"/>
                <w:color w:val="153247"/>
                <w:sz w:val="14"/>
              </w:rPr>
              <w:t>Green</w:t>
            </w:r>
          </w:p>
        </w:tc>
        <w:tc>
          <w:tcPr>
            <w:tcW w:w="1900" w:type="dxa"/>
            <w:shd w:val="clear" w:color="auto" w:fill="F3F7F9"/>
            <w:tcMar>
              <w:top w:w="14" w:type="dxa"/>
              <w:left w:w="85" w:type="dxa"/>
              <w:bottom w:w="14" w:type="dxa"/>
              <w:right w:w="85" w:type="dxa"/>
            </w:tcMar>
            <w:vAlign w:val="center"/>
          </w:tcPr>
          <w:p w14:paraId="1343B6C8">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7404EF75">
            <w:pPr>
              <w:spacing w:before="0" w:after="0" w:line="240" w:lineRule="auto"/>
              <w:jc w:val="left"/>
            </w:pPr>
            <w:r>
              <w:rPr>
                <w:rFonts w:ascii="Aptos" w:hAnsi="Aptos"/>
                <w:b w:val="0"/>
                <w:color w:val="153247"/>
                <w:sz w:val="14"/>
              </w:rPr>
              <w:t>Green linear dimming from dark to full</w:t>
            </w:r>
          </w:p>
        </w:tc>
      </w:tr>
      <w:tr w14:paraId="6CE151F9">
        <w:tc>
          <w:tcPr>
            <w:tcW w:w="1000" w:type="dxa"/>
            <w:tcMar>
              <w:top w:w="14" w:type="dxa"/>
              <w:left w:w="85" w:type="dxa"/>
              <w:bottom w:w="14" w:type="dxa"/>
              <w:right w:w="85" w:type="dxa"/>
            </w:tcMar>
            <w:vAlign w:val="center"/>
          </w:tcPr>
          <w:p w14:paraId="6CC22F2B">
            <w:pPr>
              <w:spacing w:before="0" w:after="0" w:line="240" w:lineRule="auto"/>
              <w:jc w:val="center"/>
            </w:pPr>
            <w:r>
              <w:rPr>
                <w:rFonts w:ascii="Aptos" w:hAnsi="Aptos"/>
                <w:b w:val="0"/>
                <w:color w:val="153247"/>
                <w:sz w:val="14"/>
              </w:rPr>
              <w:t>12</w:t>
            </w:r>
          </w:p>
        </w:tc>
        <w:tc>
          <w:tcPr>
            <w:tcW w:w="3100" w:type="dxa"/>
            <w:tcMar>
              <w:top w:w="14" w:type="dxa"/>
              <w:left w:w="85" w:type="dxa"/>
              <w:bottom w:w="14" w:type="dxa"/>
              <w:right w:w="85" w:type="dxa"/>
            </w:tcMar>
            <w:vAlign w:val="center"/>
          </w:tcPr>
          <w:p w14:paraId="2E9A62D7">
            <w:pPr>
              <w:spacing w:before="0" w:after="0" w:line="240" w:lineRule="auto"/>
              <w:jc w:val="left"/>
            </w:pPr>
            <w:r>
              <w:rPr>
                <w:rFonts w:ascii="Aptos" w:hAnsi="Aptos"/>
                <w:b w:val="0"/>
                <w:color w:val="153247"/>
                <w:sz w:val="14"/>
              </w:rPr>
              <w:t>Blue</w:t>
            </w:r>
          </w:p>
        </w:tc>
        <w:tc>
          <w:tcPr>
            <w:tcW w:w="1900" w:type="dxa"/>
            <w:tcMar>
              <w:top w:w="14" w:type="dxa"/>
              <w:left w:w="85" w:type="dxa"/>
              <w:bottom w:w="14" w:type="dxa"/>
              <w:right w:w="85" w:type="dxa"/>
            </w:tcMar>
            <w:vAlign w:val="center"/>
          </w:tcPr>
          <w:p w14:paraId="09428CB1">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6B5924BE">
            <w:pPr>
              <w:spacing w:before="0" w:after="0" w:line="240" w:lineRule="auto"/>
              <w:jc w:val="left"/>
            </w:pPr>
            <w:r>
              <w:rPr>
                <w:rFonts w:ascii="Aptos" w:hAnsi="Aptos"/>
                <w:b w:val="0"/>
                <w:color w:val="153247"/>
                <w:sz w:val="14"/>
              </w:rPr>
              <w:t>Blue linear dimming from dark to full</w:t>
            </w:r>
          </w:p>
        </w:tc>
      </w:tr>
      <w:tr w14:paraId="0E6EE5D0">
        <w:tc>
          <w:tcPr>
            <w:tcW w:w="1000" w:type="dxa"/>
            <w:shd w:val="clear" w:color="auto" w:fill="F3F7F9"/>
            <w:tcMar>
              <w:top w:w="14" w:type="dxa"/>
              <w:left w:w="85" w:type="dxa"/>
              <w:bottom w:w="14" w:type="dxa"/>
              <w:right w:w="85" w:type="dxa"/>
            </w:tcMar>
            <w:vAlign w:val="center"/>
          </w:tcPr>
          <w:p w14:paraId="6EA5CCF6">
            <w:pPr>
              <w:spacing w:before="0" w:after="0" w:line="240" w:lineRule="auto"/>
              <w:jc w:val="center"/>
            </w:pPr>
            <w:r>
              <w:rPr>
                <w:rFonts w:ascii="Aptos" w:hAnsi="Aptos"/>
                <w:b w:val="0"/>
                <w:color w:val="153247"/>
                <w:sz w:val="14"/>
              </w:rPr>
              <w:t>13</w:t>
            </w:r>
          </w:p>
        </w:tc>
        <w:tc>
          <w:tcPr>
            <w:tcW w:w="3100" w:type="dxa"/>
            <w:shd w:val="clear" w:color="auto" w:fill="F3F7F9"/>
            <w:tcMar>
              <w:top w:w="14" w:type="dxa"/>
              <w:left w:w="85" w:type="dxa"/>
              <w:bottom w:w="14" w:type="dxa"/>
              <w:right w:w="85" w:type="dxa"/>
            </w:tcMar>
            <w:vAlign w:val="center"/>
          </w:tcPr>
          <w:p w14:paraId="1F5093AB">
            <w:pPr>
              <w:spacing w:before="0" w:after="0" w:line="240" w:lineRule="auto"/>
              <w:jc w:val="left"/>
            </w:pPr>
            <w:r>
              <w:rPr>
                <w:rFonts w:ascii="Aptos" w:hAnsi="Aptos"/>
                <w:b w:val="0"/>
                <w:color w:val="153247"/>
                <w:sz w:val="14"/>
              </w:rPr>
              <w:t>White</w:t>
            </w:r>
          </w:p>
        </w:tc>
        <w:tc>
          <w:tcPr>
            <w:tcW w:w="1900" w:type="dxa"/>
            <w:shd w:val="clear" w:color="auto" w:fill="F3F7F9"/>
            <w:tcMar>
              <w:top w:w="14" w:type="dxa"/>
              <w:left w:w="85" w:type="dxa"/>
              <w:bottom w:w="14" w:type="dxa"/>
              <w:right w:w="85" w:type="dxa"/>
            </w:tcMar>
            <w:vAlign w:val="center"/>
          </w:tcPr>
          <w:p w14:paraId="2B46B41B">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12BAE59A">
            <w:pPr>
              <w:spacing w:before="0" w:after="0" w:line="240" w:lineRule="auto"/>
              <w:jc w:val="left"/>
            </w:pPr>
            <w:r>
              <w:rPr>
                <w:rFonts w:ascii="Aptos" w:hAnsi="Aptos"/>
                <w:b w:val="0"/>
                <w:color w:val="153247"/>
                <w:sz w:val="14"/>
              </w:rPr>
              <w:t>White linear dimming from dark to full</w:t>
            </w:r>
          </w:p>
        </w:tc>
      </w:tr>
      <w:tr w14:paraId="6F05347C">
        <w:tc>
          <w:tcPr>
            <w:tcW w:w="1000" w:type="dxa"/>
            <w:tcMar>
              <w:top w:w="14" w:type="dxa"/>
              <w:left w:w="85" w:type="dxa"/>
              <w:bottom w:w="14" w:type="dxa"/>
              <w:right w:w="85" w:type="dxa"/>
            </w:tcMar>
            <w:vAlign w:val="center"/>
          </w:tcPr>
          <w:p w14:paraId="41AB9994">
            <w:pPr>
              <w:spacing w:before="0" w:after="0" w:line="240" w:lineRule="auto"/>
              <w:jc w:val="center"/>
            </w:pPr>
            <w:r>
              <w:rPr>
                <w:rFonts w:ascii="Aptos" w:hAnsi="Aptos"/>
                <w:b w:val="0"/>
                <w:color w:val="153247"/>
                <w:sz w:val="14"/>
              </w:rPr>
              <w:t>14</w:t>
            </w:r>
          </w:p>
        </w:tc>
        <w:tc>
          <w:tcPr>
            <w:tcW w:w="3100" w:type="dxa"/>
            <w:tcMar>
              <w:top w:w="14" w:type="dxa"/>
              <w:left w:w="85" w:type="dxa"/>
              <w:bottom w:w="14" w:type="dxa"/>
              <w:right w:w="85" w:type="dxa"/>
            </w:tcMar>
            <w:vAlign w:val="center"/>
          </w:tcPr>
          <w:p w14:paraId="168E5701">
            <w:pPr>
              <w:spacing w:before="0" w:after="0" w:line="240" w:lineRule="auto"/>
              <w:jc w:val="left"/>
            </w:pPr>
            <w:r>
              <w:rPr>
                <w:rFonts w:ascii="Aptos" w:hAnsi="Aptos"/>
                <w:b w:val="0"/>
                <w:color w:val="153247"/>
                <w:sz w:val="14"/>
              </w:rPr>
              <w:t>Color Temperature</w:t>
            </w:r>
          </w:p>
        </w:tc>
        <w:tc>
          <w:tcPr>
            <w:tcW w:w="1900" w:type="dxa"/>
            <w:tcMar>
              <w:top w:w="14" w:type="dxa"/>
              <w:left w:w="85" w:type="dxa"/>
              <w:bottom w:w="14" w:type="dxa"/>
              <w:right w:w="85" w:type="dxa"/>
            </w:tcMar>
            <w:vAlign w:val="center"/>
          </w:tcPr>
          <w:p w14:paraId="4F7FBBCB">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2B204D1A">
            <w:pPr>
              <w:spacing w:before="0" w:after="0" w:line="240" w:lineRule="auto"/>
              <w:jc w:val="left"/>
            </w:pPr>
            <w:r>
              <w:rPr>
                <w:rFonts w:ascii="Aptos" w:hAnsi="Aptos"/>
                <w:b w:val="0"/>
                <w:color w:val="153247"/>
                <w:sz w:val="14"/>
              </w:rPr>
              <w:t>Linear color-temperature adjustment</w:t>
            </w:r>
          </w:p>
        </w:tc>
      </w:tr>
      <w:tr w14:paraId="281601D1">
        <w:tc>
          <w:tcPr>
            <w:tcW w:w="1000" w:type="dxa"/>
            <w:shd w:val="clear" w:color="auto" w:fill="F3F7F9"/>
            <w:tcMar>
              <w:top w:w="14" w:type="dxa"/>
              <w:left w:w="85" w:type="dxa"/>
              <w:bottom w:w="14" w:type="dxa"/>
              <w:right w:w="85" w:type="dxa"/>
            </w:tcMar>
            <w:vAlign w:val="center"/>
          </w:tcPr>
          <w:p w14:paraId="49F70F24">
            <w:pPr>
              <w:spacing w:before="0" w:after="0" w:line="240" w:lineRule="auto"/>
              <w:jc w:val="center"/>
            </w:pPr>
            <w:r>
              <w:rPr>
                <w:rFonts w:ascii="Aptos" w:hAnsi="Aptos"/>
                <w:b w:val="0"/>
                <w:color w:val="153247"/>
                <w:sz w:val="14"/>
              </w:rPr>
              <w:t>15</w:t>
            </w:r>
          </w:p>
        </w:tc>
        <w:tc>
          <w:tcPr>
            <w:tcW w:w="3100" w:type="dxa"/>
            <w:shd w:val="clear" w:color="auto" w:fill="F3F7F9"/>
            <w:tcMar>
              <w:top w:w="14" w:type="dxa"/>
              <w:left w:w="85" w:type="dxa"/>
              <w:bottom w:w="14" w:type="dxa"/>
              <w:right w:w="85" w:type="dxa"/>
            </w:tcMar>
            <w:vAlign w:val="center"/>
          </w:tcPr>
          <w:p w14:paraId="213647C7">
            <w:pPr>
              <w:spacing w:before="0" w:after="0" w:line="240" w:lineRule="auto"/>
              <w:jc w:val="left"/>
            </w:pPr>
            <w:r>
              <w:rPr>
                <w:rFonts w:ascii="Aptos" w:hAnsi="Aptos"/>
                <w:b w:val="0"/>
                <w:color w:val="153247"/>
                <w:sz w:val="14"/>
              </w:rPr>
              <w:t>Color Macro</w:t>
            </w:r>
          </w:p>
        </w:tc>
        <w:tc>
          <w:tcPr>
            <w:tcW w:w="1900" w:type="dxa"/>
            <w:shd w:val="clear" w:color="auto" w:fill="F3F7F9"/>
            <w:tcMar>
              <w:top w:w="14" w:type="dxa"/>
              <w:left w:w="85" w:type="dxa"/>
              <w:bottom w:w="14" w:type="dxa"/>
              <w:right w:w="85" w:type="dxa"/>
            </w:tcMar>
            <w:vAlign w:val="center"/>
          </w:tcPr>
          <w:p w14:paraId="486873F9">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607DF09F">
            <w:pPr>
              <w:spacing w:before="0" w:after="0" w:line="240" w:lineRule="auto"/>
              <w:jc w:val="left"/>
            </w:pPr>
            <w:r>
              <w:rPr>
                <w:rFonts w:ascii="Aptos" w:hAnsi="Aptos"/>
                <w:b w:val="0"/>
                <w:color w:val="153247"/>
                <w:sz w:val="14"/>
              </w:rPr>
              <w:t>Built-in color macros</w:t>
            </w:r>
          </w:p>
        </w:tc>
      </w:tr>
      <w:tr w14:paraId="6FCA0CF9">
        <w:tc>
          <w:tcPr>
            <w:tcW w:w="1000" w:type="dxa"/>
            <w:tcMar>
              <w:top w:w="14" w:type="dxa"/>
              <w:left w:w="85" w:type="dxa"/>
              <w:bottom w:w="14" w:type="dxa"/>
              <w:right w:w="85" w:type="dxa"/>
            </w:tcMar>
            <w:vAlign w:val="center"/>
          </w:tcPr>
          <w:p w14:paraId="71E92449">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24D84723">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51F18FAC">
            <w:pPr>
              <w:spacing w:before="0" w:after="0" w:line="240" w:lineRule="auto"/>
              <w:jc w:val="center"/>
            </w:pPr>
            <w:r>
              <w:rPr>
                <w:rFonts w:ascii="Aptos" w:hAnsi="Aptos"/>
                <w:b w:val="0"/>
                <w:color w:val="153247"/>
                <w:sz w:val="14"/>
              </w:rPr>
              <w:t>0–9</w:t>
            </w:r>
          </w:p>
        </w:tc>
        <w:tc>
          <w:tcPr>
            <w:tcW w:w="8250" w:type="dxa"/>
            <w:tcMar>
              <w:top w:w="14" w:type="dxa"/>
              <w:left w:w="85" w:type="dxa"/>
              <w:bottom w:w="14" w:type="dxa"/>
              <w:right w:w="85" w:type="dxa"/>
            </w:tcMar>
            <w:vAlign w:val="center"/>
          </w:tcPr>
          <w:p w14:paraId="5DC879FC">
            <w:pPr>
              <w:spacing w:before="0" w:after="0" w:line="240" w:lineRule="auto"/>
              <w:jc w:val="left"/>
            </w:pPr>
            <w:r>
              <w:rPr>
                <w:rFonts w:ascii="Aptos" w:hAnsi="Aptos"/>
                <w:b w:val="0"/>
                <w:color w:val="153247"/>
                <w:sz w:val="14"/>
              </w:rPr>
              <w:t>None</w:t>
            </w:r>
          </w:p>
        </w:tc>
      </w:tr>
      <w:tr w14:paraId="4E066CFC">
        <w:tc>
          <w:tcPr>
            <w:tcW w:w="1000" w:type="dxa"/>
            <w:shd w:val="clear" w:color="auto" w:fill="F3F7F9"/>
            <w:tcMar>
              <w:top w:w="14" w:type="dxa"/>
              <w:left w:w="85" w:type="dxa"/>
              <w:bottom w:w="14" w:type="dxa"/>
              <w:right w:w="85" w:type="dxa"/>
            </w:tcMar>
            <w:vAlign w:val="center"/>
          </w:tcPr>
          <w:p w14:paraId="51B4E6CB">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12F1D329">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378308C9">
            <w:pPr>
              <w:spacing w:before="0" w:after="0" w:line="240" w:lineRule="auto"/>
              <w:jc w:val="center"/>
            </w:pPr>
            <w:r>
              <w:rPr>
                <w:rFonts w:ascii="Aptos" w:hAnsi="Aptos"/>
                <w:b w:val="0"/>
                <w:color w:val="153247"/>
                <w:sz w:val="14"/>
              </w:rPr>
              <w:t>10–14</w:t>
            </w:r>
          </w:p>
        </w:tc>
        <w:tc>
          <w:tcPr>
            <w:tcW w:w="8250" w:type="dxa"/>
            <w:shd w:val="clear" w:color="auto" w:fill="F3F7F9"/>
            <w:tcMar>
              <w:top w:w="14" w:type="dxa"/>
              <w:left w:w="85" w:type="dxa"/>
              <w:bottom w:w="14" w:type="dxa"/>
              <w:right w:w="85" w:type="dxa"/>
            </w:tcMar>
            <w:vAlign w:val="center"/>
          </w:tcPr>
          <w:p w14:paraId="387A8DCD">
            <w:pPr>
              <w:spacing w:before="0" w:after="0" w:line="240" w:lineRule="auto"/>
              <w:jc w:val="left"/>
            </w:pPr>
            <w:r>
              <w:rPr>
                <w:rFonts w:ascii="Aptos" w:hAnsi="Aptos"/>
                <w:b w:val="0"/>
                <w:color w:val="153247"/>
                <w:sz w:val="14"/>
              </w:rPr>
              <w:t>Static Effect 1</w:t>
            </w:r>
          </w:p>
        </w:tc>
      </w:tr>
      <w:tr w14:paraId="42278667">
        <w:tc>
          <w:tcPr>
            <w:tcW w:w="1000" w:type="dxa"/>
            <w:tcMar>
              <w:top w:w="14" w:type="dxa"/>
              <w:left w:w="85" w:type="dxa"/>
              <w:bottom w:w="14" w:type="dxa"/>
              <w:right w:w="85" w:type="dxa"/>
            </w:tcMar>
            <w:vAlign w:val="center"/>
          </w:tcPr>
          <w:p w14:paraId="0760502A">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54DF7FA6">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5368C90D">
            <w:pPr>
              <w:spacing w:before="0" w:after="0" w:line="240" w:lineRule="auto"/>
              <w:jc w:val="center"/>
            </w:pPr>
            <w:r>
              <w:rPr>
                <w:rFonts w:ascii="Aptos" w:hAnsi="Aptos"/>
                <w:b w:val="0"/>
                <w:color w:val="153247"/>
                <w:sz w:val="14"/>
              </w:rPr>
              <w:t>15–19</w:t>
            </w:r>
          </w:p>
        </w:tc>
        <w:tc>
          <w:tcPr>
            <w:tcW w:w="8250" w:type="dxa"/>
            <w:tcMar>
              <w:top w:w="14" w:type="dxa"/>
              <w:left w:w="85" w:type="dxa"/>
              <w:bottom w:w="14" w:type="dxa"/>
              <w:right w:w="85" w:type="dxa"/>
            </w:tcMar>
            <w:vAlign w:val="center"/>
          </w:tcPr>
          <w:p w14:paraId="24A2625C">
            <w:pPr>
              <w:spacing w:before="0" w:after="0" w:line="240" w:lineRule="auto"/>
              <w:jc w:val="left"/>
            </w:pPr>
            <w:r>
              <w:rPr>
                <w:rFonts w:ascii="Aptos" w:hAnsi="Aptos"/>
                <w:b w:val="0"/>
                <w:color w:val="153247"/>
                <w:sz w:val="14"/>
              </w:rPr>
              <w:t>Static Effect 2</w:t>
            </w:r>
          </w:p>
        </w:tc>
      </w:tr>
      <w:tr w14:paraId="4CFF31FF">
        <w:tc>
          <w:tcPr>
            <w:tcW w:w="1000" w:type="dxa"/>
            <w:shd w:val="clear" w:color="auto" w:fill="F3F7F9"/>
            <w:tcMar>
              <w:top w:w="14" w:type="dxa"/>
              <w:left w:w="85" w:type="dxa"/>
              <w:bottom w:w="14" w:type="dxa"/>
              <w:right w:w="85" w:type="dxa"/>
            </w:tcMar>
            <w:vAlign w:val="center"/>
          </w:tcPr>
          <w:p w14:paraId="4357B7A1">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60027284">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796710B8">
            <w:pPr>
              <w:spacing w:before="0" w:after="0" w:line="240" w:lineRule="auto"/>
              <w:jc w:val="center"/>
            </w:pPr>
            <w:r>
              <w:rPr>
                <w:rFonts w:ascii="Aptos" w:hAnsi="Aptos"/>
                <w:b w:val="0"/>
                <w:color w:val="153247"/>
                <w:sz w:val="14"/>
              </w:rPr>
              <w:t>20–24</w:t>
            </w:r>
          </w:p>
        </w:tc>
        <w:tc>
          <w:tcPr>
            <w:tcW w:w="8250" w:type="dxa"/>
            <w:shd w:val="clear" w:color="auto" w:fill="F3F7F9"/>
            <w:tcMar>
              <w:top w:w="14" w:type="dxa"/>
              <w:left w:w="85" w:type="dxa"/>
              <w:bottom w:w="14" w:type="dxa"/>
              <w:right w:w="85" w:type="dxa"/>
            </w:tcMar>
            <w:vAlign w:val="center"/>
          </w:tcPr>
          <w:p w14:paraId="75B9016A">
            <w:pPr>
              <w:spacing w:before="0" w:after="0" w:line="240" w:lineRule="auto"/>
              <w:jc w:val="left"/>
            </w:pPr>
            <w:r>
              <w:rPr>
                <w:rFonts w:ascii="Aptos" w:hAnsi="Aptos"/>
                <w:b w:val="0"/>
                <w:color w:val="153247"/>
                <w:sz w:val="14"/>
              </w:rPr>
              <w:t>Static Effect 3</w:t>
            </w:r>
          </w:p>
        </w:tc>
      </w:tr>
      <w:tr w14:paraId="5E101A25">
        <w:tc>
          <w:tcPr>
            <w:tcW w:w="1000" w:type="dxa"/>
            <w:tcMar>
              <w:top w:w="14" w:type="dxa"/>
              <w:left w:w="85" w:type="dxa"/>
              <w:bottom w:w="14" w:type="dxa"/>
              <w:right w:w="85" w:type="dxa"/>
            </w:tcMar>
            <w:vAlign w:val="center"/>
          </w:tcPr>
          <w:p w14:paraId="27B512DA">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6C79E2D5">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4282ADBA">
            <w:pPr>
              <w:spacing w:before="0" w:after="0" w:line="240" w:lineRule="auto"/>
              <w:jc w:val="center"/>
            </w:pPr>
            <w:r>
              <w:rPr>
                <w:rFonts w:ascii="Aptos" w:hAnsi="Aptos"/>
                <w:b w:val="0"/>
                <w:color w:val="153247"/>
                <w:sz w:val="14"/>
              </w:rPr>
              <w:t>25–29</w:t>
            </w:r>
          </w:p>
        </w:tc>
        <w:tc>
          <w:tcPr>
            <w:tcW w:w="8250" w:type="dxa"/>
            <w:tcMar>
              <w:top w:w="14" w:type="dxa"/>
              <w:left w:w="85" w:type="dxa"/>
              <w:bottom w:w="14" w:type="dxa"/>
              <w:right w:w="85" w:type="dxa"/>
            </w:tcMar>
            <w:vAlign w:val="center"/>
          </w:tcPr>
          <w:p w14:paraId="36701095">
            <w:pPr>
              <w:spacing w:before="0" w:after="0" w:line="240" w:lineRule="auto"/>
              <w:jc w:val="left"/>
            </w:pPr>
            <w:r>
              <w:rPr>
                <w:rFonts w:ascii="Aptos" w:hAnsi="Aptos"/>
                <w:b w:val="0"/>
                <w:color w:val="153247"/>
                <w:sz w:val="14"/>
              </w:rPr>
              <w:t>Static Effect 4</w:t>
            </w:r>
          </w:p>
        </w:tc>
      </w:tr>
      <w:tr w14:paraId="2121F620">
        <w:tc>
          <w:tcPr>
            <w:tcW w:w="1000" w:type="dxa"/>
            <w:shd w:val="clear" w:color="auto" w:fill="F3F7F9"/>
            <w:tcMar>
              <w:top w:w="14" w:type="dxa"/>
              <w:left w:w="85" w:type="dxa"/>
              <w:bottom w:w="14" w:type="dxa"/>
              <w:right w:w="85" w:type="dxa"/>
            </w:tcMar>
            <w:vAlign w:val="center"/>
          </w:tcPr>
          <w:p w14:paraId="67ABBF07">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54CEAFEA">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4AE7E147">
            <w:pPr>
              <w:spacing w:before="0" w:after="0" w:line="240" w:lineRule="auto"/>
              <w:jc w:val="center"/>
            </w:pPr>
            <w:r>
              <w:rPr>
                <w:rFonts w:ascii="Aptos" w:hAnsi="Aptos"/>
                <w:b w:val="0"/>
                <w:color w:val="153247"/>
                <w:sz w:val="14"/>
              </w:rPr>
              <w:t>30–34</w:t>
            </w:r>
          </w:p>
        </w:tc>
        <w:tc>
          <w:tcPr>
            <w:tcW w:w="8250" w:type="dxa"/>
            <w:shd w:val="clear" w:color="auto" w:fill="F3F7F9"/>
            <w:tcMar>
              <w:top w:w="14" w:type="dxa"/>
              <w:left w:w="85" w:type="dxa"/>
              <w:bottom w:w="14" w:type="dxa"/>
              <w:right w:w="85" w:type="dxa"/>
            </w:tcMar>
            <w:vAlign w:val="center"/>
          </w:tcPr>
          <w:p w14:paraId="1366A0D0">
            <w:pPr>
              <w:spacing w:before="0" w:after="0" w:line="240" w:lineRule="auto"/>
              <w:jc w:val="left"/>
            </w:pPr>
            <w:r>
              <w:rPr>
                <w:rFonts w:ascii="Aptos" w:hAnsi="Aptos"/>
                <w:b w:val="0"/>
                <w:color w:val="153247"/>
                <w:sz w:val="14"/>
              </w:rPr>
              <w:t>Static Effect 5</w:t>
            </w:r>
          </w:p>
        </w:tc>
      </w:tr>
      <w:tr w14:paraId="5E09C77A">
        <w:tc>
          <w:tcPr>
            <w:tcW w:w="1000" w:type="dxa"/>
            <w:tcMar>
              <w:top w:w="14" w:type="dxa"/>
              <w:left w:w="85" w:type="dxa"/>
              <w:bottom w:w="14" w:type="dxa"/>
              <w:right w:w="85" w:type="dxa"/>
            </w:tcMar>
            <w:vAlign w:val="center"/>
          </w:tcPr>
          <w:p w14:paraId="63C9FE9F">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48437F07">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419410E5">
            <w:pPr>
              <w:spacing w:before="0" w:after="0" w:line="240" w:lineRule="auto"/>
              <w:jc w:val="center"/>
            </w:pPr>
            <w:r>
              <w:rPr>
                <w:rFonts w:ascii="Aptos" w:hAnsi="Aptos"/>
                <w:b w:val="0"/>
                <w:color w:val="153247"/>
                <w:sz w:val="14"/>
              </w:rPr>
              <w:t>35–39</w:t>
            </w:r>
          </w:p>
        </w:tc>
        <w:tc>
          <w:tcPr>
            <w:tcW w:w="8250" w:type="dxa"/>
            <w:tcMar>
              <w:top w:w="14" w:type="dxa"/>
              <w:left w:w="85" w:type="dxa"/>
              <w:bottom w:w="14" w:type="dxa"/>
              <w:right w:w="85" w:type="dxa"/>
            </w:tcMar>
            <w:vAlign w:val="center"/>
          </w:tcPr>
          <w:p w14:paraId="36207E9A">
            <w:pPr>
              <w:spacing w:before="0" w:after="0" w:line="240" w:lineRule="auto"/>
              <w:jc w:val="left"/>
            </w:pPr>
            <w:r>
              <w:rPr>
                <w:rFonts w:ascii="Aptos" w:hAnsi="Aptos"/>
                <w:b w:val="0"/>
                <w:color w:val="153247"/>
                <w:sz w:val="14"/>
              </w:rPr>
              <w:t>Static Effect 6</w:t>
            </w:r>
          </w:p>
        </w:tc>
      </w:tr>
      <w:tr w14:paraId="424D5981">
        <w:tc>
          <w:tcPr>
            <w:tcW w:w="1000" w:type="dxa"/>
            <w:shd w:val="clear" w:color="auto" w:fill="F3F7F9"/>
            <w:tcMar>
              <w:top w:w="14" w:type="dxa"/>
              <w:left w:w="85" w:type="dxa"/>
              <w:bottom w:w="14" w:type="dxa"/>
              <w:right w:w="85" w:type="dxa"/>
            </w:tcMar>
            <w:vAlign w:val="center"/>
          </w:tcPr>
          <w:p w14:paraId="0140073B">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0E91EE04">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18616521">
            <w:pPr>
              <w:spacing w:before="0" w:after="0" w:line="240" w:lineRule="auto"/>
              <w:jc w:val="center"/>
            </w:pPr>
            <w:r>
              <w:rPr>
                <w:rFonts w:ascii="Aptos" w:hAnsi="Aptos"/>
                <w:b w:val="0"/>
                <w:color w:val="153247"/>
                <w:sz w:val="14"/>
              </w:rPr>
              <w:t>40–44</w:t>
            </w:r>
          </w:p>
        </w:tc>
        <w:tc>
          <w:tcPr>
            <w:tcW w:w="8250" w:type="dxa"/>
            <w:shd w:val="clear" w:color="auto" w:fill="F3F7F9"/>
            <w:tcMar>
              <w:top w:w="14" w:type="dxa"/>
              <w:left w:w="85" w:type="dxa"/>
              <w:bottom w:w="14" w:type="dxa"/>
              <w:right w:w="85" w:type="dxa"/>
            </w:tcMar>
            <w:vAlign w:val="center"/>
          </w:tcPr>
          <w:p w14:paraId="791775DB">
            <w:pPr>
              <w:spacing w:before="0" w:after="0" w:line="240" w:lineRule="auto"/>
              <w:jc w:val="left"/>
            </w:pPr>
            <w:r>
              <w:rPr>
                <w:rFonts w:ascii="Aptos" w:hAnsi="Aptos"/>
                <w:b w:val="0"/>
                <w:color w:val="153247"/>
                <w:sz w:val="14"/>
              </w:rPr>
              <w:t>Static Effect 7</w:t>
            </w:r>
          </w:p>
        </w:tc>
      </w:tr>
      <w:tr w14:paraId="3E0C29D9">
        <w:tc>
          <w:tcPr>
            <w:tcW w:w="1000" w:type="dxa"/>
            <w:tcMar>
              <w:top w:w="14" w:type="dxa"/>
              <w:left w:w="85" w:type="dxa"/>
              <w:bottom w:w="14" w:type="dxa"/>
              <w:right w:w="85" w:type="dxa"/>
            </w:tcMar>
            <w:vAlign w:val="center"/>
          </w:tcPr>
          <w:p w14:paraId="5F924434">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3B824313">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6E9CA944">
            <w:pPr>
              <w:spacing w:before="0" w:after="0" w:line="240" w:lineRule="auto"/>
              <w:jc w:val="center"/>
            </w:pPr>
            <w:r>
              <w:rPr>
                <w:rFonts w:ascii="Aptos" w:hAnsi="Aptos"/>
                <w:b w:val="0"/>
                <w:color w:val="153247"/>
                <w:sz w:val="14"/>
              </w:rPr>
              <w:t>45–49</w:t>
            </w:r>
          </w:p>
        </w:tc>
        <w:tc>
          <w:tcPr>
            <w:tcW w:w="8250" w:type="dxa"/>
            <w:tcMar>
              <w:top w:w="14" w:type="dxa"/>
              <w:left w:w="85" w:type="dxa"/>
              <w:bottom w:w="14" w:type="dxa"/>
              <w:right w:w="85" w:type="dxa"/>
            </w:tcMar>
            <w:vAlign w:val="center"/>
          </w:tcPr>
          <w:p w14:paraId="7EDCAD69">
            <w:pPr>
              <w:spacing w:before="0" w:after="0" w:line="240" w:lineRule="auto"/>
              <w:jc w:val="left"/>
            </w:pPr>
            <w:r>
              <w:rPr>
                <w:rFonts w:ascii="Aptos" w:hAnsi="Aptos"/>
                <w:b w:val="0"/>
                <w:color w:val="153247"/>
                <w:sz w:val="14"/>
              </w:rPr>
              <w:t>Static Effect 8</w:t>
            </w:r>
          </w:p>
        </w:tc>
      </w:tr>
      <w:tr w14:paraId="5F0B910C">
        <w:tc>
          <w:tcPr>
            <w:tcW w:w="1000" w:type="dxa"/>
            <w:shd w:val="clear" w:color="auto" w:fill="F3F7F9"/>
            <w:tcMar>
              <w:top w:w="14" w:type="dxa"/>
              <w:left w:w="85" w:type="dxa"/>
              <w:bottom w:w="14" w:type="dxa"/>
              <w:right w:w="85" w:type="dxa"/>
            </w:tcMar>
            <w:vAlign w:val="center"/>
          </w:tcPr>
          <w:p w14:paraId="1E2E0286">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348B3878">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711FDA94">
            <w:pPr>
              <w:spacing w:before="0" w:after="0" w:line="240" w:lineRule="auto"/>
              <w:jc w:val="center"/>
            </w:pPr>
            <w:r>
              <w:rPr>
                <w:rFonts w:ascii="Aptos" w:hAnsi="Aptos"/>
                <w:b w:val="0"/>
                <w:color w:val="153247"/>
                <w:sz w:val="14"/>
              </w:rPr>
              <w:t>50–54</w:t>
            </w:r>
          </w:p>
        </w:tc>
        <w:tc>
          <w:tcPr>
            <w:tcW w:w="8250" w:type="dxa"/>
            <w:shd w:val="clear" w:color="auto" w:fill="F3F7F9"/>
            <w:tcMar>
              <w:top w:w="14" w:type="dxa"/>
              <w:left w:w="85" w:type="dxa"/>
              <w:bottom w:w="14" w:type="dxa"/>
              <w:right w:w="85" w:type="dxa"/>
            </w:tcMar>
            <w:vAlign w:val="center"/>
          </w:tcPr>
          <w:p w14:paraId="4341B304">
            <w:pPr>
              <w:spacing w:before="0" w:after="0" w:line="240" w:lineRule="auto"/>
              <w:jc w:val="left"/>
            </w:pPr>
            <w:r>
              <w:rPr>
                <w:rFonts w:ascii="Aptos" w:hAnsi="Aptos"/>
                <w:b w:val="0"/>
                <w:color w:val="153247"/>
                <w:sz w:val="14"/>
              </w:rPr>
              <w:t>Static Effect 9</w:t>
            </w:r>
          </w:p>
        </w:tc>
      </w:tr>
      <w:tr w14:paraId="591FA304">
        <w:tc>
          <w:tcPr>
            <w:tcW w:w="1000" w:type="dxa"/>
            <w:tcMar>
              <w:top w:w="14" w:type="dxa"/>
              <w:left w:w="85" w:type="dxa"/>
              <w:bottom w:w="14" w:type="dxa"/>
              <w:right w:w="85" w:type="dxa"/>
            </w:tcMar>
            <w:vAlign w:val="center"/>
          </w:tcPr>
          <w:p w14:paraId="51973D66">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6EC2B88F">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4E8D3BD6">
            <w:pPr>
              <w:spacing w:before="0" w:after="0" w:line="240" w:lineRule="auto"/>
              <w:jc w:val="center"/>
            </w:pPr>
            <w:r>
              <w:rPr>
                <w:rFonts w:ascii="Aptos" w:hAnsi="Aptos"/>
                <w:b w:val="0"/>
                <w:color w:val="153247"/>
                <w:sz w:val="14"/>
              </w:rPr>
              <w:t>55–59</w:t>
            </w:r>
          </w:p>
        </w:tc>
        <w:tc>
          <w:tcPr>
            <w:tcW w:w="8250" w:type="dxa"/>
            <w:tcMar>
              <w:top w:w="14" w:type="dxa"/>
              <w:left w:w="85" w:type="dxa"/>
              <w:bottom w:w="14" w:type="dxa"/>
              <w:right w:w="85" w:type="dxa"/>
            </w:tcMar>
            <w:vAlign w:val="center"/>
          </w:tcPr>
          <w:p w14:paraId="43E0B15E">
            <w:pPr>
              <w:spacing w:before="0" w:after="0" w:line="240" w:lineRule="auto"/>
              <w:jc w:val="left"/>
            </w:pPr>
            <w:r>
              <w:rPr>
                <w:rFonts w:ascii="Aptos" w:hAnsi="Aptos"/>
                <w:b w:val="0"/>
                <w:color w:val="153247"/>
                <w:sz w:val="14"/>
              </w:rPr>
              <w:t>Static Effect 10</w:t>
            </w:r>
          </w:p>
        </w:tc>
      </w:tr>
      <w:tr w14:paraId="3E92D695">
        <w:tc>
          <w:tcPr>
            <w:tcW w:w="1000" w:type="dxa"/>
            <w:shd w:val="clear" w:color="auto" w:fill="F3F7F9"/>
            <w:tcMar>
              <w:top w:w="14" w:type="dxa"/>
              <w:left w:w="85" w:type="dxa"/>
              <w:bottom w:w="14" w:type="dxa"/>
              <w:right w:w="85" w:type="dxa"/>
            </w:tcMar>
            <w:vAlign w:val="center"/>
          </w:tcPr>
          <w:p w14:paraId="0B4B4411">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6CC067A0">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38EC5D13">
            <w:pPr>
              <w:spacing w:before="0" w:after="0" w:line="240" w:lineRule="auto"/>
              <w:jc w:val="center"/>
            </w:pPr>
            <w:r>
              <w:rPr>
                <w:rFonts w:ascii="Aptos" w:hAnsi="Aptos"/>
                <w:b w:val="0"/>
                <w:color w:val="153247"/>
                <w:sz w:val="14"/>
              </w:rPr>
              <w:t>60–64</w:t>
            </w:r>
          </w:p>
        </w:tc>
        <w:tc>
          <w:tcPr>
            <w:tcW w:w="8250" w:type="dxa"/>
            <w:shd w:val="clear" w:color="auto" w:fill="F3F7F9"/>
            <w:tcMar>
              <w:top w:w="14" w:type="dxa"/>
              <w:left w:w="85" w:type="dxa"/>
              <w:bottom w:w="14" w:type="dxa"/>
              <w:right w:w="85" w:type="dxa"/>
            </w:tcMar>
            <w:vAlign w:val="center"/>
          </w:tcPr>
          <w:p w14:paraId="33204C98">
            <w:pPr>
              <w:spacing w:before="0" w:after="0" w:line="240" w:lineRule="auto"/>
              <w:jc w:val="left"/>
            </w:pPr>
            <w:r>
              <w:rPr>
                <w:rFonts w:ascii="Aptos" w:hAnsi="Aptos"/>
                <w:b w:val="0"/>
                <w:color w:val="153247"/>
                <w:sz w:val="14"/>
              </w:rPr>
              <w:t>Static Effect 11</w:t>
            </w:r>
          </w:p>
        </w:tc>
      </w:tr>
      <w:tr w14:paraId="4BE2E2AF">
        <w:tc>
          <w:tcPr>
            <w:tcW w:w="1000" w:type="dxa"/>
            <w:tcMar>
              <w:top w:w="14" w:type="dxa"/>
              <w:left w:w="85" w:type="dxa"/>
              <w:bottom w:w="14" w:type="dxa"/>
              <w:right w:w="85" w:type="dxa"/>
            </w:tcMar>
            <w:vAlign w:val="center"/>
          </w:tcPr>
          <w:p w14:paraId="7DAE6154">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6E1C968C">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1BB94B63">
            <w:pPr>
              <w:spacing w:before="0" w:after="0" w:line="240" w:lineRule="auto"/>
              <w:jc w:val="center"/>
            </w:pPr>
            <w:r>
              <w:rPr>
                <w:rFonts w:ascii="Aptos" w:hAnsi="Aptos"/>
                <w:b w:val="0"/>
                <w:color w:val="153247"/>
                <w:sz w:val="14"/>
              </w:rPr>
              <w:t>65–69</w:t>
            </w:r>
          </w:p>
        </w:tc>
        <w:tc>
          <w:tcPr>
            <w:tcW w:w="8250" w:type="dxa"/>
            <w:tcMar>
              <w:top w:w="14" w:type="dxa"/>
              <w:left w:w="85" w:type="dxa"/>
              <w:bottom w:w="14" w:type="dxa"/>
              <w:right w:w="85" w:type="dxa"/>
            </w:tcMar>
            <w:vAlign w:val="center"/>
          </w:tcPr>
          <w:p w14:paraId="19C8284E">
            <w:pPr>
              <w:spacing w:before="0" w:after="0" w:line="240" w:lineRule="auto"/>
              <w:jc w:val="left"/>
            </w:pPr>
            <w:r>
              <w:rPr>
                <w:rFonts w:ascii="Aptos" w:hAnsi="Aptos"/>
                <w:b w:val="0"/>
                <w:color w:val="153247"/>
                <w:sz w:val="14"/>
              </w:rPr>
              <w:t>Static Effect 12</w:t>
            </w:r>
          </w:p>
        </w:tc>
      </w:tr>
      <w:tr w14:paraId="061F1A05">
        <w:tc>
          <w:tcPr>
            <w:tcW w:w="1000" w:type="dxa"/>
            <w:shd w:val="clear" w:color="auto" w:fill="F3F7F9"/>
            <w:tcMar>
              <w:top w:w="14" w:type="dxa"/>
              <w:left w:w="85" w:type="dxa"/>
              <w:bottom w:w="14" w:type="dxa"/>
              <w:right w:w="85" w:type="dxa"/>
            </w:tcMar>
            <w:vAlign w:val="center"/>
          </w:tcPr>
          <w:p w14:paraId="203C9FFC">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4B8C6E2E">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6556B56B">
            <w:pPr>
              <w:spacing w:before="0" w:after="0" w:line="240" w:lineRule="auto"/>
              <w:jc w:val="center"/>
            </w:pPr>
            <w:r>
              <w:rPr>
                <w:rFonts w:ascii="Aptos" w:hAnsi="Aptos"/>
                <w:b w:val="0"/>
                <w:color w:val="153247"/>
                <w:sz w:val="14"/>
              </w:rPr>
              <w:t>70–74</w:t>
            </w:r>
          </w:p>
        </w:tc>
        <w:tc>
          <w:tcPr>
            <w:tcW w:w="8250" w:type="dxa"/>
            <w:shd w:val="clear" w:color="auto" w:fill="F3F7F9"/>
            <w:tcMar>
              <w:top w:w="14" w:type="dxa"/>
              <w:left w:w="85" w:type="dxa"/>
              <w:bottom w:w="14" w:type="dxa"/>
              <w:right w:w="85" w:type="dxa"/>
            </w:tcMar>
            <w:vAlign w:val="center"/>
          </w:tcPr>
          <w:p w14:paraId="1A575B27">
            <w:pPr>
              <w:spacing w:before="0" w:after="0" w:line="240" w:lineRule="auto"/>
              <w:jc w:val="left"/>
            </w:pPr>
            <w:r>
              <w:rPr>
                <w:rFonts w:ascii="Aptos" w:hAnsi="Aptos"/>
                <w:b w:val="0"/>
                <w:color w:val="153247"/>
                <w:sz w:val="14"/>
              </w:rPr>
              <w:t>Static Effect 13</w:t>
            </w:r>
          </w:p>
        </w:tc>
      </w:tr>
      <w:tr w14:paraId="64CB1177">
        <w:tc>
          <w:tcPr>
            <w:tcW w:w="1000" w:type="dxa"/>
            <w:tcMar>
              <w:top w:w="14" w:type="dxa"/>
              <w:left w:w="85" w:type="dxa"/>
              <w:bottom w:w="14" w:type="dxa"/>
              <w:right w:w="85" w:type="dxa"/>
            </w:tcMar>
            <w:vAlign w:val="center"/>
          </w:tcPr>
          <w:p w14:paraId="6A380443">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4408A1EF">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679DE9E0">
            <w:pPr>
              <w:spacing w:before="0" w:after="0" w:line="240" w:lineRule="auto"/>
              <w:jc w:val="center"/>
            </w:pPr>
            <w:r>
              <w:rPr>
                <w:rFonts w:ascii="Aptos" w:hAnsi="Aptos"/>
                <w:b w:val="0"/>
                <w:color w:val="153247"/>
                <w:sz w:val="14"/>
              </w:rPr>
              <w:t>75–79</w:t>
            </w:r>
          </w:p>
        </w:tc>
        <w:tc>
          <w:tcPr>
            <w:tcW w:w="8250" w:type="dxa"/>
            <w:tcMar>
              <w:top w:w="14" w:type="dxa"/>
              <w:left w:w="85" w:type="dxa"/>
              <w:bottom w:w="14" w:type="dxa"/>
              <w:right w:w="85" w:type="dxa"/>
            </w:tcMar>
            <w:vAlign w:val="center"/>
          </w:tcPr>
          <w:p w14:paraId="4BFEC314">
            <w:pPr>
              <w:spacing w:before="0" w:after="0" w:line="240" w:lineRule="auto"/>
              <w:jc w:val="left"/>
            </w:pPr>
            <w:r>
              <w:rPr>
                <w:rFonts w:ascii="Aptos" w:hAnsi="Aptos"/>
                <w:b w:val="0"/>
                <w:color w:val="153247"/>
                <w:sz w:val="14"/>
              </w:rPr>
              <w:t>Static Effect 14</w:t>
            </w:r>
          </w:p>
        </w:tc>
      </w:tr>
      <w:tr w14:paraId="6C519DC9">
        <w:tc>
          <w:tcPr>
            <w:tcW w:w="1000" w:type="dxa"/>
            <w:shd w:val="clear" w:color="auto" w:fill="F3F7F9"/>
            <w:tcMar>
              <w:top w:w="14" w:type="dxa"/>
              <w:left w:w="85" w:type="dxa"/>
              <w:bottom w:w="14" w:type="dxa"/>
              <w:right w:w="85" w:type="dxa"/>
            </w:tcMar>
            <w:vAlign w:val="center"/>
          </w:tcPr>
          <w:p w14:paraId="5FC6A7DC">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5EE8B44C">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6DAA7238">
            <w:pPr>
              <w:spacing w:before="0" w:after="0" w:line="240" w:lineRule="auto"/>
              <w:jc w:val="center"/>
            </w:pPr>
            <w:r>
              <w:rPr>
                <w:rFonts w:ascii="Aptos" w:hAnsi="Aptos"/>
                <w:b w:val="0"/>
                <w:color w:val="153247"/>
                <w:sz w:val="14"/>
              </w:rPr>
              <w:t>80–84</w:t>
            </w:r>
          </w:p>
        </w:tc>
        <w:tc>
          <w:tcPr>
            <w:tcW w:w="8250" w:type="dxa"/>
            <w:shd w:val="clear" w:color="auto" w:fill="F3F7F9"/>
            <w:tcMar>
              <w:top w:w="14" w:type="dxa"/>
              <w:left w:w="85" w:type="dxa"/>
              <w:bottom w:w="14" w:type="dxa"/>
              <w:right w:w="85" w:type="dxa"/>
            </w:tcMar>
            <w:vAlign w:val="center"/>
          </w:tcPr>
          <w:p w14:paraId="4E9E115B">
            <w:pPr>
              <w:spacing w:before="0" w:after="0" w:line="240" w:lineRule="auto"/>
              <w:jc w:val="left"/>
            </w:pPr>
            <w:r>
              <w:rPr>
                <w:rFonts w:ascii="Aptos" w:hAnsi="Aptos"/>
                <w:b w:val="0"/>
                <w:color w:val="153247"/>
                <w:sz w:val="14"/>
              </w:rPr>
              <w:t>Static Effect 15</w:t>
            </w:r>
          </w:p>
        </w:tc>
      </w:tr>
      <w:tr w14:paraId="289E1E4C">
        <w:tc>
          <w:tcPr>
            <w:tcW w:w="1000" w:type="dxa"/>
            <w:tcMar>
              <w:top w:w="14" w:type="dxa"/>
              <w:left w:w="85" w:type="dxa"/>
              <w:bottom w:w="14" w:type="dxa"/>
              <w:right w:w="85" w:type="dxa"/>
            </w:tcMar>
            <w:vAlign w:val="center"/>
          </w:tcPr>
          <w:p w14:paraId="0372111B">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65FB4BE9">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58EC0CFE">
            <w:pPr>
              <w:spacing w:before="0" w:after="0" w:line="240" w:lineRule="auto"/>
              <w:jc w:val="center"/>
            </w:pPr>
            <w:r>
              <w:rPr>
                <w:rFonts w:ascii="Aptos" w:hAnsi="Aptos"/>
                <w:b w:val="0"/>
                <w:color w:val="153247"/>
                <w:sz w:val="14"/>
              </w:rPr>
              <w:t>85–89</w:t>
            </w:r>
          </w:p>
        </w:tc>
        <w:tc>
          <w:tcPr>
            <w:tcW w:w="8250" w:type="dxa"/>
            <w:tcMar>
              <w:top w:w="14" w:type="dxa"/>
              <w:left w:w="85" w:type="dxa"/>
              <w:bottom w:w="14" w:type="dxa"/>
              <w:right w:w="85" w:type="dxa"/>
            </w:tcMar>
            <w:vAlign w:val="center"/>
          </w:tcPr>
          <w:p w14:paraId="14527F7A">
            <w:pPr>
              <w:spacing w:before="0" w:after="0" w:line="240" w:lineRule="auto"/>
              <w:jc w:val="left"/>
            </w:pPr>
            <w:r>
              <w:rPr>
                <w:rFonts w:ascii="Aptos" w:hAnsi="Aptos"/>
                <w:b w:val="0"/>
                <w:color w:val="153247"/>
                <w:sz w:val="14"/>
              </w:rPr>
              <w:t>Static Effect 16</w:t>
            </w:r>
          </w:p>
        </w:tc>
      </w:tr>
      <w:tr w14:paraId="0F9295A8">
        <w:tc>
          <w:tcPr>
            <w:tcW w:w="1000" w:type="dxa"/>
            <w:shd w:val="clear" w:color="auto" w:fill="F3F7F9"/>
            <w:tcMar>
              <w:top w:w="14" w:type="dxa"/>
              <w:left w:w="85" w:type="dxa"/>
              <w:bottom w:w="14" w:type="dxa"/>
              <w:right w:w="85" w:type="dxa"/>
            </w:tcMar>
            <w:vAlign w:val="center"/>
          </w:tcPr>
          <w:p w14:paraId="6959A005">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49F373DE">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62D4231E">
            <w:pPr>
              <w:spacing w:before="0" w:after="0" w:line="240" w:lineRule="auto"/>
              <w:jc w:val="center"/>
            </w:pPr>
            <w:r>
              <w:rPr>
                <w:rFonts w:ascii="Aptos" w:hAnsi="Aptos"/>
                <w:b w:val="0"/>
                <w:color w:val="153247"/>
                <w:sz w:val="14"/>
              </w:rPr>
              <w:t>90–94</w:t>
            </w:r>
          </w:p>
        </w:tc>
        <w:tc>
          <w:tcPr>
            <w:tcW w:w="8250" w:type="dxa"/>
            <w:shd w:val="clear" w:color="auto" w:fill="F3F7F9"/>
            <w:tcMar>
              <w:top w:w="14" w:type="dxa"/>
              <w:left w:w="85" w:type="dxa"/>
              <w:bottom w:w="14" w:type="dxa"/>
              <w:right w:w="85" w:type="dxa"/>
            </w:tcMar>
            <w:vAlign w:val="center"/>
          </w:tcPr>
          <w:p w14:paraId="3AEBDAA4">
            <w:pPr>
              <w:spacing w:before="0" w:after="0" w:line="240" w:lineRule="auto"/>
              <w:jc w:val="left"/>
            </w:pPr>
            <w:r>
              <w:rPr>
                <w:rFonts w:ascii="Aptos" w:hAnsi="Aptos"/>
                <w:b w:val="0"/>
                <w:color w:val="153247"/>
                <w:sz w:val="14"/>
              </w:rPr>
              <w:t>Static Effect 17</w:t>
            </w:r>
          </w:p>
        </w:tc>
      </w:tr>
      <w:tr w14:paraId="2E56D57A">
        <w:tc>
          <w:tcPr>
            <w:tcW w:w="1000" w:type="dxa"/>
            <w:tcMar>
              <w:top w:w="14" w:type="dxa"/>
              <w:left w:w="85" w:type="dxa"/>
              <w:bottom w:w="14" w:type="dxa"/>
              <w:right w:w="85" w:type="dxa"/>
            </w:tcMar>
            <w:vAlign w:val="center"/>
          </w:tcPr>
          <w:p w14:paraId="780F8A31">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30F92824">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695D5CAF">
            <w:pPr>
              <w:spacing w:before="0" w:after="0" w:line="240" w:lineRule="auto"/>
              <w:jc w:val="center"/>
            </w:pPr>
            <w:r>
              <w:rPr>
                <w:rFonts w:ascii="Aptos" w:hAnsi="Aptos"/>
                <w:b w:val="0"/>
                <w:color w:val="153247"/>
                <w:sz w:val="14"/>
              </w:rPr>
              <w:t>95–99</w:t>
            </w:r>
          </w:p>
        </w:tc>
        <w:tc>
          <w:tcPr>
            <w:tcW w:w="8250" w:type="dxa"/>
            <w:tcMar>
              <w:top w:w="14" w:type="dxa"/>
              <w:left w:w="85" w:type="dxa"/>
              <w:bottom w:w="14" w:type="dxa"/>
              <w:right w:w="85" w:type="dxa"/>
            </w:tcMar>
            <w:vAlign w:val="center"/>
          </w:tcPr>
          <w:p w14:paraId="1BB5DD8B">
            <w:pPr>
              <w:spacing w:before="0" w:after="0" w:line="240" w:lineRule="auto"/>
              <w:jc w:val="left"/>
            </w:pPr>
            <w:r>
              <w:rPr>
                <w:rFonts w:ascii="Aptos" w:hAnsi="Aptos"/>
                <w:b w:val="0"/>
                <w:color w:val="153247"/>
                <w:sz w:val="14"/>
              </w:rPr>
              <w:t>Static Effect 18</w:t>
            </w:r>
          </w:p>
        </w:tc>
      </w:tr>
      <w:tr w14:paraId="2A535FBD">
        <w:tc>
          <w:tcPr>
            <w:tcW w:w="1000" w:type="dxa"/>
            <w:shd w:val="clear" w:color="auto" w:fill="F3F7F9"/>
            <w:tcMar>
              <w:top w:w="14" w:type="dxa"/>
              <w:left w:w="85" w:type="dxa"/>
              <w:bottom w:w="14" w:type="dxa"/>
              <w:right w:w="85" w:type="dxa"/>
            </w:tcMar>
            <w:vAlign w:val="center"/>
          </w:tcPr>
          <w:p w14:paraId="05B936EB">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7E9B108A">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49C93477">
            <w:pPr>
              <w:spacing w:before="0" w:after="0" w:line="240" w:lineRule="auto"/>
              <w:jc w:val="center"/>
            </w:pPr>
            <w:r>
              <w:rPr>
                <w:rFonts w:ascii="Aptos" w:hAnsi="Aptos"/>
                <w:b w:val="0"/>
                <w:color w:val="153247"/>
                <w:sz w:val="14"/>
              </w:rPr>
              <w:t>100–104</w:t>
            </w:r>
          </w:p>
        </w:tc>
        <w:tc>
          <w:tcPr>
            <w:tcW w:w="8250" w:type="dxa"/>
            <w:shd w:val="clear" w:color="auto" w:fill="F3F7F9"/>
            <w:tcMar>
              <w:top w:w="14" w:type="dxa"/>
              <w:left w:w="85" w:type="dxa"/>
              <w:bottom w:w="14" w:type="dxa"/>
              <w:right w:w="85" w:type="dxa"/>
            </w:tcMar>
            <w:vAlign w:val="center"/>
          </w:tcPr>
          <w:p w14:paraId="40A07439">
            <w:pPr>
              <w:spacing w:before="0" w:after="0" w:line="240" w:lineRule="auto"/>
              <w:jc w:val="left"/>
            </w:pPr>
            <w:r>
              <w:rPr>
                <w:rFonts w:ascii="Aptos" w:hAnsi="Aptos"/>
                <w:b w:val="0"/>
                <w:color w:val="153247"/>
                <w:sz w:val="14"/>
              </w:rPr>
              <w:t>Static Effect 19</w:t>
            </w:r>
          </w:p>
        </w:tc>
      </w:tr>
      <w:tr w14:paraId="398CB4CA">
        <w:tc>
          <w:tcPr>
            <w:tcW w:w="1000" w:type="dxa"/>
            <w:tcMar>
              <w:top w:w="14" w:type="dxa"/>
              <w:left w:w="85" w:type="dxa"/>
              <w:bottom w:w="14" w:type="dxa"/>
              <w:right w:w="85" w:type="dxa"/>
            </w:tcMar>
            <w:vAlign w:val="center"/>
          </w:tcPr>
          <w:p w14:paraId="1F6D23C5">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4985AC97">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569AF642">
            <w:pPr>
              <w:spacing w:before="0" w:after="0" w:line="240" w:lineRule="auto"/>
              <w:jc w:val="center"/>
            </w:pPr>
            <w:r>
              <w:rPr>
                <w:rFonts w:ascii="Aptos" w:hAnsi="Aptos"/>
                <w:b w:val="0"/>
                <w:color w:val="153247"/>
                <w:sz w:val="14"/>
              </w:rPr>
              <w:t>105–109</w:t>
            </w:r>
          </w:p>
        </w:tc>
        <w:tc>
          <w:tcPr>
            <w:tcW w:w="8250" w:type="dxa"/>
            <w:tcMar>
              <w:top w:w="14" w:type="dxa"/>
              <w:left w:w="85" w:type="dxa"/>
              <w:bottom w:w="14" w:type="dxa"/>
              <w:right w:w="85" w:type="dxa"/>
            </w:tcMar>
            <w:vAlign w:val="center"/>
          </w:tcPr>
          <w:p w14:paraId="09A846EC">
            <w:pPr>
              <w:spacing w:before="0" w:after="0" w:line="240" w:lineRule="auto"/>
              <w:jc w:val="left"/>
            </w:pPr>
            <w:r>
              <w:rPr>
                <w:rFonts w:ascii="Aptos" w:hAnsi="Aptos"/>
                <w:b w:val="0"/>
                <w:color w:val="153247"/>
                <w:sz w:val="14"/>
              </w:rPr>
              <w:t>Static Effect 20</w:t>
            </w:r>
          </w:p>
        </w:tc>
      </w:tr>
      <w:tr w14:paraId="68FD47C6">
        <w:tc>
          <w:tcPr>
            <w:tcW w:w="1000" w:type="dxa"/>
            <w:shd w:val="clear" w:color="auto" w:fill="F3F7F9"/>
            <w:tcMar>
              <w:top w:w="14" w:type="dxa"/>
              <w:left w:w="85" w:type="dxa"/>
              <w:bottom w:w="14" w:type="dxa"/>
              <w:right w:w="85" w:type="dxa"/>
            </w:tcMar>
            <w:vAlign w:val="center"/>
          </w:tcPr>
          <w:p w14:paraId="59695348">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2285AEC5">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0F403BF8">
            <w:pPr>
              <w:spacing w:before="0" w:after="0" w:line="240" w:lineRule="auto"/>
              <w:jc w:val="center"/>
            </w:pPr>
            <w:r>
              <w:rPr>
                <w:rFonts w:ascii="Aptos" w:hAnsi="Aptos"/>
                <w:b w:val="0"/>
                <w:color w:val="153247"/>
                <w:sz w:val="14"/>
              </w:rPr>
              <w:t>110–114</w:t>
            </w:r>
          </w:p>
        </w:tc>
        <w:tc>
          <w:tcPr>
            <w:tcW w:w="8250" w:type="dxa"/>
            <w:shd w:val="clear" w:color="auto" w:fill="F3F7F9"/>
            <w:tcMar>
              <w:top w:w="14" w:type="dxa"/>
              <w:left w:w="85" w:type="dxa"/>
              <w:bottom w:w="14" w:type="dxa"/>
              <w:right w:w="85" w:type="dxa"/>
            </w:tcMar>
            <w:vAlign w:val="center"/>
          </w:tcPr>
          <w:p w14:paraId="19785073">
            <w:pPr>
              <w:spacing w:before="0" w:after="0" w:line="240" w:lineRule="auto"/>
              <w:jc w:val="left"/>
            </w:pPr>
            <w:r>
              <w:rPr>
                <w:rFonts w:ascii="Aptos" w:hAnsi="Aptos"/>
                <w:b w:val="0"/>
                <w:color w:val="153247"/>
                <w:sz w:val="14"/>
              </w:rPr>
              <w:t>Static Effect 21</w:t>
            </w:r>
          </w:p>
        </w:tc>
      </w:tr>
      <w:tr w14:paraId="07094BB7">
        <w:tc>
          <w:tcPr>
            <w:tcW w:w="1000" w:type="dxa"/>
            <w:tcMar>
              <w:top w:w="14" w:type="dxa"/>
              <w:left w:w="85" w:type="dxa"/>
              <w:bottom w:w="14" w:type="dxa"/>
              <w:right w:w="85" w:type="dxa"/>
            </w:tcMar>
            <w:vAlign w:val="center"/>
          </w:tcPr>
          <w:p w14:paraId="4E0452B6">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6D3ECD06">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54B4BAE8">
            <w:pPr>
              <w:spacing w:before="0" w:after="0" w:line="240" w:lineRule="auto"/>
              <w:jc w:val="center"/>
            </w:pPr>
            <w:r>
              <w:rPr>
                <w:rFonts w:ascii="Aptos" w:hAnsi="Aptos"/>
                <w:b w:val="0"/>
                <w:color w:val="153247"/>
                <w:sz w:val="14"/>
              </w:rPr>
              <w:t>115–119</w:t>
            </w:r>
          </w:p>
        </w:tc>
        <w:tc>
          <w:tcPr>
            <w:tcW w:w="8250" w:type="dxa"/>
            <w:tcMar>
              <w:top w:w="14" w:type="dxa"/>
              <w:left w:w="85" w:type="dxa"/>
              <w:bottom w:w="14" w:type="dxa"/>
              <w:right w:w="85" w:type="dxa"/>
            </w:tcMar>
            <w:vAlign w:val="center"/>
          </w:tcPr>
          <w:p w14:paraId="54C5DAF6">
            <w:pPr>
              <w:spacing w:before="0" w:after="0" w:line="240" w:lineRule="auto"/>
              <w:jc w:val="left"/>
            </w:pPr>
            <w:r>
              <w:rPr>
                <w:rFonts w:ascii="Aptos" w:hAnsi="Aptos"/>
                <w:b w:val="0"/>
                <w:color w:val="153247"/>
                <w:sz w:val="14"/>
              </w:rPr>
              <w:t>Static Effect 22</w:t>
            </w:r>
          </w:p>
        </w:tc>
      </w:tr>
      <w:tr w14:paraId="6F675756">
        <w:tc>
          <w:tcPr>
            <w:tcW w:w="1000" w:type="dxa"/>
            <w:shd w:val="clear" w:color="auto" w:fill="F3F7F9"/>
            <w:tcMar>
              <w:top w:w="14" w:type="dxa"/>
              <w:left w:w="85" w:type="dxa"/>
              <w:bottom w:w="14" w:type="dxa"/>
              <w:right w:w="85" w:type="dxa"/>
            </w:tcMar>
            <w:vAlign w:val="center"/>
          </w:tcPr>
          <w:p w14:paraId="7F91FAD9">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74C765A8">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05FA6499">
            <w:pPr>
              <w:spacing w:before="0" w:after="0" w:line="240" w:lineRule="auto"/>
              <w:jc w:val="center"/>
            </w:pPr>
            <w:r>
              <w:rPr>
                <w:rFonts w:ascii="Aptos" w:hAnsi="Aptos"/>
                <w:b w:val="0"/>
                <w:color w:val="153247"/>
                <w:sz w:val="14"/>
              </w:rPr>
              <w:t>120–124</w:t>
            </w:r>
          </w:p>
        </w:tc>
        <w:tc>
          <w:tcPr>
            <w:tcW w:w="8250" w:type="dxa"/>
            <w:shd w:val="clear" w:color="auto" w:fill="F3F7F9"/>
            <w:tcMar>
              <w:top w:w="14" w:type="dxa"/>
              <w:left w:w="85" w:type="dxa"/>
              <w:bottom w:w="14" w:type="dxa"/>
              <w:right w:w="85" w:type="dxa"/>
            </w:tcMar>
            <w:vAlign w:val="center"/>
          </w:tcPr>
          <w:p w14:paraId="4A8267DD">
            <w:pPr>
              <w:spacing w:before="0" w:after="0" w:line="240" w:lineRule="auto"/>
              <w:jc w:val="left"/>
            </w:pPr>
            <w:r>
              <w:rPr>
                <w:rFonts w:ascii="Aptos" w:hAnsi="Aptos"/>
                <w:b w:val="0"/>
                <w:color w:val="153247"/>
                <w:sz w:val="14"/>
              </w:rPr>
              <w:t>Static Effect 23</w:t>
            </w:r>
          </w:p>
        </w:tc>
      </w:tr>
      <w:tr w14:paraId="3AB3C56A">
        <w:tc>
          <w:tcPr>
            <w:tcW w:w="1000" w:type="dxa"/>
            <w:tcMar>
              <w:top w:w="14" w:type="dxa"/>
              <w:left w:w="85" w:type="dxa"/>
              <w:bottom w:w="14" w:type="dxa"/>
              <w:right w:w="85" w:type="dxa"/>
            </w:tcMar>
            <w:vAlign w:val="center"/>
          </w:tcPr>
          <w:p w14:paraId="78B6C8DF">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73E2AC8D">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0DAA2635">
            <w:pPr>
              <w:spacing w:before="0" w:after="0" w:line="240" w:lineRule="auto"/>
              <w:jc w:val="center"/>
            </w:pPr>
            <w:r>
              <w:rPr>
                <w:rFonts w:ascii="Aptos" w:hAnsi="Aptos"/>
                <w:b w:val="0"/>
                <w:color w:val="153247"/>
                <w:sz w:val="14"/>
              </w:rPr>
              <w:t>125–129</w:t>
            </w:r>
          </w:p>
        </w:tc>
        <w:tc>
          <w:tcPr>
            <w:tcW w:w="8250" w:type="dxa"/>
            <w:tcMar>
              <w:top w:w="14" w:type="dxa"/>
              <w:left w:w="85" w:type="dxa"/>
              <w:bottom w:w="14" w:type="dxa"/>
              <w:right w:w="85" w:type="dxa"/>
            </w:tcMar>
            <w:vAlign w:val="center"/>
          </w:tcPr>
          <w:p w14:paraId="0E529C7A">
            <w:pPr>
              <w:spacing w:before="0" w:after="0" w:line="240" w:lineRule="auto"/>
              <w:jc w:val="left"/>
            </w:pPr>
            <w:r>
              <w:rPr>
                <w:rFonts w:ascii="Aptos" w:hAnsi="Aptos"/>
                <w:b w:val="0"/>
                <w:color w:val="153247"/>
                <w:sz w:val="14"/>
              </w:rPr>
              <w:t>Static Effect 24</w:t>
            </w:r>
          </w:p>
        </w:tc>
      </w:tr>
      <w:tr w14:paraId="0527F4E1">
        <w:tc>
          <w:tcPr>
            <w:tcW w:w="1000" w:type="dxa"/>
            <w:shd w:val="clear" w:color="auto" w:fill="F3F7F9"/>
            <w:tcMar>
              <w:top w:w="14" w:type="dxa"/>
              <w:left w:w="85" w:type="dxa"/>
              <w:bottom w:w="14" w:type="dxa"/>
              <w:right w:w="85" w:type="dxa"/>
            </w:tcMar>
            <w:vAlign w:val="center"/>
          </w:tcPr>
          <w:p w14:paraId="2135F2B7">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09B3F0F4">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04F2F1DE">
            <w:pPr>
              <w:spacing w:before="0" w:after="0" w:line="240" w:lineRule="auto"/>
              <w:jc w:val="center"/>
            </w:pPr>
            <w:r>
              <w:rPr>
                <w:rFonts w:ascii="Aptos" w:hAnsi="Aptos"/>
                <w:b w:val="0"/>
                <w:color w:val="153247"/>
                <w:sz w:val="14"/>
              </w:rPr>
              <w:t>130–134</w:t>
            </w:r>
          </w:p>
        </w:tc>
        <w:tc>
          <w:tcPr>
            <w:tcW w:w="8250" w:type="dxa"/>
            <w:shd w:val="clear" w:color="auto" w:fill="F3F7F9"/>
            <w:tcMar>
              <w:top w:w="14" w:type="dxa"/>
              <w:left w:w="85" w:type="dxa"/>
              <w:bottom w:w="14" w:type="dxa"/>
              <w:right w:w="85" w:type="dxa"/>
            </w:tcMar>
            <w:vAlign w:val="center"/>
          </w:tcPr>
          <w:p w14:paraId="6100944E">
            <w:pPr>
              <w:spacing w:before="0" w:after="0" w:line="240" w:lineRule="auto"/>
              <w:jc w:val="left"/>
            </w:pPr>
            <w:r>
              <w:rPr>
                <w:rFonts w:ascii="Aptos" w:hAnsi="Aptos"/>
                <w:b w:val="0"/>
                <w:color w:val="153247"/>
                <w:sz w:val="14"/>
              </w:rPr>
              <w:t>Static Effect 25</w:t>
            </w:r>
          </w:p>
        </w:tc>
      </w:tr>
      <w:tr w14:paraId="5CB8685E">
        <w:tc>
          <w:tcPr>
            <w:tcW w:w="1000" w:type="dxa"/>
            <w:tcMar>
              <w:top w:w="14" w:type="dxa"/>
              <w:left w:w="85" w:type="dxa"/>
              <w:bottom w:w="14" w:type="dxa"/>
              <w:right w:w="85" w:type="dxa"/>
            </w:tcMar>
            <w:vAlign w:val="center"/>
          </w:tcPr>
          <w:p w14:paraId="68869E6E">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100F66E8">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191FB239">
            <w:pPr>
              <w:spacing w:before="0" w:after="0" w:line="240" w:lineRule="auto"/>
              <w:jc w:val="center"/>
            </w:pPr>
            <w:r>
              <w:rPr>
                <w:rFonts w:ascii="Aptos" w:hAnsi="Aptos"/>
                <w:b w:val="0"/>
                <w:color w:val="153247"/>
                <w:sz w:val="14"/>
              </w:rPr>
              <w:t>135–139</w:t>
            </w:r>
          </w:p>
        </w:tc>
        <w:tc>
          <w:tcPr>
            <w:tcW w:w="8250" w:type="dxa"/>
            <w:tcMar>
              <w:top w:w="14" w:type="dxa"/>
              <w:left w:w="85" w:type="dxa"/>
              <w:bottom w:w="14" w:type="dxa"/>
              <w:right w:w="85" w:type="dxa"/>
            </w:tcMar>
            <w:vAlign w:val="center"/>
          </w:tcPr>
          <w:p w14:paraId="19647A3D">
            <w:pPr>
              <w:spacing w:before="0" w:after="0" w:line="240" w:lineRule="auto"/>
              <w:jc w:val="left"/>
            </w:pPr>
            <w:r>
              <w:rPr>
                <w:rFonts w:ascii="Aptos" w:hAnsi="Aptos"/>
                <w:b w:val="0"/>
                <w:color w:val="153247"/>
                <w:sz w:val="14"/>
              </w:rPr>
              <w:t>Static Effect 26</w:t>
            </w:r>
          </w:p>
        </w:tc>
      </w:tr>
      <w:tr w14:paraId="574A79EE">
        <w:tc>
          <w:tcPr>
            <w:tcW w:w="1000" w:type="dxa"/>
            <w:shd w:val="clear" w:color="auto" w:fill="F3F7F9"/>
            <w:tcMar>
              <w:top w:w="14" w:type="dxa"/>
              <w:left w:w="85" w:type="dxa"/>
              <w:bottom w:w="14" w:type="dxa"/>
              <w:right w:w="85" w:type="dxa"/>
            </w:tcMar>
            <w:vAlign w:val="center"/>
          </w:tcPr>
          <w:p w14:paraId="493ABE10">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02D3D9E7">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5AE2A225">
            <w:pPr>
              <w:spacing w:before="0" w:after="0" w:line="240" w:lineRule="auto"/>
              <w:jc w:val="center"/>
            </w:pPr>
            <w:r>
              <w:rPr>
                <w:rFonts w:ascii="Aptos" w:hAnsi="Aptos"/>
                <w:b w:val="0"/>
                <w:color w:val="153247"/>
                <w:sz w:val="14"/>
              </w:rPr>
              <w:t>140–144</w:t>
            </w:r>
          </w:p>
        </w:tc>
        <w:tc>
          <w:tcPr>
            <w:tcW w:w="8250" w:type="dxa"/>
            <w:shd w:val="clear" w:color="auto" w:fill="F3F7F9"/>
            <w:tcMar>
              <w:top w:w="14" w:type="dxa"/>
              <w:left w:w="85" w:type="dxa"/>
              <w:bottom w:w="14" w:type="dxa"/>
              <w:right w:w="85" w:type="dxa"/>
            </w:tcMar>
            <w:vAlign w:val="center"/>
          </w:tcPr>
          <w:p w14:paraId="4D2ECBAC">
            <w:pPr>
              <w:spacing w:before="0" w:after="0" w:line="240" w:lineRule="auto"/>
              <w:jc w:val="left"/>
            </w:pPr>
            <w:r>
              <w:rPr>
                <w:rFonts w:ascii="Aptos" w:hAnsi="Aptos"/>
                <w:b w:val="0"/>
                <w:color w:val="153247"/>
                <w:sz w:val="14"/>
              </w:rPr>
              <w:t>Static Effect 27</w:t>
            </w:r>
          </w:p>
        </w:tc>
      </w:tr>
      <w:tr w14:paraId="799E270B">
        <w:tc>
          <w:tcPr>
            <w:tcW w:w="1000" w:type="dxa"/>
            <w:tcMar>
              <w:top w:w="14" w:type="dxa"/>
              <w:left w:w="85" w:type="dxa"/>
              <w:bottom w:w="14" w:type="dxa"/>
              <w:right w:w="85" w:type="dxa"/>
            </w:tcMar>
            <w:vAlign w:val="center"/>
          </w:tcPr>
          <w:p w14:paraId="3BB71010">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11F9C159">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228E69BA">
            <w:pPr>
              <w:spacing w:before="0" w:after="0" w:line="240" w:lineRule="auto"/>
              <w:jc w:val="center"/>
            </w:pPr>
            <w:r>
              <w:rPr>
                <w:rFonts w:ascii="Aptos" w:hAnsi="Aptos"/>
                <w:b w:val="0"/>
                <w:color w:val="153247"/>
                <w:sz w:val="14"/>
              </w:rPr>
              <w:t>145–149</w:t>
            </w:r>
          </w:p>
        </w:tc>
        <w:tc>
          <w:tcPr>
            <w:tcW w:w="8250" w:type="dxa"/>
            <w:tcMar>
              <w:top w:w="14" w:type="dxa"/>
              <w:left w:w="85" w:type="dxa"/>
              <w:bottom w:w="14" w:type="dxa"/>
              <w:right w:w="85" w:type="dxa"/>
            </w:tcMar>
            <w:vAlign w:val="center"/>
          </w:tcPr>
          <w:p w14:paraId="0662983A">
            <w:pPr>
              <w:spacing w:before="0" w:after="0" w:line="240" w:lineRule="auto"/>
              <w:jc w:val="left"/>
            </w:pPr>
            <w:r>
              <w:rPr>
                <w:rFonts w:ascii="Aptos" w:hAnsi="Aptos"/>
                <w:b w:val="0"/>
                <w:color w:val="153247"/>
                <w:sz w:val="14"/>
              </w:rPr>
              <w:t>Static Effect 28</w:t>
            </w:r>
          </w:p>
        </w:tc>
      </w:tr>
      <w:tr w14:paraId="2F297103">
        <w:tc>
          <w:tcPr>
            <w:tcW w:w="1000" w:type="dxa"/>
            <w:shd w:val="clear" w:color="auto" w:fill="F3F7F9"/>
            <w:tcMar>
              <w:top w:w="14" w:type="dxa"/>
              <w:left w:w="85" w:type="dxa"/>
              <w:bottom w:w="14" w:type="dxa"/>
              <w:right w:w="85" w:type="dxa"/>
            </w:tcMar>
            <w:vAlign w:val="center"/>
          </w:tcPr>
          <w:p w14:paraId="3DDE54B8">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40FD4AF3">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448F9545">
            <w:pPr>
              <w:spacing w:before="0" w:after="0" w:line="240" w:lineRule="auto"/>
              <w:jc w:val="center"/>
            </w:pPr>
            <w:r>
              <w:rPr>
                <w:rFonts w:ascii="Aptos" w:hAnsi="Aptos"/>
                <w:b w:val="0"/>
                <w:color w:val="153247"/>
                <w:sz w:val="14"/>
              </w:rPr>
              <w:t>150–154</w:t>
            </w:r>
          </w:p>
        </w:tc>
        <w:tc>
          <w:tcPr>
            <w:tcW w:w="8250" w:type="dxa"/>
            <w:shd w:val="clear" w:color="auto" w:fill="F3F7F9"/>
            <w:tcMar>
              <w:top w:w="14" w:type="dxa"/>
              <w:left w:w="85" w:type="dxa"/>
              <w:bottom w:w="14" w:type="dxa"/>
              <w:right w:w="85" w:type="dxa"/>
            </w:tcMar>
            <w:vAlign w:val="center"/>
          </w:tcPr>
          <w:p w14:paraId="675352B2">
            <w:pPr>
              <w:spacing w:before="0" w:after="0" w:line="240" w:lineRule="auto"/>
              <w:jc w:val="left"/>
            </w:pPr>
            <w:r>
              <w:rPr>
                <w:rFonts w:ascii="Aptos" w:hAnsi="Aptos"/>
                <w:b w:val="0"/>
                <w:color w:val="153247"/>
                <w:sz w:val="14"/>
              </w:rPr>
              <w:t>Static Effect 29</w:t>
            </w:r>
          </w:p>
        </w:tc>
      </w:tr>
      <w:tr w14:paraId="50CAA83C">
        <w:tc>
          <w:tcPr>
            <w:tcW w:w="1000" w:type="dxa"/>
            <w:tcMar>
              <w:top w:w="14" w:type="dxa"/>
              <w:left w:w="85" w:type="dxa"/>
              <w:bottom w:w="14" w:type="dxa"/>
              <w:right w:w="85" w:type="dxa"/>
            </w:tcMar>
            <w:vAlign w:val="center"/>
          </w:tcPr>
          <w:p w14:paraId="13F4CB1E">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340A516B">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6FEA1068">
            <w:pPr>
              <w:spacing w:before="0" w:after="0" w:line="240" w:lineRule="auto"/>
              <w:jc w:val="center"/>
            </w:pPr>
            <w:r>
              <w:rPr>
                <w:rFonts w:ascii="Aptos" w:hAnsi="Aptos"/>
                <w:b w:val="0"/>
                <w:color w:val="153247"/>
                <w:sz w:val="14"/>
              </w:rPr>
              <w:t>155–159</w:t>
            </w:r>
          </w:p>
        </w:tc>
        <w:tc>
          <w:tcPr>
            <w:tcW w:w="8250" w:type="dxa"/>
            <w:tcMar>
              <w:top w:w="14" w:type="dxa"/>
              <w:left w:w="85" w:type="dxa"/>
              <w:bottom w:w="14" w:type="dxa"/>
              <w:right w:w="85" w:type="dxa"/>
            </w:tcMar>
            <w:vAlign w:val="center"/>
          </w:tcPr>
          <w:p w14:paraId="01D36F53">
            <w:pPr>
              <w:spacing w:before="0" w:after="0" w:line="240" w:lineRule="auto"/>
              <w:jc w:val="left"/>
            </w:pPr>
            <w:r>
              <w:rPr>
                <w:rFonts w:ascii="Aptos" w:hAnsi="Aptos"/>
                <w:b w:val="0"/>
                <w:color w:val="153247"/>
                <w:sz w:val="14"/>
              </w:rPr>
              <w:t>Static Effect 30</w:t>
            </w:r>
          </w:p>
        </w:tc>
      </w:tr>
      <w:tr w14:paraId="24F4B82C">
        <w:tc>
          <w:tcPr>
            <w:tcW w:w="1000" w:type="dxa"/>
            <w:shd w:val="clear" w:color="auto" w:fill="F3F7F9"/>
            <w:tcMar>
              <w:top w:w="14" w:type="dxa"/>
              <w:left w:w="85" w:type="dxa"/>
              <w:bottom w:w="14" w:type="dxa"/>
              <w:right w:w="85" w:type="dxa"/>
            </w:tcMar>
            <w:vAlign w:val="center"/>
          </w:tcPr>
          <w:p w14:paraId="5908833F">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1465695D">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11F3357C">
            <w:pPr>
              <w:spacing w:before="0" w:after="0" w:line="240" w:lineRule="auto"/>
              <w:jc w:val="center"/>
            </w:pPr>
            <w:r>
              <w:rPr>
                <w:rFonts w:ascii="Aptos" w:hAnsi="Aptos"/>
                <w:b w:val="0"/>
                <w:color w:val="153247"/>
                <w:sz w:val="14"/>
              </w:rPr>
              <w:t>160–164</w:t>
            </w:r>
          </w:p>
        </w:tc>
        <w:tc>
          <w:tcPr>
            <w:tcW w:w="8250" w:type="dxa"/>
            <w:shd w:val="clear" w:color="auto" w:fill="F3F7F9"/>
            <w:tcMar>
              <w:top w:w="14" w:type="dxa"/>
              <w:left w:w="85" w:type="dxa"/>
              <w:bottom w:w="14" w:type="dxa"/>
              <w:right w:w="85" w:type="dxa"/>
            </w:tcMar>
            <w:vAlign w:val="center"/>
          </w:tcPr>
          <w:p w14:paraId="1F0EA0EE">
            <w:pPr>
              <w:spacing w:before="0" w:after="0" w:line="240" w:lineRule="auto"/>
              <w:jc w:val="left"/>
            </w:pPr>
            <w:r>
              <w:rPr>
                <w:rFonts w:ascii="Aptos" w:hAnsi="Aptos"/>
                <w:b w:val="0"/>
                <w:color w:val="153247"/>
                <w:sz w:val="14"/>
              </w:rPr>
              <w:t>Static Effect 31</w:t>
            </w:r>
          </w:p>
        </w:tc>
      </w:tr>
      <w:tr w14:paraId="19B3C140">
        <w:tc>
          <w:tcPr>
            <w:tcW w:w="1000" w:type="dxa"/>
            <w:tcMar>
              <w:top w:w="14" w:type="dxa"/>
              <w:left w:w="85" w:type="dxa"/>
              <w:bottom w:w="14" w:type="dxa"/>
              <w:right w:w="85" w:type="dxa"/>
            </w:tcMar>
            <w:vAlign w:val="center"/>
          </w:tcPr>
          <w:p w14:paraId="210389FE">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48C01C76">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5F70F8CE">
            <w:pPr>
              <w:spacing w:before="0" w:after="0" w:line="240" w:lineRule="auto"/>
              <w:jc w:val="center"/>
            </w:pPr>
            <w:r>
              <w:rPr>
                <w:rFonts w:ascii="Aptos" w:hAnsi="Aptos"/>
                <w:b w:val="0"/>
                <w:color w:val="153247"/>
                <w:sz w:val="14"/>
              </w:rPr>
              <w:t>165–169</w:t>
            </w:r>
          </w:p>
        </w:tc>
        <w:tc>
          <w:tcPr>
            <w:tcW w:w="8250" w:type="dxa"/>
            <w:tcMar>
              <w:top w:w="14" w:type="dxa"/>
              <w:left w:w="85" w:type="dxa"/>
              <w:bottom w:w="14" w:type="dxa"/>
              <w:right w:w="85" w:type="dxa"/>
            </w:tcMar>
            <w:vAlign w:val="center"/>
          </w:tcPr>
          <w:p w14:paraId="0D260FB9">
            <w:pPr>
              <w:spacing w:before="0" w:after="0" w:line="240" w:lineRule="auto"/>
              <w:jc w:val="left"/>
            </w:pPr>
            <w:r>
              <w:rPr>
                <w:rFonts w:ascii="Aptos" w:hAnsi="Aptos"/>
                <w:b w:val="0"/>
                <w:color w:val="153247"/>
                <w:sz w:val="14"/>
              </w:rPr>
              <w:t>Static Effect 32</w:t>
            </w:r>
          </w:p>
        </w:tc>
      </w:tr>
      <w:tr w14:paraId="7FA7EF12">
        <w:tc>
          <w:tcPr>
            <w:tcW w:w="1000" w:type="dxa"/>
            <w:shd w:val="clear" w:color="auto" w:fill="F3F7F9"/>
            <w:tcMar>
              <w:top w:w="14" w:type="dxa"/>
              <w:left w:w="85" w:type="dxa"/>
              <w:bottom w:w="14" w:type="dxa"/>
              <w:right w:w="85" w:type="dxa"/>
            </w:tcMar>
            <w:vAlign w:val="center"/>
          </w:tcPr>
          <w:p w14:paraId="0043998E">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568C6EE5">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4DF62D54">
            <w:pPr>
              <w:spacing w:before="0" w:after="0" w:line="240" w:lineRule="auto"/>
              <w:jc w:val="center"/>
            </w:pPr>
            <w:r>
              <w:rPr>
                <w:rFonts w:ascii="Aptos" w:hAnsi="Aptos"/>
                <w:b w:val="0"/>
                <w:color w:val="153247"/>
                <w:sz w:val="14"/>
              </w:rPr>
              <w:t>170–174</w:t>
            </w:r>
          </w:p>
        </w:tc>
        <w:tc>
          <w:tcPr>
            <w:tcW w:w="8250" w:type="dxa"/>
            <w:shd w:val="clear" w:color="auto" w:fill="F3F7F9"/>
            <w:tcMar>
              <w:top w:w="14" w:type="dxa"/>
              <w:left w:w="85" w:type="dxa"/>
              <w:bottom w:w="14" w:type="dxa"/>
              <w:right w:w="85" w:type="dxa"/>
            </w:tcMar>
            <w:vAlign w:val="center"/>
          </w:tcPr>
          <w:p w14:paraId="1A73DC28">
            <w:pPr>
              <w:spacing w:before="0" w:after="0" w:line="240" w:lineRule="auto"/>
              <w:jc w:val="left"/>
            </w:pPr>
            <w:r>
              <w:rPr>
                <w:rFonts w:ascii="Aptos" w:hAnsi="Aptos"/>
                <w:b w:val="0"/>
                <w:color w:val="153247"/>
                <w:sz w:val="14"/>
              </w:rPr>
              <w:t>Static Effect 33</w:t>
            </w:r>
          </w:p>
        </w:tc>
      </w:tr>
      <w:tr w14:paraId="45AF9D0D">
        <w:tc>
          <w:tcPr>
            <w:tcW w:w="1000" w:type="dxa"/>
            <w:tcMar>
              <w:top w:w="14" w:type="dxa"/>
              <w:left w:w="85" w:type="dxa"/>
              <w:bottom w:w="14" w:type="dxa"/>
              <w:right w:w="85" w:type="dxa"/>
            </w:tcMar>
            <w:vAlign w:val="center"/>
          </w:tcPr>
          <w:p w14:paraId="34DAC33D">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4025EA3B">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5C72D38A">
            <w:pPr>
              <w:spacing w:before="0" w:after="0" w:line="240" w:lineRule="auto"/>
              <w:jc w:val="center"/>
            </w:pPr>
            <w:r>
              <w:rPr>
                <w:rFonts w:ascii="Aptos" w:hAnsi="Aptos"/>
                <w:b w:val="0"/>
                <w:color w:val="153247"/>
                <w:sz w:val="14"/>
              </w:rPr>
              <w:t>175–179</w:t>
            </w:r>
          </w:p>
        </w:tc>
        <w:tc>
          <w:tcPr>
            <w:tcW w:w="8250" w:type="dxa"/>
            <w:tcMar>
              <w:top w:w="14" w:type="dxa"/>
              <w:left w:w="85" w:type="dxa"/>
              <w:bottom w:w="14" w:type="dxa"/>
              <w:right w:w="85" w:type="dxa"/>
            </w:tcMar>
            <w:vAlign w:val="center"/>
          </w:tcPr>
          <w:p w14:paraId="59948E39">
            <w:pPr>
              <w:spacing w:before="0" w:after="0" w:line="240" w:lineRule="auto"/>
              <w:jc w:val="left"/>
            </w:pPr>
            <w:r>
              <w:rPr>
                <w:rFonts w:ascii="Aptos" w:hAnsi="Aptos"/>
                <w:b w:val="0"/>
                <w:color w:val="153247"/>
                <w:sz w:val="14"/>
              </w:rPr>
              <w:t>Static Effect 34</w:t>
            </w:r>
          </w:p>
        </w:tc>
      </w:tr>
      <w:tr w14:paraId="557CA775">
        <w:tc>
          <w:tcPr>
            <w:tcW w:w="1000" w:type="dxa"/>
            <w:shd w:val="clear" w:color="auto" w:fill="F3F7F9"/>
            <w:tcMar>
              <w:top w:w="14" w:type="dxa"/>
              <w:left w:w="85" w:type="dxa"/>
              <w:bottom w:w="14" w:type="dxa"/>
              <w:right w:w="85" w:type="dxa"/>
            </w:tcMar>
            <w:vAlign w:val="center"/>
          </w:tcPr>
          <w:p w14:paraId="43DB21AE">
            <w:pPr>
              <w:spacing w:before="0" w:after="0" w:line="240" w:lineRule="auto"/>
              <w:jc w:val="center"/>
            </w:pPr>
            <w:r>
              <w:rPr>
                <w:rFonts w:ascii="Aptos" w:hAnsi="Aptos"/>
                <w:b w:val="0"/>
                <w:color w:val="153247"/>
                <w:sz w:val="14"/>
              </w:rPr>
              <w:t>16</w:t>
            </w:r>
          </w:p>
        </w:tc>
        <w:tc>
          <w:tcPr>
            <w:tcW w:w="3100" w:type="dxa"/>
            <w:shd w:val="clear" w:color="auto" w:fill="F3F7F9"/>
            <w:tcMar>
              <w:top w:w="14" w:type="dxa"/>
              <w:left w:w="85" w:type="dxa"/>
              <w:bottom w:w="14" w:type="dxa"/>
              <w:right w:w="85" w:type="dxa"/>
            </w:tcMar>
            <w:vAlign w:val="center"/>
          </w:tcPr>
          <w:p w14:paraId="5CCDC409">
            <w:pPr>
              <w:spacing w:before="0" w:after="0" w:line="240" w:lineRule="auto"/>
              <w:jc w:val="left"/>
            </w:pPr>
            <w:r>
              <w:rPr>
                <w:rFonts w:ascii="Aptos" w:hAnsi="Aptos"/>
                <w:b w:val="0"/>
                <w:color w:val="153247"/>
                <w:sz w:val="14"/>
              </w:rPr>
              <w:t>Static Effect</w:t>
            </w:r>
          </w:p>
        </w:tc>
        <w:tc>
          <w:tcPr>
            <w:tcW w:w="1900" w:type="dxa"/>
            <w:shd w:val="clear" w:color="auto" w:fill="F3F7F9"/>
            <w:tcMar>
              <w:top w:w="14" w:type="dxa"/>
              <w:left w:w="85" w:type="dxa"/>
              <w:bottom w:w="14" w:type="dxa"/>
              <w:right w:w="85" w:type="dxa"/>
            </w:tcMar>
            <w:vAlign w:val="center"/>
          </w:tcPr>
          <w:p w14:paraId="152D719A">
            <w:pPr>
              <w:spacing w:before="0" w:after="0" w:line="240" w:lineRule="auto"/>
              <w:jc w:val="center"/>
            </w:pPr>
            <w:r>
              <w:rPr>
                <w:rFonts w:ascii="Aptos" w:hAnsi="Aptos"/>
                <w:b w:val="0"/>
                <w:color w:val="153247"/>
                <w:sz w:val="14"/>
              </w:rPr>
              <w:t>180–184</w:t>
            </w:r>
          </w:p>
        </w:tc>
        <w:tc>
          <w:tcPr>
            <w:tcW w:w="8250" w:type="dxa"/>
            <w:shd w:val="clear" w:color="auto" w:fill="F3F7F9"/>
            <w:tcMar>
              <w:top w:w="14" w:type="dxa"/>
              <w:left w:w="85" w:type="dxa"/>
              <w:bottom w:w="14" w:type="dxa"/>
              <w:right w:w="85" w:type="dxa"/>
            </w:tcMar>
            <w:vAlign w:val="center"/>
          </w:tcPr>
          <w:p w14:paraId="23E9C06A">
            <w:pPr>
              <w:spacing w:before="0" w:after="0" w:line="240" w:lineRule="auto"/>
              <w:jc w:val="left"/>
            </w:pPr>
            <w:r>
              <w:rPr>
                <w:rFonts w:ascii="Aptos" w:hAnsi="Aptos"/>
                <w:b w:val="0"/>
                <w:color w:val="153247"/>
                <w:sz w:val="14"/>
              </w:rPr>
              <w:t>Static Effect 35</w:t>
            </w:r>
          </w:p>
        </w:tc>
      </w:tr>
      <w:tr w14:paraId="7540C889">
        <w:tc>
          <w:tcPr>
            <w:tcW w:w="1000" w:type="dxa"/>
            <w:tcMar>
              <w:top w:w="14" w:type="dxa"/>
              <w:left w:w="85" w:type="dxa"/>
              <w:bottom w:w="14" w:type="dxa"/>
              <w:right w:w="85" w:type="dxa"/>
            </w:tcMar>
            <w:vAlign w:val="center"/>
          </w:tcPr>
          <w:p w14:paraId="6A35C929">
            <w:pPr>
              <w:spacing w:before="0" w:after="0" w:line="240" w:lineRule="auto"/>
              <w:jc w:val="center"/>
            </w:pPr>
            <w:r>
              <w:rPr>
                <w:rFonts w:ascii="Aptos" w:hAnsi="Aptos"/>
                <w:b w:val="0"/>
                <w:color w:val="153247"/>
                <w:sz w:val="14"/>
              </w:rPr>
              <w:t>16</w:t>
            </w:r>
          </w:p>
        </w:tc>
        <w:tc>
          <w:tcPr>
            <w:tcW w:w="3100" w:type="dxa"/>
            <w:tcMar>
              <w:top w:w="14" w:type="dxa"/>
              <w:left w:w="85" w:type="dxa"/>
              <w:bottom w:w="14" w:type="dxa"/>
              <w:right w:w="85" w:type="dxa"/>
            </w:tcMar>
            <w:vAlign w:val="center"/>
          </w:tcPr>
          <w:p w14:paraId="0576EED9">
            <w:pPr>
              <w:spacing w:before="0" w:after="0" w:line="240" w:lineRule="auto"/>
              <w:jc w:val="left"/>
            </w:pPr>
            <w:r>
              <w:rPr>
                <w:rFonts w:ascii="Aptos" w:hAnsi="Aptos"/>
                <w:b w:val="0"/>
                <w:color w:val="153247"/>
                <w:sz w:val="14"/>
              </w:rPr>
              <w:t>Static Effect</w:t>
            </w:r>
          </w:p>
        </w:tc>
        <w:tc>
          <w:tcPr>
            <w:tcW w:w="1900" w:type="dxa"/>
            <w:tcMar>
              <w:top w:w="14" w:type="dxa"/>
              <w:left w:w="85" w:type="dxa"/>
              <w:bottom w:w="14" w:type="dxa"/>
              <w:right w:w="85" w:type="dxa"/>
            </w:tcMar>
            <w:vAlign w:val="center"/>
          </w:tcPr>
          <w:p w14:paraId="442843F0">
            <w:pPr>
              <w:spacing w:before="0" w:after="0" w:line="240" w:lineRule="auto"/>
              <w:jc w:val="center"/>
            </w:pPr>
            <w:r>
              <w:rPr>
                <w:rFonts w:ascii="Aptos" w:hAnsi="Aptos"/>
                <w:b w:val="0"/>
                <w:color w:val="153247"/>
                <w:sz w:val="14"/>
              </w:rPr>
              <w:t>185–255</w:t>
            </w:r>
          </w:p>
        </w:tc>
        <w:tc>
          <w:tcPr>
            <w:tcW w:w="8250" w:type="dxa"/>
            <w:tcMar>
              <w:top w:w="14" w:type="dxa"/>
              <w:left w:w="85" w:type="dxa"/>
              <w:bottom w:w="14" w:type="dxa"/>
              <w:right w:w="85" w:type="dxa"/>
            </w:tcMar>
            <w:vAlign w:val="center"/>
          </w:tcPr>
          <w:p w14:paraId="47123629">
            <w:pPr>
              <w:spacing w:before="0" w:after="0" w:line="240" w:lineRule="auto"/>
              <w:jc w:val="left"/>
            </w:pPr>
            <w:r>
              <w:rPr>
                <w:rFonts w:ascii="Aptos" w:hAnsi="Aptos"/>
                <w:b w:val="0"/>
                <w:color w:val="153247"/>
                <w:sz w:val="14"/>
              </w:rPr>
              <w:t>Static Effect 36</w:t>
            </w:r>
          </w:p>
        </w:tc>
      </w:tr>
      <w:tr w14:paraId="2D7C667C">
        <w:tc>
          <w:tcPr>
            <w:tcW w:w="1000" w:type="dxa"/>
            <w:shd w:val="clear" w:color="auto" w:fill="F3F7F9"/>
            <w:tcMar>
              <w:top w:w="14" w:type="dxa"/>
              <w:left w:w="85" w:type="dxa"/>
              <w:bottom w:w="14" w:type="dxa"/>
              <w:right w:w="85" w:type="dxa"/>
            </w:tcMar>
            <w:vAlign w:val="center"/>
          </w:tcPr>
          <w:p w14:paraId="189E244F">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34C32188">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4249D7F4">
            <w:pPr>
              <w:spacing w:before="0" w:after="0" w:line="240" w:lineRule="auto"/>
              <w:jc w:val="center"/>
            </w:pPr>
            <w:r>
              <w:rPr>
                <w:rFonts w:ascii="Aptos" w:hAnsi="Aptos"/>
                <w:b w:val="0"/>
                <w:color w:val="153247"/>
                <w:sz w:val="14"/>
              </w:rPr>
              <w:t>0–9</w:t>
            </w:r>
          </w:p>
        </w:tc>
        <w:tc>
          <w:tcPr>
            <w:tcW w:w="8250" w:type="dxa"/>
            <w:shd w:val="clear" w:color="auto" w:fill="F3F7F9"/>
            <w:tcMar>
              <w:top w:w="14" w:type="dxa"/>
              <w:left w:w="85" w:type="dxa"/>
              <w:bottom w:w="14" w:type="dxa"/>
              <w:right w:w="85" w:type="dxa"/>
            </w:tcMar>
            <w:vAlign w:val="center"/>
          </w:tcPr>
          <w:p w14:paraId="139CA99C">
            <w:pPr>
              <w:spacing w:before="0" w:after="0" w:line="240" w:lineRule="auto"/>
              <w:jc w:val="left"/>
            </w:pPr>
            <w:r>
              <w:rPr>
                <w:rFonts w:ascii="Aptos" w:hAnsi="Aptos"/>
                <w:b w:val="0"/>
                <w:color w:val="153247"/>
                <w:sz w:val="14"/>
              </w:rPr>
              <w:t>None</w:t>
            </w:r>
          </w:p>
        </w:tc>
      </w:tr>
      <w:tr w14:paraId="0E31390D">
        <w:tc>
          <w:tcPr>
            <w:tcW w:w="1000" w:type="dxa"/>
            <w:tcMar>
              <w:top w:w="14" w:type="dxa"/>
              <w:left w:w="85" w:type="dxa"/>
              <w:bottom w:w="14" w:type="dxa"/>
              <w:right w:w="85" w:type="dxa"/>
            </w:tcMar>
            <w:vAlign w:val="center"/>
          </w:tcPr>
          <w:p w14:paraId="068D8BE1">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6287DB81">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6BF2A166">
            <w:pPr>
              <w:spacing w:before="0" w:after="0" w:line="240" w:lineRule="auto"/>
              <w:jc w:val="center"/>
            </w:pPr>
            <w:r>
              <w:rPr>
                <w:rFonts w:ascii="Aptos" w:hAnsi="Aptos"/>
                <w:b w:val="0"/>
                <w:color w:val="153247"/>
                <w:sz w:val="14"/>
              </w:rPr>
              <w:t>10–14</w:t>
            </w:r>
          </w:p>
        </w:tc>
        <w:tc>
          <w:tcPr>
            <w:tcW w:w="8250" w:type="dxa"/>
            <w:tcMar>
              <w:top w:w="14" w:type="dxa"/>
              <w:left w:w="85" w:type="dxa"/>
              <w:bottom w:w="14" w:type="dxa"/>
              <w:right w:w="85" w:type="dxa"/>
            </w:tcMar>
            <w:vAlign w:val="center"/>
          </w:tcPr>
          <w:p w14:paraId="500B2CA4">
            <w:pPr>
              <w:spacing w:before="0" w:after="0" w:line="240" w:lineRule="auto"/>
              <w:jc w:val="left"/>
            </w:pPr>
            <w:r>
              <w:rPr>
                <w:rFonts w:ascii="Aptos" w:hAnsi="Aptos"/>
                <w:b w:val="0"/>
                <w:color w:val="153247"/>
                <w:sz w:val="14"/>
              </w:rPr>
              <w:t>Foreground and background colors adjustable</w:t>
            </w:r>
          </w:p>
        </w:tc>
      </w:tr>
      <w:tr w14:paraId="768F5827">
        <w:tc>
          <w:tcPr>
            <w:tcW w:w="1000" w:type="dxa"/>
            <w:shd w:val="clear" w:color="auto" w:fill="F3F7F9"/>
            <w:tcMar>
              <w:top w:w="14" w:type="dxa"/>
              <w:left w:w="85" w:type="dxa"/>
              <w:bottom w:w="14" w:type="dxa"/>
              <w:right w:w="85" w:type="dxa"/>
            </w:tcMar>
            <w:vAlign w:val="center"/>
          </w:tcPr>
          <w:p w14:paraId="12355B02">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1CEE6897">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6A590E00">
            <w:pPr>
              <w:spacing w:before="0" w:after="0" w:line="240" w:lineRule="auto"/>
              <w:jc w:val="center"/>
            </w:pPr>
            <w:r>
              <w:rPr>
                <w:rFonts w:ascii="Aptos" w:hAnsi="Aptos"/>
                <w:b w:val="0"/>
                <w:color w:val="153247"/>
                <w:sz w:val="14"/>
              </w:rPr>
              <w:t>15–19</w:t>
            </w:r>
          </w:p>
        </w:tc>
        <w:tc>
          <w:tcPr>
            <w:tcW w:w="8250" w:type="dxa"/>
            <w:shd w:val="clear" w:color="auto" w:fill="F3F7F9"/>
            <w:tcMar>
              <w:top w:w="14" w:type="dxa"/>
              <w:left w:w="85" w:type="dxa"/>
              <w:bottom w:w="14" w:type="dxa"/>
              <w:right w:w="85" w:type="dxa"/>
            </w:tcMar>
            <w:vAlign w:val="center"/>
          </w:tcPr>
          <w:p w14:paraId="3712449A">
            <w:pPr>
              <w:spacing w:before="0" w:after="0" w:line="240" w:lineRule="auto"/>
              <w:jc w:val="left"/>
            </w:pPr>
            <w:r>
              <w:rPr>
                <w:rFonts w:ascii="Aptos" w:hAnsi="Aptos"/>
                <w:b w:val="0"/>
                <w:color w:val="153247"/>
                <w:sz w:val="14"/>
              </w:rPr>
              <w:t>Foreground and background colors adjustable</w:t>
            </w:r>
          </w:p>
        </w:tc>
      </w:tr>
      <w:tr w14:paraId="3C997737">
        <w:tc>
          <w:tcPr>
            <w:tcW w:w="1000" w:type="dxa"/>
            <w:tcMar>
              <w:top w:w="14" w:type="dxa"/>
              <w:left w:w="85" w:type="dxa"/>
              <w:bottom w:w="14" w:type="dxa"/>
              <w:right w:w="85" w:type="dxa"/>
            </w:tcMar>
            <w:vAlign w:val="center"/>
          </w:tcPr>
          <w:p w14:paraId="2605B0B9">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5E309F73">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5D87A893">
            <w:pPr>
              <w:spacing w:before="0" w:after="0" w:line="240" w:lineRule="auto"/>
              <w:jc w:val="center"/>
            </w:pPr>
            <w:r>
              <w:rPr>
                <w:rFonts w:ascii="Aptos" w:hAnsi="Aptos"/>
                <w:b w:val="0"/>
                <w:color w:val="153247"/>
                <w:sz w:val="14"/>
              </w:rPr>
              <w:t>20–24</w:t>
            </w:r>
          </w:p>
        </w:tc>
        <w:tc>
          <w:tcPr>
            <w:tcW w:w="8250" w:type="dxa"/>
            <w:tcMar>
              <w:top w:w="14" w:type="dxa"/>
              <w:left w:w="85" w:type="dxa"/>
              <w:bottom w:w="14" w:type="dxa"/>
              <w:right w:w="85" w:type="dxa"/>
            </w:tcMar>
            <w:vAlign w:val="center"/>
          </w:tcPr>
          <w:p w14:paraId="2084E116">
            <w:pPr>
              <w:spacing w:before="0" w:after="0" w:line="240" w:lineRule="auto"/>
              <w:jc w:val="left"/>
            </w:pPr>
            <w:r>
              <w:rPr>
                <w:rFonts w:ascii="Aptos" w:hAnsi="Aptos"/>
                <w:b w:val="0"/>
                <w:color w:val="153247"/>
                <w:sz w:val="14"/>
              </w:rPr>
              <w:t>Foreground and background colors adjustable</w:t>
            </w:r>
          </w:p>
        </w:tc>
      </w:tr>
      <w:tr w14:paraId="76FCC1AE">
        <w:tc>
          <w:tcPr>
            <w:tcW w:w="1000" w:type="dxa"/>
            <w:shd w:val="clear" w:color="auto" w:fill="F3F7F9"/>
            <w:tcMar>
              <w:top w:w="14" w:type="dxa"/>
              <w:left w:w="85" w:type="dxa"/>
              <w:bottom w:w="14" w:type="dxa"/>
              <w:right w:w="85" w:type="dxa"/>
            </w:tcMar>
            <w:vAlign w:val="center"/>
          </w:tcPr>
          <w:p w14:paraId="35188C1F">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3D838F13">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6738947F">
            <w:pPr>
              <w:spacing w:before="0" w:after="0" w:line="240" w:lineRule="auto"/>
              <w:jc w:val="center"/>
            </w:pPr>
            <w:r>
              <w:rPr>
                <w:rFonts w:ascii="Aptos" w:hAnsi="Aptos"/>
                <w:b w:val="0"/>
                <w:color w:val="153247"/>
                <w:sz w:val="14"/>
              </w:rPr>
              <w:t>25–29</w:t>
            </w:r>
          </w:p>
        </w:tc>
        <w:tc>
          <w:tcPr>
            <w:tcW w:w="8250" w:type="dxa"/>
            <w:shd w:val="clear" w:color="auto" w:fill="F3F7F9"/>
            <w:tcMar>
              <w:top w:w="14" w:type="dxa"/>
              <w:left w:w="85" w:type="dxa"/>
              <w:bottom w:w="14" w:type="dxa"/>
              <w:right w:w="85" w:type="dxa"/>
            </w:tcMar>
            <w:vAlign w:val="center"/>
          </w:tcPr>
          <w:p w14:paraId="5EE19749">
            <w:pPr>
              <w:spacing w:before="0" w:after="0" w:line="240" w:lineRule="auto"/>
              <w:jc w:val="left"/>
            </w:pPr>
            <w:r>
              <w:rPr>
                <w:rFonts w:ascii="Aptos" w:hAnsi="Aptos"/>
                <w:b w:val="0"/>
                <w:color w:val="153247"/>
                <w:sz w:val="14"/>
              </w:rPr>
              <w:t>Foreground and background colors adjustable</w:t>
            </w:r>
          </w:p>
        </w:tc>
      </w:tr>
      <w:tr w14:paraId="42C68C7F">
        <w:tc>
          <w:tcPr>
            <w:tcW w:w="1000" w:type="dxa"/>
            <w:tcMar>
              <w:top w:w="14" w:type="dxa"/>
              <w:left w:w="85" w:type="dxa"/>
              <w:bottom w:w="14" w:type="dxa"/>
              <w:right w:w="85" w:type="dxa"/>
            </w:tcMar>
            <w:vAlign w:val="center"/>
          </w:tcPr>
          <w:p w14:paraId="10BBEE67">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352AEEC1">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5423D9C7">
            <w:pPr>
              <w:spacing w:before="0" w:after="0" w:line="240" w:lineRule="auto"/>
              <w:jc w:val="center"/>
            </w:pPr>
            <w:r>
              <w:rPr>
                <w:rFonts w:ascii="Aptos" w:hAnsi="Aptos"/>
                <w:b w:val="0"/>
                <w:color w:val="153247"/>
                <w:sz w:val="14"/>
              </w:rPr>
              <w:t>30–34</w:t>
            </w:r>
          </w:p>
        </w:tc>
        <w:tc>
          <w:tcPr>
            <w:tcW w:w="8250" w:type="dxa"/>
            <w:tcMar>
              <w:top w:w="14" w:type="dxa"/>
              <w:left w:w="85" w:type="dxa"/>
              <w:bottom w:w="14" w:type="dxa"/>
              <w:right w:w="85" w:type="dxa"/>
            </w:tcMar>
            <w:vAlign w:val="center"/>
          </w:tcPr>
          <w:p w14:paraId="6D03F965">
            <w:pPr>
              <w:spacing w:before="0" w:after="0" w:line="240" w:lineRule="auto"/>
              <w:jc w:val="left"/>
            </w:pPr>
            <w:r>
              <w:rPr>
                <w:rFonts w:ascii="Aptos" w:hAnsi="Aptos"/>
                <w:b w:val="0"/>
                <w:color w:val="153247"/>
                <w:sz w:val="14"/>
              </w:rPr>
              <w:t>Foreground and background colors adjustable</w:t>
            </w:r>
          </w:p>
        </w:tc>
      </w:tr>
      <w:tr w14:paraId="1D344BFC">
        <w:tc>
          <w:tcPr>
            <w:tcW w:w="1000" w:type="dxa"/>
            <w:shd w:val="clear" w:color="auto" w:fill="F3F7F9"/>
            <w:tcMar>
              <w:top w:w="14" w:type="dxa"/>
              <w:left w:w="85" w:type="dxa"/>
              <w:bottom w:w="14" w:type="dxa"/>
              <w:right w:w="85" w:type="dxa"/>
            </w:tcMar>
            <w:vAlign w:val="center"/>
          </w:tcPr>
          <w:p w14:paraId="6776E0E8">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6B57CC61">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48DBC1AC">
            <w:pPr>
              <w:spacing w:before="0" w:after="0" w:line="240" w:lineRule="auto"/>
              <w:jc w:val="center"/>
            </w:pPr>
            <w:r>
              <w:rPr>
                <w:rFonts w:ascii="Aptos" w:hAnsi="Aptos"/>
                <w:b w:val="0"/>
                <w:color w:val="153247"/>
                <w:sz w:val="14"/>
              </w:rPr>
              <w:t>35–39</w:t>
            </w:r>
          </w:p>
        </w:tc>
        <w:tc>
          <w:tcPr>
            <w:tcW w:w="8250" w:type="dxa"/>
            <w:shd w:val="clear" w:color="auto" w:fill="F3F7F9"/>
            <w:tcMar>
              <w:top w:w="14" w:type="dxa"/>
              <w:left w:w="85" w:type="dxa"/>
              <w:bottom w:w="14" w:type="dxa"/>
              <w:right w:w="85" w:type="dxa"/>
            </w:tcMar>
            <w:vAlign w:val="center"/>
          </w:tcPr>
          <w:p w14:paraId="6B2CFDA4">
            <w:pPr>
              <w:spacing w:before="0" w:after="0" w:line="240" w:lineRule="auto"/>
              <w:jc w:val="left"/>
            </w:pPr>
            <w:r>
              <w:rPr>
                <w:rFonts w:ascii="Aptos" w:hAnsi="Aptos"/>
                <w:b w:val="0"/>
                <w:color w:val="153247"/>
                <w:sz w:val="14"/>
              </w:rPr>
              <w:t>Foreground and background colors adjustable</w:t>
            </w:r>
          </w:p>
        </w:tc>
      </w:tr>
      <w:tr w14:paraId="738565DD">
        <w:tc>
          <w:tcPr>
            <w:tcW w:w="1000" w:type="dxa"/>
            <w:tcMar>
              <w:top w:w="14" w:type="dxa"/>
              <w:left w:w="85" w:type="dxa"/>
              <w:bottom w:w="14" w:type="dxa"/>
              <w:right w:w="85" w:type="dxa"/>
            </w:tcMar>
            <w:vAlign w:val="center"/>
          </w:tcPr>
          <w:p w14:paraId="770184A3">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5CE782A0">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05FDB3B5">
            <w:pPr>
              <w:spacing w:before="0" w:after="0" w:line="240" w:lineRule="auto"/>
              <w:jc w:val="center"/>
            </w:pPr>
            <w:r>
              <w:rPr>
                <w:rFonts w:ascii="Aptos" w:hAnsi="Aptos"/>
                <w:b w:val="0"/>
                <w:color w:val="153247"/>
                <w:sz w:val="14"/>
              </w:rPr>
              <w:t>40–44</w:t>
            </w:r>
          </w:p>
        </w:tc>
        <w:tc>
          <w:tcPr>
            <w:tcW w:w="8250" w:type="dxa"/>
            <w:tcMar>
              <w:top w:w="14" w:type="dxa"/>
              <w:left w:w="85" w:type="dxa"/>
              <w:bottom w:w="14" w:type="dxa"/>
              <w:right w:w="85" w:type="dxa"/>
            </w:tcMar>
            <w:vAlign w:val="center"/>
          </w:tcPr>
          <w:p w14:paraId="38887F23">
            <w:pPr>
              <w:spacing w:before="0" w:after="0" w:line="240" w:lineRule="auto"/>
              <w:jc w:val="left"/>
            </w:pPr>
            <w:r>
              <w:rPr>
                <w:rFonts w:ascii="Aptos" w:hAnsi="Aptos"/>
                <w:b w:val="0"/>
                <w:color w:val="153247"/>
                <w:sz w:val="14"/>
              </w:rPr>
              <w:t>Foreground and background colors adjustable</w:t>
            </w:r>
          </w:p>
        </w:tc>
      </w:tr>
      <w:tr w14:paraId="1F11AB1A">
        <w:tc>
          <w:tcPr>
            <w:tcW w:w="1000" w:type="dxa"/>
            <w:shd w:val="clear" w:color="auto" w:fill="F3F7F9"/>
            <w:tcMar>
              <w:top w:w="14" w:type="dxa"/>
              <w:left w:w="85" w:type="dxa"/>
              <w:bottom w:w="14" w:type="dxa"/>
              <w:right w:w="85" w:type="dxa"/>
            </w:tcMar>
            <w:vAlign w:val="center"/>
          </w:tcPr>
          <w:p w14:paraId="5F6ED6DE">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52B43B6E">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73DBCB9C">
            <w:pPr>
              <w:spacing w:before="0" w:after="0" w:line="240" w:lineRule="auto"/>
              <w:jc w:val="center"/>
            </w:pPr>
            <w:r>
              <w:rPr>
                <w:rFonts w:ascii="Aptos" w:hAnsi="Aptos"/>
                <w:b w:val="0"/>
                <w:color w:val="153247"/>
                <w:sz w:val="14"/>
              </w:rPr>
              <w:t>45–49</w:t>
            </w:r>
          </w:p>
        </w:tc>
        <w:tc>
          <w:tcPr>
            <w:tcW w:w="8250" w:type="dxa"/>
            <w:shd w:val="clear" w:color="auto" w:fill="F3F7F9"/>
            <w:tcMar>
              <w:top w:w="14" w:type="dxa"/>
              <w:left w:w="85" w:type="dxa"/>
              <w:bottom w:w="14" w:type="dxa"/>
              <w:right w:w="85" w:type="dxa"/>
            </w:tcMar>
            <w:vAlign w:val="center"/>
          </w:tcPr>
          <w:p w14:paraId="112523CB">
            <w:pPr>
              <w:spacing w:before="0" w:after="0" w:line="240" w:lineRule="auto"/>
              <w:jc w:val="left"/>
            </w:pPr>
            <w:r>
              <w:rPr>
                <w:rFonts w:ascii="Aptos" w:hAnsi="Aptos"/>
                <w:b w:val="0"/>
                <w:color w:val="153247"/>
                <w:sz w:val="14"/>
              </w:rPr>
              <w:t>Foreground and background colors adjustable</w:t>
            </w:r>
          </w:p>
        </w:tc>
      </w:tr>
      <w:tr w14:paraId="3B9E5074">
        <w:tc>
          <w:tcPr>
            <w:tcW w:w="1000" w:type="dxa"/>
            <w:tcMar>
              <w:top w:w="14" w:type="dxa"/>
              <w:left w:w="85" w:type="dxa"/>
              <w:bottom w:w="14" w:type="dxa"/>
              <w:right w:w="85" w:type="dxa"/>
            </w:tcMar>
            <w:vAlign w:val="center"/>
          </w:tcPr>
          <w:p w14:paraId="04A1E442">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008BB234">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4ECEF669">
            <w:pPr>
              <w:spacing w:before="0" w:after="0" w:line="240" w:lineRule="auto"/>
              <w:jc w:val="center"/>
            </w:pPr>
            <w:r>
              <w:rPr>
                <w:rFonts w:ascii="Aptos" w:hAnsi="Aptos"/>
                <w:b w:val="0"/>
                <w:color w:val="153247"/>
                <w:sz w:val="14"/>
              </w:rPr>
              <w:t>50–54</w:t>
            </w:r>
          </w:p>
        </w:tc>
        <w:tc>
          <w:tcPr>
            <w:tcW w:w="8250" w:type="dxa"/>
            <w:tcMar>
              <w:top w:w="14" w:type="dxa"/>
              <w:left w:w="85" w:type="dxa"/>
              <w:bottom w:w="14" w:type="dxa"/>
              <w:right w:w="85" w:type="dxa"/>
            </w:tcMar>
            <w:vAlign w:val="center"/>
          </w:tcPr>
          <w:p w14:paraId="37793D1B">
            <w:pPr>
              <w:spacing w:before="0" w:after="0" w:line="240" w:lineRule="auto"/>
              <w:jc w:val="left"/>
            </w:pPr>
            <w:r>
              <w:rPr>
                <w:rFonts w:ascii="Aptos" w:hAnsi="Aptos"/>
                <w:b w:val="0"/>
                <w:color w:val="153247"/>
                <w:sz w:val="14"/>
              </w:rPr>
              <w:t>Foreground and background colors adjustable</w:t>
            </w:r>
          </w:p>
        </w:tc>
      </w:tr>
      <w:tr w14:paraId="74C0EEC2">
        <w:tc>
          <w:tcPr>
            <w:tcW w:w="1000" w:type="dxa"/>
            <w:shd w:val="clear" w:color="auto" w:fill="F3F7F9"/>
            <w:tcMar>
              <w:top w:w="14" w:type="dxa"/>
              <w:left w:w="85" w:type="dxa"/>
              <w:bottom w:w="14" w:type="dxa"/>
              <w:right w:w="85" w:type="dxa"/>
            </w:tcMar>
            <w:vAlign w:val="center"/>
          </w:tcPr>
          <w:p w14:paraId="511C9508">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34414D97">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588107E5">
            <w:pPr>
              <w:spacing w:before="0" w:after="0" w:line="240" w:lineRule="auto"/>
              <w:jc w:val="center"/>
            </w:pPr>
            <w:r>
              <w:rPr>
                <w:rFonts w:ascii="Aptos" w:hAnsi="Aptos"/>
                <w:b w:val="0"/>
                <w:color w:val="153247"/>
                <w:sz w:val="14"/>
              </w:rPr>
              <w:t>55–59</w:t>
            </w:r>
          </w:p>
        </w:tc>
        <w:tc>
          <w:tcPr>
            <w:tcW w:w="8250" w:type="dxa"/>
            <w:shd w:val="clear" w:color="auto" w:fill="F3F7F9"/>
            <w:tcMar>
              <w:top w:w="14" w:type="dxa"/>
              <w:left w:w="85" w:type="dxa"/>
              <w:bottom w:w="14" w:type="dxa"/>
              <w:right w:w="85" w:type="dxa"/>
            </w:tcMar>
            <w:vAlign w:val="center"/>
          </w:tcPr>
          <w:p w14:paraId="03199FB2">
            <w:pPr>
              <w:spacing w:before="0" w:after="0" w:line="240" w:lineRule="auto"/>
              <w:jc w:val="left"/>
            </w:pPr>
            <w:r>
              <w:rPr>
                <w:rFonts w:ascii="Aptos" w:hAnsi="Aptos"/>
                <w:b w:val="0"/>
                <w:color w:val="153247"/>
                <w:sz w:val="14"/>
              </w:rPr>
              <w:t>Foreground and background colors adjustable</w:t>
            </w:r>
          </w:p>
        </w:tc>
      </w:tr>
      <w:tr w14:paraId="1DF119F9">
        <w:tc>
          <w:tcPr>
            <w:tcW w:w="1000" w:type="dxa"/>
            <w:tcMar>
              <w:top w:w="14" w:type="dxa"/>
              <w:left w:w="85" w:type="dxa"/>
              <w:bottom w:w="14" w:type="dxa"/>
              <w:right w:w="85" w:type="dxa"/>
            </w:tcMar>
            <w:vAlign w:val="center"/>
          </w:tcPr>
          <w:p w14:paraId="1818A608">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4165D829">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0E6276D9">
            <w:pPr>
              <w:spacing w:before="0" w:after="0" w:line="240" w:lineRule="auto"/>
              <w:jc w:val="center"/>
            </w:pPr>
            <w:r>
              <w:rPr>
                <w:rFonts w:ascii="Aptos" w:hAnsi="Aptos"/>
                <w:b w:val="0"/>
                <w:color w:val="153247"/>
                <w:sz w:val="14"/>
              </w:rPr>
              <w:t>60–64</w:t>
            </w:r>
          </w:p>
        </w:tc>
        <w:tc>
          <w:tcPr>
            <w:tcW w:w="8250" w:type="dxa"/>
            <w:tcMar>
              <w:top w:w="14" w:type="dxa"/>
              <w:left w:w="85" w:type="dxa"/>
              <w:bottom w:w="14" w:type="dxa"/>
              <w:right w:w="85" w:type="dxa"/>
            </w:tcMar>
            <w:vAlign w:val="center"/>
          </w:tcPr>
          <w:p w14:paraId="679A3C6A">
            <w:pPr>
              <w:spacing w:before="0" w:after="0" w:line="240" w:lineRule="auto"/>
              <w:jc w:val="left"/>
            </w:pPr>
            <w:r>
              <w:rPr>
                <w:rFonts w:ascii="Aptos" w:hAnsi="Aptos"/>
                <w:b w:val="0"/>
                <w:color w:val="153247"/>
                <w:sz w:val="14"/>
              </w:rPr>
              <w:t>Foreground and background colors adjustable</w:t>
            </w:r>
          </w:p>
        </w:tc>
      </w:tr>
      <w:tr w14:paraId="137214DD">
        <w:tc>
          <w:tcPr>
            <w:tcW w:w="1000" w:type="dxa"/>
            <w:shd w:val="clear" w:color="auto" w:fill="F3F7F9"/>
            <w:tcMar>
              <w:top w:w="14" w:type="dxa"/>
              <w:left w:w="85" w:type="dxa"/>
              <w:bottom w:w="14" w:type="dxa"/>
              <w:right w:w="85" w:type="dxa"/>
            </w:tcMar>
            <w:vAlign w:val="center"/>
          </w:tcPr>
          <w:p w14:paraId="3BEE239B">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425CC7DE">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731AFAE7">
            <w:pPr>
              <w:spacing w:before="0" w:after="0" w:line="240" w:lineRule="auto"/>
              <w:jc w:val="center"/>
            </w:pPr>
            <w:r>
              <w:rPr>
                <w:rFonts w:ascii="Aptos" w:hAnsi="Aptos"/>
                <w:b w:val="0"/>
                <w:color w:val="153247"/>
                <w:sz w:val="14"/>
              </w:rPr>
              <w:t>65–69</w:t>
            </w:r>
          </w:p>
        </w:tc>
        <w:tc>
          <w:tcPr>
            <w:tcW w:w="8250" w:type="dxa"/>
            <w:shd w:val="clear" w:color="auto" w:fill="F3F7F9"/>
            <w:tcMar>
              <w:top w:w="14" w:type="dxa"/>
              <w:left w:w="85" w:type="dxa"/>
              <w:bottom w:w="14" w:type="dxa"/>
              <w:right w:w="85" w:type="dxa"/>
            </w:tcMar>
            <w:vAlign w:val="center"/>
          </w:tcPr>
          <w:p w14:paraId="00AF369D">
            <w:pPr>
              <w:spacing w:before="0" w:after="0" w:line="240" w:lineRule="auto"/>
              <w:jc w:val="left"/>
            </w:pPr>
            <w:r>
              <w:rPr>
                <w:rFonts w:ascii="Aptos" w:hAnsi="Aptos"/>
                <w:b w:val="0"/>
                <w:color w:val="153247"/>
                <w:sz w:val="14"/>
              </w:rPr>
              <w:t>Foreground and background colors adjustable</w:t>
            </w:r>
          </w:p>
        </w:tc>
      </w:tr>
      <w:tr w14:paraId="7765401F">
        <w:tc>
          <w:tcPr>
            <w:tcW w:w="1000" w:type="dxa"/>
            <w:tcMar>
              <w:top w:w="14" w:type="dxa"/>
              <w:left w:w="85" w:type="dxa"/>
              <w:bottom w:w="14" w:type="dxa"/>
              <w:right w:w="85" w:type="dxa"/>
            </w:tcMar>
            <w:vAlign w:val="center"/>
          </w:tcPr>
          <w:p w14:paraId="1CD73054">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32AC5BB7">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564FB0AF">
            <w:pPr>
              <w:spacing w:before="0" w:after="0" w:line="240" w:lineRule="auto"/>
              <w:jc w:val="center"/>
            </w:pPr>
            <w:r>
              <w:rPr>
                <w:rFonts w:ascii="Aptos" w:hAnsi="Aptos"/>
                <w:b w:val="0"/>
                <w:color w:val="153247"/>
                <w:sz w:val="14"/>
              </w:rPr>
              <w:t>70–74</w:t>
            </w:r>
          </w:p>
        </w:tc>
        <w:tc>
          <w:tcPr>
            <w:tcW w:w="8250" w:type="dxa"/>
            <w:tcMar>
              <w:top w:w="14" w:type="dxa"/>
              <w:left w:w="85" w:type="dxa"/>
              <w:bottom w:w="14" w:type="dxa"/>
              <w:right w:w="85" w:type="dxa"/>
            </w:tcMar>
            <w:vAlign w:val="center"/>
          </w:tcPr>
          <w:p w14:paraId="4F26504A">
            <w:pPr>
              <w:spacing w:before="0" w:after="0" w:line="240" w:lineRule="auto"/>
              <w:jc w:val="left"/>
            </w:pPr>
            <w:r>
              <w:rPr>
                <w:rFonts w:ascii="Aptos" w:hAnsi="Aptos"/>
                <w:b w:val="0"/>
                <w:color w:val="153247"/>
                <w:sz w:val="14"/>
              </w:rPr>
              <w:t>Foreground and background colors adjustable</w:t>
            </w:r>
          </w:p>
        </w:tc>
      </w:tr>
      <w:tr w14:paraId="4FD73E0D">
        <w:tc>
          <w:tcPr>
            <w:tcW w:w="1000" w:type="dxa"/>
            <w:shd w:val="clear" w:color="auto" w:fill="F3F7F9"/>
            <w:tcMar>
              <w:top w:w="14" w:type="dxa"/>
              <w:left w:w="85" w:type="dxa"/>
              <w:bottom w:w="14" w:type="dxa"/>
              <w:right w:w="85" w:type="dxa"/>
            </w:tcMar>
            <w:vAlign w:val="center"/>
          </w:tcPr>
          <w:p w14:paraId="08DE42C1">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04D2AE81">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558FD5E3">
            <w:pPr>
              <w:spacing w:before="0" w:after="0" w:line="240" w:lineRule="auto"/>
              <w:jc w:val="center"/>
            </w:pPr>
            <w:r>
              <w:rPr>
                <w:rFonts w:ascii="Aptos" w:hAnsi="Aptos"/>
                <w:b w:val="0"/>
                <w:color w:val="153247"/>
                <w:sz w:val="14"/>
              </w:rPr>
              <w:t>75–79</w:t>
            </w:r>
          </w:p>
        </w:tc>
        <w:tc>
          <w:tcPr>
            <w:tcW w:w="8250" w:type="dxa"/>
            <w:shd w:val="clear" w:color="auto" w:fill="F3F7F9"/>
            <w:tcMar>
              <w:top w:w="14" w:type="dxa"/>
              <w:left w:w="85" w:type="dxa"/>
              <w:bottom w:w="14" w:type="dxa"/>
              <w:right w:w="85" w:type="dxa"/>
            </w:tcMar>
            <w:vAlign w:val="center"/>
          </w:tcPr>
          <w:p w14:paraId="4E45C891">
            <w:pPr>
              <w:spacing w:before="0" w:after="0" w:line="240" w:lineRule="auto"/>
              <w:jc w:val="left"/>
            </w:pPr>
            <w:r>
              <w:rPr>
                <w:rFonts w:ascii="Aptos" w:hAnsi="Aptos"/>
                <w:b w:val="0"/>
                <w:color w:val="153247"/>
                <w:sz w:val="14"/>
              </w:rPr>
              <w:t>Foreground and background colors adjustable</w:t>
            </w:r>
          </w:p>
        </w:tc>
      </w:tr>
      <w:tr w14:paraId="228C608E">
        <w:tc>
          <w:tcPr>
            <w:tcW w:w="1000" w:type="dxa"/>
            <w:tcMar>
              <w:top w:w="14" w:type="dxa"/>
              <w:left w:w="85" w:type="dxa"/>
              <w:bottom w:w="14" w:type="dxa"/>
              <w:right w:w="85" w:type="dxa"/>
            </w:tcMar>
            <w:vAlign w:val="center"/>
          </w:tcPr>
          <w:p w14:paraId="4C8D3C46">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75F082C3">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36B35694">
            <w:pPr>
              <w:spacing w:before="0" w:after="0" w:line="240" w:lineRule="auto"/>
              <w:jc w:val="center"/>
            </w:pPr>
            <w:r>
              <w:rPr>
                <w:rFonts w:ascii="Aptos" w:hAnsi="Aptos"/>
                <w:b w:val="0"/>
                <w:color w:val="153247"/>
                <w:sz w:val="14"/>
              </w:rPr>
              <w:t>80–84</w:t>
            </w:r>
          </w:p>
        </w:tc>
        <w:tc>
          <w:tcPr>
            <w:tcW w:w="8250" w:type="dxa"/>
            <w:tcMar>
              <w:top w:w="14" w:type="dxa"/>
              <w:left w:w="85" w:type="dxa"/>
              <w:bottom w:w="14" w:type="dxa"/>
              <w:right w:w="85" w:type="dxa"/>
            </w:tcMar>
            <w:vAlign w:val="center"/>
          </w:tcPr>
          <w:p w14:paraId="2B2C3F27">
            <w:pPr>
              <w:spacing w:before="0" w:after="0" w:line="240" w:lineRule="auto"/>
              <w:jc w:val="left"/>
            </w:pPr>
            <w:r>
              <w:rPr>
                <w:rFonts w:ascii="Aptos" w:hAnsi="Aptos"/>
                <w:b w:val="0"/>
                <w:color w:val="153247"/>
                <w:sz w:val="14"/>
              </w:rPr>
              <w:t>Single-pixel, single-color random effect</w:t>
            </w:r>
          </w:p>
        </w:tc>
      </w:tr>
      <w:tr w14:paraId="46D406AA">
        <w:tc>
          <w:tcPr>
            <w:tcW w:w="1000" w:type="dxa"/>
            <w:shd w:val="clear" w:color="auto" w:fill="F3F7F9"/>
            <w:tcMar>
              <w:top w:w="14" w:type="dxa"/>
              <w:left w:w="85" w:type="dxa"/>
              <w:bottom w:w="14" w:type="dxa"/>
              <w:right w:w="85" w:type="dxa"/>
            </w:tcMar>
            <w:vAlign w:val="center"/>
          </w:tcPr>
          <w:p w14:paraId="4AA4D8C1">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5AF8BDB9">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39D2C99C">
            <w:pPr>
              <w:spacing w:before="0" w:after="0" w:line="240" w:lineRule="auto"/>
              <w:jc w:val="center"/>
            </w:pPr>
            <w:r>
              <w:rPr>
                <w:rFonts w:ascii="Aptos" w:hAnsi="Aptos"/>
                <w:b w:val="0"/>
                <w:color w:val="153247"/>
                <w:sz w:val="14"/>
              </w:rPr>
              <w:t>85–89</w:t>
            </w:r>
          </w:p>
        </w:tc>
        <w:tc>
          <w:tcPr>
            <w:tcW w:w="8250" w:type="dxa"/>
            <w:shd w:val="clear" w:color="auto" w:fill="F3F7F9"/>
            <w:tcMar>
              <w:top w:w="14" w:type="dxa"/>
              <w:left w:w="85" w:type="dxa"/>
              <w:bottom w:w="14" w:type="dxa"/>
              <w:right w:w="85" w:type="dxa"/>
            </w:tcMar>
            <w:vAlign w:val="center"/>
          </w:tcPr>
          <w:p w14:paraId="72AD8F6D">
            <w:pPr>
              <w:spacing w:before="0" w:after="0" w:line="240" w:lineRule="auto"/>
              <w:jc w:val="left"/>
            </w:pPr>
            <w:r>
              <w:rPr>
                <w:rFonts w:ascii="Aptos" w:hAnsi="Aptos"/>
                <w:b w:val="0"/>
                <w:color w:val="153247"/>
                <w:sz w:val="14"/>
              </w:rPr>
              <w:t>Foreground and background colors adjustable</w:t>
            </w:r>
          </w:p>
        </w:tc>
      </w:tr>
      <w:tr w14:paraId="60440AB0">
        <w:tc>
          <w:tcPr>
            <w:tcW w:w="1000" w:type="dxa"/>
            <w:tcMar>
              <w:top w:w="14" w:type="dxa"/>
              <w:left w:w="85" w:type="dxa"/>
              <w:bottom w:w="14" w:type="dxa"/>
              <w:right w:w="85" w:type="dxa"/>
            </w:tcMar>
            <w:vAlign w:val="center"/>
          </w:tcPr>
          <w:p w14:paraId="4F175CDC">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455B8776">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37ECDE04">
            <w:pPr>
              <w:spacing w:before="0" w:after="0" w:line="240" w:lineRule="auto"/>
              <w:jc w:val="center"/>
            </w:pPr>
            <w:r>
              <w:rPr>
                <w:rFonts w:ascii="Aptos" w:hAnsi="Aptos"/>
                <w:b w:val="0"/>
                <w:color w:val="153247"/>
                <w:sz w:val="14"/>
              </w:rPr>
              <w:t>90–94</w:t>
            </w:r>
          </w:p>
        </w:tc>
        <w:tc>
          <w:tcPr>
            <w:tcW w:w="8250" w:type="dxa"/>
            <w:tcMar>
              <w:top w:w="14" w:type="dxa"/>
              <w:left w:w="85" w:type="dxa"/>
              <w:bottom w:w="14" w:type="dxa"/>
              <w:right w:w="85" w:type="dxa"/>
            </w:tcMar>
            <w:vAlign w:val="center"/>
          </w:tcPr>
          <w:p w14:paraId="6B11C82B">
            <w:pPr>
              <w:spacing w:before="0" w:after="0" w:line="240" w:lineRule="auto"/>
              <w:jc w:val="left"/>
            </w:pPr>
            <w:r>
              <w:rPr>
                <w:rFonts w:ascii="Aptos" w:hAnsi="Aptos"/>
                <w:b w:val="0"/>
                <w:color w:val="153247"/>
                <w:sz w:val="14"/>
              </w:rPr>
              <w:t>Foreground and background colors adjustable</w:t>
            </w:r>
          </w:p>
        </w:tc>
      </w:tr>
      <w:tr w14:paraId="76D81234">
        <w:tc>
          <w:tcPr>
            <w:tcW w:w="1000" w:type="dxa"/>
            <w:shd w:val="clear" w:color="auto" w:fill="F3F7F9"/>
            <w:tcMar>
              <w:top w:w="14" w:type="dxa"/>
              <w:left w:w="85" w:type="dxa"/>
              <w:bottom w:w="14" w:type="dxa"/>
              <w:right w:w="85" w:type="dxa"/>
            </w:tcMar>
            <w:vAlign w:val="center"/>
          </w:tcPr>
          <w:p w14:paraId="6DD46507">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26697BB5">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188B44C7">
            <w:pPr>
              <w:spacing w:before="0" w:after="0" w:line="240" w:lineRule="auto"/>
              <w:jc w:val="center"/>
            </w:pPr>
            <w:r>
              <w:rPr>
                <w:rFonts w:ascii="Aptos" w:hAnsi="Aptos"/>
                <w:b w:val="0"/>
                <w:color w:val="153247"/>
                <w:sz w:val="14"/>
              </w:rPr>
              <w:t>95–99</w:t>
            </w:r>
          </w:p>
        </w:tc>
        <w:tc>
          <w:tcPr>
            <w:tcW w:w="8250" w:type="dxa"/>
            <w:shd w:val="clear" w:color="auto" w:fill="F3F7F9"/>
            <w:tcMar>
              <w:top w:w="14" w:type="dxa"/>
              <w:left w:w="85" w:type="dxa"/>
              <w:bottom w:w="14" w:type="dxa"/>
              <w:right w:w="85" w:type="dxa"/>
            </w:tcMar>
            <w:vAlign w:val="center"/>
          </w:tcPr>
          <w:p w14:paraId="31E95C55">
            <w:pPr>
              <w:spacing w:before="0" w:after="0" w:line="240" w:lineRule="auto"/>
              <w:jc w:val="left"/>
            </w:pPr>
            <w:r>
              <w:rPr>
                <w:rFonts w:ascii="Aptos" w:hAnsi="Aptos"/>
                <w:b w:val="0"/>
                <w:color w:val="153247"/>
                <w:sz w:val="14"/>
              </w:rPr>
              <w:t>Foreground and background colors adjustable</w:t>
            </w:r>
          </w:p>
        </w:tc>
      </w:tr>
      <w:tr w14:paraId="376C6DD8">
        <w:tc>
          <w:tcPr>
            <w:tcW w:w="1000" w:type="dxa"/>
            <w:tcMar>
              <w:top w:w="14" w:type="dxa"/>
              <w:left w:w="85" w:type="dxa"/>
              <w:bottom w:w="14" w:type="dxa"/>
              <w:right w:w="85" w:type="dxa"/>
            </w:tcMar>
            <w:vAlign w:val="center"/>
          </w:tcPr>
          <w:p w14:paraId="6C4968C0">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0472F083">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5F3C12CE">
            <w:pPr>
              <w:spacing w:before="0" w:after="0" w:line="240" w:lineRule="auto"/>
              <w:jc w:val="center"/>
            </w:pPr>
            <w:r>
              <w:rPr>
                <w:rFonts w:ascii="Aptos" w:hAnsi="Aptos"/>
                <w:b w:val="0"/>
                <w:color w:val="153247"/>
                <w:sz w:val="14"/>
              </w:rPr>
              <w:t>100–104</w:t>
            </w:r>
          </w:p>
        </w:tc>
        <w:tc>
          <w:tcPr>
            <w:tcW w:w="8250" w:type="dxa"/>
            <w:tcMar>
              <w:top w:w="14" w:type="dxa"/>
              <w:left w:w="85" w:type="dxa"/>
              <w:bottom w:w="14" w:type="dxa"/>
              <w:right w:w="85" w:type="dxa"/>
            </w:tcMar>
            <w:vAlign w:val="center"/>
          </w:tcPr>
          <w:p w14:paraId="78793B5B">
            <w:pPr>
              <w:spacing w:before="0" w:after="0" w:line="240" w:lineRule="auto"/>
              <w:jc w:val="left"/>
            </w:pPr>
            <w:r>
              <w:rPr>
                <w:rFonts w:ascii="Aptos" w:hAnsi="Aptos"/>
                <w:b w:val="0"/>
                <w:color w:val="153247"/>
                <w:sz w:val="14"/>
              </w:rPr>
              <w:t>Foreground and background colors adjustable</w:t>
            </w:r>
          </w:p>
        </w:tc>
      </w:tr>
      <w:tr w14:paraId="2E3AE751">
        <w:tc>
          <w:tcPr>
            <w:tcW w:w="1000" w:type="dxa"/>
            <w:shd w:val="clear" w:color="auto" w:fill="F3F7F9"/>
            <w:tcMar>
              <w:top w:w="14" w:type="dxa"/>
              <w:left w:w="85" w:type="dxa"/>
              <w:bottom w:w="14" w:type="dxa"/>
              <w:right w:w="85" w:type="dxa"/>
            </w:tcMar>
            <w:vAlign w:val="center"/>
          </w:tcPr>
          <w:p w14:paraId="438BCC65">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14017089">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6008DC2B">
            <w:pPr>
              <w:spacing w:before="0" w:after="0" w:line="240" w:lineRule="auto"/>
              <w:jc w:val="center"/>
            </w:pPr>
            <w:r>
              <w:rPr>
                <w:rFonts w:ascii="Aptos" w:hAnsi="Aptos"/>
                <w:b w:val="0"/>
                <w:color w:val="153247"/>
                <w:sz w:val="14"/>
              </w:rPr>
              <w:t>105–109</w:t>
            </w:r>
          </w:p>
        </w:tc>
        <w:tc>
          <w:tcPr>
            <w:tcW w:w="8250" w:type="dxa"/>
            <w:shd w:val="clear" w:color="auto" w:fill="F3F7F9"/>
            <w:tcMar>
              <w:top w:w="14" w:type="dxa"/>
              <w:left w:w="85" w:type="dxa"/>
              <w:bottom w:w="14" w:type="dxa"/>
              <w:right w:w="85" w:type="dxa"/>
            </w:tcMar>
            <w:vAlign w:val="center"/>
          </w:tcPr>
          <w:p w14:paraId="5BDF5A60">
            <w:pPr>
              <w:spacing w:before="0" w:after="0" w:line="240" w:lineRule="auto"/>
              <w:jc w:val="left"/>
            </w:pPr>
            <w:r>
              <w:rPr>
                <w:rFonts w:ascii="Aptos" w:hAnsi="Aptos"/>
                <w:b w:val="0"/>
                <w:color w:val="153247"/>
                <w:sz w:val="14"/>
              </w:rPr>
              <w:t>Foreground and background colors adjustable</w:t>
            </w:r>
          </w:p>
        </w:tc>
      </w:tr>
      <w:tr w14:paraId="47F97126">
        <w:tc>
          <w:tcPr>
            <w:tcW w:w="1000" w:type="dxa"/>
            <w:tcMar>
              <w:top w:w="14" w:type="dxa"/>
              <w:left w:w="85" w:type="dxa"/>
              <w:bottom w:w="14" w:type="dxa"/>
              <w:right w:w="85" w:type="dxa"/>
            </w:tcMar>
            <w:vAlign w:val="center"/>
          </w:tcPr>
          <w:p w14:paraId="20F67408">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7B42B471">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4CDCEF04">
            <w:pPr>
              <w:spacing w:before="0" w:after="0" w:line="240" w:lineRule="auto"/>
              <w:jc w:val="center"/>
            </w:pPr>
            <w:r>
              <w:rPr>
                <w:rFonts w:ascii="Aptos" w:hAnsi="Aptos"/>
                <w:b w:val="0"/>
                <w:color w:val="153247"/>
                <w:sz w:val="14"/>
              </w:rPr>
              <w:t>110–114</w:t>
            </w:r>
          </w:p>
        </w:tc>
        <w:tc>
          <w:tcPr>
            <w:tcW w:w="8250" w:type="dxa"/>
            <w:tcMar>
              <w:top w:w="14" w:type="dxa"/>
              <w:left w:w="85" w:type="dxa"/>
              <w:bottom w:w="14" w:type="dxa"/>
              <w:right w:w="85" w:type="dxa"/>
            </w:tcMar>
            <w:vAlign w:val="center"/>
          </w:tcPr>
          <w:p w14:paraId="66199437">
            <w:pPr>
              <w:spacing w:before="0" w:after="0" w:line="240" w:lineRule="auto"/>
              <w:jc w:val="left"/>
            </w:pPr>
            <w:r>
              <w:rPr>
                <w:rFonts w:ascii="Aptos" w:hAnsi="Aptos"/>
                <w:b w:val="0"/>
                <w:color w:val="153247"/>
                <w:sz w:val="14"/>
              </w:rPr>
              <w:t>Foreground and background colors adjustable</w:t>
            </w:r>
          </w:p>
        </w:tc>
      </w:tr>
      <w:tr w14:paraId="7B97C79F">
        <w:tc>
          <w:tcPr>
            <w:tcW w:w="1000" w:type="dxa"/>
            <w:shd w:val="clear" w:color="auto" w:fill="F3F7F9"/>
            <w:tcMar>
              <w:top w:w="14" w:type="dxa"/>
              <w:left w:w="85" w:type="dxa"/>
              <w:bottom w:w="14" w:type="dxa"/>
              <w:right w:w="85" w:type="dxa"/>
            </w:tcMar>
            <w:vAlign w:val="center"/>
          </w:tcPr>
          <w:p w14:paraId="7D152B21">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6033292E">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19A6712A">
            <w:pPr>
              <w:spacing w:before="0" w:after="0" w:line="240" w:lineRule="auto"/>
              <w:jc w:val="center"/>
            </w:pPr>
            <w:r>
              <w:rPr>
                <w:rFonts w:ascii="Aptos" w:hAnsi="Aptos"/>
                <w:b w:val="0"/>
                <w:color w:val="153247"/>
                <w:sz w:val="14"/>
              </w:rPr>
              <w:t>115–119</w:t>
            </w:r>
          </w:p>
        </w:tc>
        <w:tc>
          <w:tcPr>
            <w:tcW w:w="8250" w:type="dxa"/>
            <w:shd w:val="clear" w:color="auto" w:fill="F3F7F9"/>
            <w:tcMar>
              <w:top w:w="14" w:type="dxa"/>
              <w:left w:w="85" w:type="dxa"/>
              <w:bottom w:w="14" w:type="dxa"/>
              <w:right w:w="85" w:type="dxa"/>
            </w:tcMar>
            <w:vAlign w:val="center"/>
          </w:tcPr>
          <w:p w14:paraId="0867DF79">
            <w:pPr>
              <w:spacing w:before="0" w:after="0" w:line="240" w:lineRule="auto"/>
              <w:jc w:val="left"/>
            </w:pPr>
            <w:r>
              <w:rPr>
                <w:rFonts w:ascii="Aptos" w:hAnsi="Aptos"/>
                <w:b w:val="0"/>
                <w:color w:val="153247"/>
                <w:sz w:val="14"/>
              </w:rPr>
              <w:t>Foreground and background colors adjustable</w:t>
            </w:r>
          </w:p>
        </w:tc>
      </w:tr>
      <w:tr w14:paraId="0420249B">
        <w:tc>
          <w:tcPr>
            <w:tcW w:w="1000" w:type="dxa"/>
            <w:tcMar>
              <w:top w:w="14" w:type="dxa"/>
              <w:left w:w="85" w:type="dxa"/>
              <w:bottom w:w="14" w:type="dxa"/>
              <w:right w:w="85" w:type="dxa"/>
            </w:tcMar>
            <w:vAlign w:val="center"/>
          </w:tcPr>
          <w:p w14:paraId="274197AD">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79C0AB04">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3EAE78D4">
            <w:pPr>
              <w:spacing w:before="0" w:after="0" w:line="240" w:lineRule="auto"/>
              <w:jc w:val="center"/>
            </w:pPr>
            <w:r>
              <w:rPr>
                <w:rFonts w:ascii="Aptos" w:hAnsi="Aptos"/>
                <w:b w:val="0"/>
                <w:color w:val="153247"/>
                <w:sz w:val="14"/>
              </w:rPr>
              <w:t>120–124</w:t>
            </w:r>
          </w:p>
        </w:tc>
        <w:tc>
          <w:tcPr>
            <w:tcW w:w="8250" w:type="dxa"/>
            <w:tcMar>
              <w:top w:w="14" w:type="dxa"/>
              <w:left w:w="85" w:type="dxa"/>
              <w:bottom w:w="14" w:type="dxa"/>
              <w:right w:w="85" w:type="dxa"/>
            </w:tcMar>
            <w:vAlign w:val="center"/>
          </w:tcPr>
          <w:p w14:paraId="4DD417AE">
            <w:pPr>
              <w:spacing w:before="0" w:after="0" w:line="240" w:lineRule="auto"/>
              <w:jc w:val="left"/>
            </w:pPr>
            <w:r>
              <w:rPr>
                <w:rFonts w:ascii="Aptos" w:hAnsi="Aptos"/>
                <w:b w:val="0"/>
                <w:color w:val="153247"/>
                <w:sz w:val="14"/>
              </w:rPr>
              <w:t>Foreground and background colors adjustable</w:t>
            </w:r>
          </w:p>
        </w:tc>
      </w:tr>
      <w:tr w14:paraId="4768BF4F">
        <w:tc>
          <w:tcPr>
            <w:tcW w:w="1000" w:type="dxa"/>
            <w:shd w:val="clear" w:color="auto" w:fill="F3F7F9"/>
            <w:tcMar>
              <w:top w:w="14" w:type="dxa"/>
              <w:left w:w="85" w:type="dxa"/>
              <w:bottom w:w="14" w:type="dxa"/>
              <w:right w:w="85" w:type="dxa"/>
            </w:tcMar>
            <w:vAlign w:val="center"/>
          </w:tcPr>
          <w:p w14:paraId="773A1E2B">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3872625E">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769E0A04">
            <w:pPr>
              <w:spacing w:before="0" w:after="0" w:line="240" w:lineRule="auto"/>
              <w:jc w:val="center"/>
            </w:pPr>
            <w:r>
              <w:rPr>
                <w:rFonts w:ascii="Aptos" w:hAnsi="Aptos"/>
                <w:b w:val="0"/>
                <w:color w:val="153247"/>
                <w:sz w:val="14"/>
              </w:rPr>
              <w:t>125–129</w:t>
            </w:r>
          </w:p>
        </w:tc>
        <w:tc>
          <w:tcPr>
            <w:tcW w:w="8250" w:type="dxa"/>
            <w:shd w:val="clear" w:color="auto" w:fill="F3F7F9"/>
            <w:tcMar>
              <w:top w:w="14" w:type="dxa"/>
              <w:left w:w="85" w:type="dxa"/>
              <w:bottom w:w="14" w:type="dxa"/>
              <w:right w:w="85" w:type="dxa"/>
            </w:tcMar>
            <w:vAlign w:val="center"/>
          </w:tcPr>
          <w:p w14:paraId="60C75572">
            <w:pPr>
              <w:spacing w:before="0" w:after="0" w:line="240" w:lineRule="auto"/>
              <w:jc w:val="left"/>
            </w:pPr>
            <w:r>
              <w:rPr>
                <w:rFonts w:ascii="Aptos" w:hAnsi="Aptos"/>
                <w:b w:val="0"/>
                <w:color w:val="153247"/>
                <w:sz w:val="14"/>
              </w:rPr>
              <w:t>Foreground and background colors adjustable</w:t>
            </w:r>
          </w:p>
        </w:tc>
      </w:tr>
      <w:tr w14:paraId="094D227F">
        <w:tc>
          <w:tcPr>
            <w:tcW w:w="1000" w:type="dxa"/>
            <w:tcMar>
              <w:top w:w="14" w:type="dxa"/>
              <w:left w:w="85" w:type="dxa"/>
              <w:bottom w:w="14" w:type="dxa"/>
              <w:right w:w="85" w:type="dxa"/>
            </w:tcMar>
            <w:vAlign w:val="center"/>
          </w:tcPr>
          <w:p w14:paraId="4A12B984">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57AD8603">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41D1C735">
            <w:pPr>
              <w:spacing w:before="0" w:after="0" w:line="240" w:lineRule="auto"/>
              <w:jc w:val="center"/>
            </w:pPr>
            <w:r>
              <w:rPr>
                <w:rFonts w:ascii="Aptos" w:hAnsi="Aptos"/>
                <w:b w:val="0"/>
                <w:color w:val="153247"/>
                <w:sz w:val="14"/>
              </w:rPr>
              <w:t>130–134</w:t>
            </w:r>
          </w:p>
        </w:tc>
        <w:tc>
          <w:tcPr>
            <w:tcW w:w="8250" w:type="dxa"/>
            <w:tcMar>
              <w:top w:w="14" w:type="dxa"/>
              <w:left w:w="85" w:type="dxa"/>
              <w:bottom w:w="14" w:type="dxa"/>
              <w:right w:w="85" w:type="dxa"/>
            </w:tcMar>
            <w:vAlign w:val="center"/>
          </w:tcPr>
          <w:p w14:paraId="78B78BA0">
            <w:pPr>
              <w:spacing w:before="0" w:after="0" w:line="240" w:lineRule="auto"/>
              <w:jc w:val="left"/>
            </w:pPr>
            <w:r>
              <w:rPr>
                <w:rFonts w:ascii="Aptos" w:hAnsi="Aptos"/>
                <w:b w:val="0"/>
                <w:color w:val="153247"/>
                <w:sz w:val="14"/>
              </w:rPr>
              <w:t>Foreground and background colors adjustable</w:t>
            </w:r>
          </w:p>
        </w:tc>
      </w:tr>
      <w:tr w14:paraId="47A05E80">
        <w:tc>
          <w:tcPr>
            <w:tcW w:w="1000" w:type="dxa"/>
            <w:shd w:val="clear" w:color="auto" w:fill="F3F7F9"/>
            <w:tcMar>
              <w:top w:w="14" w:type="dxa"/>
              <w:left w:w="85" w:type="dxa"/>
              <w:bottom w:w="14" w:type="dxa"/>
              <w:right w:w="85" w:type="dxa"/>
            </w:tcMar>
            <w:vAlign w:val="center"/>
          </w:tcPr>
          <w:p w14:paraId="25B4355B">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73FC2CDC">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24017210">
            <w:pPr>
              <w:spacing w:before="0" w:after="0" w:line="240" w:lineRule="auto"/>
              <w:jc w:val="center"/>
            </w:pPr>
            <w:r>
              <w:rPr>
                <w:rFonts w:ascii="Aptos" w:hAnsi="Aptos"/>
                <w:b w:val="0"/>
                <w:color w:val="153247"/>
                <w:sz w:val="14"/>
              </w:rPr>
              <w:t>135–139</w:t>
            </w:r>
          </w:p>
        </w:tc>
        <w:tc>
          <w:tcPr>
            <w:tcW w:w="8250" w:type="dxa"/>
            <w:shd w:val="clear" w:color="auto" w:fill="F3F7F9"/>
            <w:tcMar>
              <w:top w:w="14" w:type="dxa"/>
              <w:left w:w="85" w:type="dxa"/>
              <w:bottom w:w="14" w:type="dxa"/>
              <w:right w:w="85" w:type="dxa"/>
            </w:tcMar>
            <w:vAlign w:val="center"/>
          </w:tcPr>
          <w:p w14:paraId="175F6048">
            <w:pPr>
              <w:spacing w:before="0" w:after="0" w:line="240" w:lineRule="auto"/>
              <w:jc w:val="left"/>
            </w:pPr>
            <w:r>
              <w:rPr>
                <w:rFonts w:ascii="Aptos" w:hAnsi="Aptos"/>
                <w:b w:val="0"/>
                <w:color w:val="153247"/>
                <w:sz w:val="14"/>
              </w:rPr>
              <w:t>Foreground and background colors adjustable</w:t>
            </w:r>
          </w:p>
        </w:tc>
      </w:tr>
      <w:tr w14:paraId="21C3125A">
        <w:tc>
          <w:tcPr>
            <w:tcW w:w="1000" w:type="dxa"/>
            <w:tcMar>
              <w:top w:w="14" w:type="dxa"/>
              <w:left w:w="85" w:type="dxa"/>
              <w:bottom w:w="14" w:type="dxa"/>
              <w:right w:w="85" w:type="dxa"/>
            </w:tcMar>
            <w:vAlign w:val="center"/>
          </w:tcPr>
          <w:p w14:paraId="19CF1960">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06514C22">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4711F274">
            <w:pPr>
              <w:spacing w:before="0" w:after="0" w:line="240" w:lineRule="auto"/>
              <w:jc w:val="center"/>
            </w:pPr>
            <w:r>
              <w:rPr>
                <w:rFonts w:ascii="Aptos" w:hAnsi="Aptos"/>
                <w:b w:val="0"/>
                <w:color w:val="153247"/>
                <w:sz w:val="14"/>
              </w:rPr>
              <w:t>140–144</w:t>
            </w:r>
          </w:p>
        </w:tc>
        <w:tc>
          <w:tcPr>
            <w:tcW w:w="8250" w:type="dxa"/>
            <w:tcMar>
              <w:top w:w="14" w:type="dxa"/>
              <w:left w:w="85" w:type="dxa"/>
              <w:bottom w:w="14" w:type="dxa"/>
              <w:right w:w="85" w:type="dxa"/>
            </w:tcMar>
            <w:vAlign w:val="center"/>
          </w:tcPr>
          <w:p w14:paraId="500BA03E">
            <w:pPr>
              <w:spacing w:before="0" w:after="0" w:line="240" w:lineRule="auto"/>
              <w:jc w:val="left"/>
            </w:pPr>
            <w:r>
              <w:rPr>
                <w:rFonts w:ascii="Aptos" w:hAnsi="Aptos"/>
                <w:b w:val="0"/>
                <w:color w:val="153247"/>
                <w:sz w:val="14"/>
              </w:rPr>
              <w:t>Foreground and background colors adjustable</w:t>
            </w:r>
          </w:p>
        </w:tc>
      </w:tr>
      <w:tr w14:paraId="727BCF2E">
        <w:tc>
          <w:tcPr>
            <w:tcW w:w="1000" w:type="dxa"/>
            <w:shd w:val="clear" w:color="auto" w:fill="F3F7F9"/>
            <w:tcMar>
              <w:top w:w="14" w:type="dxa"/>
              <w:left w:w="85" w:type="dxa"/>
              <w:bottom w:w="14" w:type="dxa"/>
              <w:right w:w="85" w:type="dxa"/>
            </w:tcMar>
            <w:vAlign w:val="center"/>
          </w:tcPr>
          <w:p w14:paraId="1080B53D">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28BE9614">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240E106A">
            <w:pPr>
              <w:spacing w:before="0" w:after="0" w:line="240" w:lineRule="auto"/>
              <w:jc w:val="center"/>
            </w:pPr>
            <w:r>
              <w:rPr>
                <w:rFonts w:ascii="Aptos" w:hAnsi="Aptos"/>
                <w:b w:val="0"/>
                <w:color w:val="153247"/>
                <w:sz w:val="14"/>
              </w:rPr>
              <w:t>145–149</w:t>
            </w:r>
          </w:p>
        </w:tc>
        <w:tc>
          <w:tcPr>
            <w:tcW w:w="8250" w:type="dxa"/>
            <w:shd w:val="clear" w:color="auto" w:fill="F3F7F9"/>
            <w:tcMar>
              <w:top w:w="14" w:type="dxa"/>
              <w:left w:w="85" w:type="dxa"/>
              <w:bottom w:w="14" w:type="dxa"/>
              <w:right w:w="85" w:type="dxa"/>
            </w:tcMar>
            <w:vAlign w:val="center"/>
          </w:tcPr>
          <w:p w14:paraId="5D4E44BB">
            <w:pPr>
              <w:spacing w:before="0" w:after="0" w:line="240" w:lineRule="auto"/>
              <w:jc w:val="left"/>
            </w:pPr>
            <w:r>
              <w:rPr>
                <w:rFonts w:ascii="Aptos" w:hAnsi="Aptos"/>
                <w:b w:val="0"/>
                <w:color w:val="153247"/>
                <w:sz w:val="14"/>
              </w:rPr>
              <w:t>Foreground and background colors adjustable</w:t>
            </w:r>
          </w:p>
        </w:tc>
      </w:tr>
      <w:tr w14:paraId="5A25D62B">
        <w:tc>
          <w:tcPr>
            <w:tcW w:w="1000" w:type="dxa"/>
            <w:tcMar>
              <w:top w:w="14" w:type="dxa"/>
              <w:left w:w="85" w:type="dxa"/>
              <w:bottom w:w="14" w:type="dxa"/>
              <w:right w:w="85" w:type="dxa"/>
            </w:tcMar>
            <w:vAlign w:val="center"/>
          </w:tcPr>
          <w:p w14:paraId="1D8D96FB">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74709649">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699D4C2F">
            <w:pPr>
              <w:spacing w:before="0" w:after="0" w:line="240" w:lineRule="auto"/>
              <w:jc w:val="center"/>
            </w:pPr>
            <w:r>
              <w:rPr>
                <w:rFonts w:ascii="Aptos" w:hAnsi="Aptos"/>
                <w:b w:val="0"/>
                <w:color w:val="153247"/>
                <w:sz w:val="14"/>
              </w:rPr>
              <w:t>150–154</w:t>
            </w:r>
          </w:p>
        </w:tc>
        <w:tc>
          <w:tcPr>
            <w:tcW w:w="8250" w:type="dxa"/>
            <w:tcMar>
              <w:top w:w="14" w:type="dxa"/>
              <w:left w:w="85" w:type="dxa"/>
              <w:bottom w:w="14" w:type="dxa"/>
              <w:right w:w="85" w:type="dxa"/>
            </w:tcMar>
            <w:vAlign w:val="center"/>
          </w:tcPr>
          <w:p w14:paraId="269A105D">
            <w:pPr>
              <w:spacing w:before="0" w:after="0" w:line="240" w:lineRule="auto"/>
              <w:jc w:val="left"/>
            </w:pPr>
            <w:r>
              <w:rPr>
                <w:rFonts w:ascii="Aptos" w:hAnsi="Aptos"/>
                <w:b w:val="0"/>
                <w:color w:val="153247"/>
                <w:sz w:val="14"/>
              </w:rPr>
              <w:t>Multicolor dynamic effect</w:t>
            </w:r>
          </w:p>
        </w:tc>
      </w:tr>
      <w:tr w14:paraId="01211EA9">
        <w:tc>
          <w:tcPr>
            <w:tcW w:w="1000" w:type="dxa"/>
            <w:shd w:val="clear" w:color="auto" w:fill="F3F7F9"/>
            <w:tcMar>
              <w:top w:w="14" w:type="dxa"/>
              <w:left w:w="85" w:type="dxa"/>
              <w:bottom w:w="14" w:type="dxa"/>
              <w:right w:w="85" w:type="dxa"/>
            </w:tcMar>
            <w:vAlign w:val="center"/>
          </w:tcPr>
          <w:p w14:paraId="0A6FBC89">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25E3C509">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68FF3D24">
            <w:pPr>
              <w:spacing w:before="0" w:after="0" w:line="240" w:lineRule="auto"/>
              <w:jc w:val="center"/>
            </w:pPr>
            <w:r>
              <w:rPr>
                <w:rFonts w:ascii="Aptos" w:hAnsi="Aptos"/>
                <w:b w:val="0"/>
                <w:color w:val="153247"/>
                <w:sz w:val="14"/>
              </w:rPr>
              <w:t>155–159</w:t>
            </w:r>
          </w:p>
        </w:tc>
        <w:tc>
          <w:tcPr>
            <w:tcW w:w="8250" w:type="dxa"/>
            <w:shd w:val="clear" w:color="auto" w:fill="F3F7F9"/>
            <w:tcMar>
              <w:top w:w="14" w:type="dxa"/>
              <w:left w:w="85" w:type="dxa"/>
              <w:bottom w:w="14" w:type="dxa"/>
              <w:right w:w="85" w:type="dxa"/>
            </w:tcMar>
            <w:vAlign w:val="center"/>
          </w:tcPr>
          <w:p w14:paraId="1C0FF448">
            <w:pPr>
              <w:spacing w:before="0" w:after="0" w:line="240" w:lineRule="auto"/>
              <w:jc w:val="left"/>
            </w:pPr>
            <w:r>
              <w:rPr>
                <w:rFonts w:ascii="Aptos" w:hAnsi="Aptos"/>
                <w:b w:val="0"/>
                <w:color w:val="153247"/>
                <w:sz w:val="14"/>
              </w:rPr>
              <w:t>Multicolor dynamic effect</w:t>
            </w:r>
          </w:p>
        </w:tc>
      </w:tr>
      <w:tr w14:paraId="094B3FD7">
        <w:tc>
          <w:tcPr>
            <w:tcW w:w="1000" w:type="dxa"/>
            <w:tcMar>
              <w:top w:w="14" w:type="dxa"/>
              <w:left w:w="85" w:type="dxa"/>
              <w:bottom w:w="14" w:type="dxa"/>
              <w:right w:w="85" w:type="dxa"/>
            </w:tcMar>
            <w:vAlign w:val="center"/>
          </w:tcPr>
          <w:p w14:paraId="5B800117">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411F865F">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5604BD18">
            <w:pPr>
              <w:spacing w:before="0" w:after="0" w:line="240" w:lineRule="auto"/>
              <w:jc w:val="center"/>
            </w:pPr>
            <w:r>
              <w:rPr>
                <w:rFonts w:ascii="Aptos" w:hAnsi="Aptos"/>
                <w:b w:val="0"/>
                <w:color w:val="153247"/>
                <w:sz w:val="14"/>
              </w:rPr>
              <w:t>160–164</w:t>
            </w:r>
          </w:p>
        </w:tc>
        <w:tc>
          <w:tcPr>
            <w:tcW w:w="8250" w:type="dxa"/>
            <w:tcMar>
              <w:top w:w="14" w:type="dxa"/>
              <w:left w:w="85" w:type="dxa"/>
              <w:bottom w:w="14" w:type="dxa"/>
              <w:right w:w="85" w:type="dxa"/>
            </w:tcMar>
            <w:vAlign w:val="center"/>
          </w:tcPr>
          <w:p w14:paraId="5D2F66DF">
            <w:pPr>
              <w:spacing w:before="0" w:after="0" w:line="240" w:lineRule="auto"/>
              <w:jc w:val="left"/>
            </w:pPr>
            <w:r>
              <w:rPr>
                <w:rFonts w:ascii="Aptos" w:hAnsi="Aptos"/>
                <w:b w:val="0"/>
                <w:color w:val="153247"/>
                <w:sz w:val="14"/>
              </w:rPr>
              <w:t>Multicolor dynamic effect</w:t>
            </w:r>
          </w:p>
        </w:tc>
      </w:tr>
      <w:tr w14:paraId="51895162">
        <w:tc>
          <w:tcPr>
            <w:tcW w:w="1000" w:type="dxa"/>
            <w:shd w:val="clear" w:color="auto" w:fill="F3F7F9"/>
            <w:tcMar>
              <w:top w:w="14" w:type="dxa"/>
              <w:left w:w="85" w:type="dxa"/>
              <w:bottom w:w="14" w:type="dxa"/>
              <w:right w:w="85" w:type="dxa"/>
            </w:tcMar>
            <w:vAlign w:val="center"/>
          </w:tcPr>
          <w:p w14:paraId="77DBFCEE">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34186511">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508BC3F8">
            <w:pPr>
              <w:spacing w:before="0" w:after="0" w:line="240" w:lineRule="auto"/>
              <w:jc w:val="center"/>
            </w:pPr>
            <w:r>
              <w:rPr>
                <w:rFonts w:ascii="Aptos" w:hAnsi="Aptos"/>
                <w:b w:val="0"/>
                <w:color w:val="153247"/>
                <w:sz w:val="14"/>
              </w:rPr>
              <w:t>165–169</w:t>
            </w:r>
          </w:p>
        </w:tc>
        <w:tc>
          <w:tcPr>
            <w:tcW w:w="8250" w:type="dxa"/>
            <w:shd w:val="clear" w:color="auto" w:fill="F3F7F9"/>
            <w:tcMar>
              <w:top w:w="14" w:type="dxa"/>
              <w:left w:w="85" w:type="dxa"/>
              <w:bottom w:w="14" w:type="dxa"/>
              <w:right w:w="85" w:type="dxa"/>
            </w:tcMar>
            <w:vAlign w:val="center"/>
          </w:tcPr>
          <w:p w14:paraId="2D71F44D">
            <w:pPr>
              <w:spacing w:before="0" w:after="0" w:line="240" w:lineRule="auto"/>
              <w:jc w:val="left"/>
            </w:pPr>
            <w:r>
              <w:rPr>
                <w:rFonts w:ascii="Aptos" w:hAnsi="Aptos"/>
                <w:b w:val="0"/>
                <w:color w:val="153247"/>
                <w:sz w:val="14"/>
              </w:rPr>
              <w:t>Multicolor dynamic effect</w:t>
            </w:r>
          </w:p>
        </w:tc>
      </w:tr>
      <w:tr w14:paraId="3C5A5476">
        <w:tc>
          <w:tcPr>
            <w:tcW w:w="1000" w:type="dxa"/>
            <w:tcMar>
              <w:top w:w="14" w:type="dxa"/>
              <w:left w:w="85" w:type="dxa"/>
              <w:bottom w:w="14" w:type="dxa"/>
              <w:right w:w="85" w:type="dxa"/>
            </w:tcMar>
            <w:vAlign w:val="center"/>
          </w:tcPr>
          <w:p w14:paraId="06D11B98">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1EE2E551">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22608594">
            <w:pPr>
              <w:spacing w:before="0" w:after="0" w:line="240" w:lineRule="auto"/>
              <w:jc w:val="center"/>
            </w:pPr>
            <w:r>
              <w:rPr>
                <w:rFonts w:ascii="Aptos" w:hAnsi="Aptos"/>
                <w:b w:val="0"/>
                <w:color w:val="153247"/>
                <w:sz w:val="14"/>
              </w:rPr>
              <w:t>170–174</w:t>
            </w:r>
          </w:p>
        </w:tc>
        <w:tc>
          <w:tcPr>
            <w:tcW w:w="8250" w:type="dxa"/>
            <w:tcMar>
              <w:top w:w="14" w:type="dxa"/>
              <w:left w:w="85" w:type="dxa"/>
              <w:bottom w:w="14" w:type="dxa"/>
              <w:right w:w="85" w:type="dxa"/>
            </w:tcMar>
            <w:vAlign w:val="center"/>
          </w:tcPr>
          <w:p w14:paraId="0E34835F">
            <w:pPr>
              <w:spacing w:before="0" w:after="0" w:line="240" w:lineRule="auto"/>
              <w:jc w:val="left"/>
            </w:pPr>
            <w:r>
              <w:rPr>
                <w:rFonts w:ascii="Aptos" w:hAnsi="Aptos"/>
                <w:b w:val="0"/>
                <w:color w:val="153247"/>
                <w:sz w:val="14"/>
              </w:rPr>
              <w:t>Multicolor dynamic effect</w:t>
            </w:r>
          </w:p>
        </w:tc>
      </w:tr>
      <w:tr w14:paraId="577FEB98">
        <w:tc>
          <w:tcPr>
            <w:tcW w:w="1000" w:type="dxa"/>
            <w:shd w:val="clear" w:color="auto" w:fill="F3F7F9"/>
            <w:tcMar>
              <w:top w:w="14" w:type="dxa"/>
              <w:left w:w="85" w:type="dxa"/>
              <w:bottom w:w="14" w:type="dxa"/>
              <w:right w:w="85" w:type="dxa"/>
            </w:tcMar>
            <w:vAlign w:val="center"/>
          </w:tcPr>
          <w:p w14:paraId="15F02E3F">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1B09053D">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1E6C5F75">
            <w:pPr>
              <w:spacing w:before="0" w:after="0" w:line="240" w:lineRule="auto"/>
              <w:jc w:val="center"/>
            </w:pPr>
            <w:r>
              <w:rPr>
                <w:rFonts w:ascii="Aptos" w:hAnsi="Aptos"/>
                <w:b w:val="0"/>
                <w:color w:val="153247"/>
                <w:sz w:val="14"/>
              </w:rPr>
              <w:t>175–179</w:t>
            </w:r>
          </w:p>
        </w:tc>
        <w:tc>
          <w:tcPr>
            <w:tcW w:w="8250" w:type="dxa"/>
            <w:shd w:val="clear" w:color="auto" w:fill="F3F7F9"/>
            <w:tcMar>
              <w:top w:w="14" w:type="dxa"/>
              <w:left w:w="85" w:type="dxa"/>
              <w:bottom w:w="14" w:type="dxa"/>
              <w:right w:w="85" w:type="dxa"/>
            </w:tcMar>
            <w:vAlign w:val="center"/>
          </w:tcPr>
          <w:p w14:paraId="76256592">
            <w:pPr>
              <w:spacing w:before="0" w:after="0" w:line="240" w:lineRule="auto"/>
              <w:jc w:val="left"/>
            </w:pPr>
            <w:r>
              <w:rPr>
                <w:rFonts w:ascii="Aptos" w:hAnsi="Aptos"/>
                <w:b w:val="0"/>
                <w:color w:val="153247"/>
                <w:sz w:val="14"/>
              </w:rPr>
              <w:t>Multicolor dynamic effect</w:t>
            </w:r>
          </w:p>
        </w:tc>
      </w:tr>
      <w:tr w14:paraId="3583D831">
        <w:tc>
          <w:tcPr>
            <w:tcW w:w="1000" w:type="dxa"/>
            <w:tcMar>
              <w:top w:w="14" w:type="dxa"/>
              <w:left w:w="85" w:type="dxa"/>
              <w:bottom w:w="14" w:type="dxa"/>
              <w:right w:w="85" w:type="dxa"/>
            </w:tcMar>
            <w:vAlign w:val="center"/>
          </w:tcPr>
          <w:p w14:paraId="0E4EEC27">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6A869F93">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10102F64">
            <w:pPr>
              <w:spacing w:before="0" w:after="0" w:line="240" w:lineRule="auto"/>
              <w:jc w:val="center"/>
            </w:pPr>
            <w:r>
              <w:rPr>
                <w:rFonts w:ascii="Aptos" w:hAnsi="Aptos"/>
                <w:b w:val="0"/>
                <w:color w:val="153247"/>
                <w:sz w:val="14"/>
              </w:rPr>
              <w:t>180–184</w:t>
            </w:r>
          </w:p>
        </w:tc>
        <w:tc>
          <w:tcPr>
            <w:tcW w:w="8250" w:type="dxa"/>
            <w:tcMar>
              <w:top w:w="14" w:type="dxa"/>
              <w:left w:w="85" w:type="dxa"/>
              <w:bottom w:w="14" w:type="dxa"/>
              <w:right w:w="85" w:type="dxa"/>
            </w:tcMar>
            <w:vAlign w:val="center"/>
          </w:tcPr>
          <w:p w14:paraId="483676A5">
            <w:pPr>
              <w:spacing w:before="0" w:after="0" w:line="240" w:lineRule="auto"/>
              <w:jc w:val="left"/>
            </w:pPr>
            <w:r>
              <w:rPr>
                <w:rFonts w:ascii="Aptos" w:hAnsi="Aptos"/>
                <w:b w:val="0"/>
                <w:color w:val="153247"/>
                <w:sz w:val="14"/>
              </w:rPr>
              <w:t>Multicolor dynamic effect</w:t>
            </w:r>
          </w:p>
        </w:tc>
      </w:tr>
      <w:tr w14:paraId="146A106F">
        <w:tc>
          <w:tcPr>
            <w:tcW w:w="1000" w:type="dxa"/>
            <w:shd w:val="clear" w:color="auto" w:fill="F3F7F9"/>
            <w:tcMar>
              <w:top w:w="14" w:type="dxa"/>
              <w:left w:w="85" w:type="dxa"/>
              <w:bottom w:w="14" w:type="dxa"/>
              <w:right w:w="85" w:type="dxa"/>
            </w:tcMar>
            <w:vAlign w:val="center"/>
          </w:tcPr>
          <w:p w14:paraId="70E832DB">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242A734E">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0992C9DC">
            <w:pPr>
              <w:spacing w:before="0" w:after="0" w:line="240" w:lineRule="auto"/>
              <w:jc w:val="center"/>
            </w:pPr>
            <w:r>
              <w:rPr>
                <w:rFonts w:ascii="Aptos" w:hAnsi="Aptos"/>
                <w:b w:val="0"/>
                <w:color w:val="153247"/>
                <w:sz w:val="14"/>
              </w:rPr>
              <w:t>185–189</w:t>
            </w:r>
          </w:p>
        </w:tc>
        <w:tc>
          <w:tcPr>
            <w:tcW w:w="8250" w:type="dxa"/>
            <w:shd w:val="clear" w:color="auto" w:fill="F3F7F9"/>
            <w:tcMar>
              <w:top w:w="14" w:type="dxa"/>
              <w:left w:w="85" w:type="dxa"/>
              <w:bottom w:w="14" w:type="dxa"/>
              <w:right w:w="85" w:type="dxa"/>
            </w:tcMar>
            <w:vAlign w:val="center"/>
          </w:tcPr>
          <w:p w14:paraId="75F9C470">
            <w:pPr>
              <w:spacing w:before="0" w:after="0" w:line="240" w:lineRule="auto"/>
              <w:jc w:val="left"/>
            </w:pPr>
            <w:r>
              <w:rPr>
                <w:rFonts w:ascii="Aptos" w:hAnsi="Aptos"/>
                <w:b w:val="0"/>
                <w:color w:val="153247"/>
                <w:sz w:val="14"/>
              </w:rPr>
              <w:t>Multicolor dynamic effect</w:t>
            </w:r>
          </w:p>
        </w:tc>
      </w:tr>
      <w:tr w14:paraId="328BA4D3">
        <w:tc>
          <w:tcPr>
            <w:tcW w:w="1000" w:type="dxa"/>
            <w:tcMar>
              <w:top w:w="14" w:type="dxa"/>
              <w:left w:w="85" w:type="dxa"/>
              <w:bottom w:w="14" w:type="dxa"/>
              <w:right w:w="85" w:type="dxa"/>
            </w:tcMar>
            <w:vAlign w:val="center"/>
          </w:tcPr>
          <w:p w14:paraId="1E921318">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30395ACE">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630EE159">
            <w:pPr>
              <w:spacing w:before="0" w:after="0" w:line="240" w:lineRule="auto"/>
              <w:jc w:val="center"/>
            </w:pPr>
            <w:r>
              <w:rPr>
                <w:rFonts w:ascii="Aptos" w:hAnsi="Aptos"/>
                <w:b w:val="0"/>
                <w:color w:val="153247"/>
                <w:sz w:val="14"/>
              </w:rPr>
              <w:t>190–194</w:t>
            </w:r>
          </w:p>
        </w:tc>
        <w:tc>
          <w:tcPr>
            <w:tcW w:w="8250" w:type="dxa"/>
            <w:tcMar>
              <w:top w:w="14" w:type="dxa"/>
              <w:left w:w="85" w:type="dxa"/>
              <w:bottom w:w="14" w:type="dxa"/>
              <w:right w:w="85" w:type="dxa"/>
            </w:tcMar>
            <w:vAlign w:val="center"/>
          </w:tcPr>
          <w:p w14:paraId="6535CB7B">
            <w:pPr>
              <w:spacing w:before="0" w:after="0" w:line="240" w:lineRule="auto"/>
              <w:jc w:val="left"/>
            </w:pPr>
            <w:r>
              <w:rPr>
                <w:rFonts w:ascii="Aptos" w:hAnsi="Aptos"/>
                <w:b w:val="0"/>
                <w:color w:val="153247"/>
                <w:sz w:val="14"/>
              </w:rPr>
              <w:t>Multicolor dynamic effect</w:t>
            </w:r>
          </w:p>
        </w:tc>
      </w:tr>
      <w:tr w14:paraId="02F3772D">
        <w:tc>
          <w:tcPr>
            <w:tcW w:w="1000" w:type="dxa"/>
            <w:shd w:val="clear" w:color="auto" w:fill="F3F7F9"/>
            <w:tcMar>
              <w:top w:w="14" w:type="dxa"/>
              <w:left w:w="85" w:type="dxa"/>
              <w:bottom w:w="14" w:type="dxa"/>
              <w:right w:w="85" w:type="dxa"/>
            </w:tcMar>
            <w:vAlign w:val="center"/>
          </w:tcPr>
          <w:p w14:paraId="5C227D87">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472A7D58">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03DF5B5B">
            <w:pPr>
              <w:spacing w:before="0" w:after="0" w:line="240" w:lineRule="auto"/>
              <w:jc w:val="center"/>
            </w:pPr>
            <w:r>
              <w:rPr>
                <w:rFonts w:ascii="Aptos" w:hAnsi="Aptos"/>
                <w:b w:val="0"/>
                <w:color w:val="153247"/>
                <w:sz w:val="14"/>
              </w:rPr>
              <w:t>195–199</w:t>
            </w:r>
          </w:p>
        </w:tc>
        <w:tc>
          <w:tcPr>
            <w:tcW w:w="8250" w:type="dxa"/>
            <w:shd w:val="clear" w:color="auto" w:fill="F3F7F9"/>
            <w:tcMar>
              <w:top w:w="14" w:type="dxa"/>
              <w:left w:w="85" w:type="dxa"/>
              <w:bottom w:w="14" w:type="dxa"/>
              <w:right w:w="85" w:type="dxa"/>
            </w:tcMar>
            <w:vAlign w:val="center"/>
          </w:tcPr>
          <w:p w14:paraId="686CB2BE">
            <w:pPr>
              <w:spacing w:before="0" w:after="0" w:line="240" w:lineRule="auto"/>
              <w:jc w:val="left"/>
            </w:pPr>
            <w:r>
              <w:rPr>
                <w:rFonts w:ascii="Aptos" w:hAnsi="Aptos"/>
                <w:b w:val="0"/>
                <w:color w:val="153247"/>
                <w:sz w:val="14"/>
              </w:rPr>
              <w:t>Multicolor dynamic effect</w:t>
            </w:r>
          </w:p>
        </w:tc>
      </w:tr>
      <w:tr w14:paraId="6764AD2B">
        <w:tc>
          <w:tcPr>
            <w:tcW w:w="1000" w:type="dxa"/>
            <w:tcMar>
              <w:top w:w="14" w:type="dxa"/>
              <w:left w:w="85" w:type="dxa"/>
              <w:bottom w:w="14" w:type="dxa"/>
              <w:right w:w="85" w:type="dxa"/>
            </w:tcMar>
            <w:vAlign w:val="center"/>
          </w:tcPr>
          <w:p w14:paraId="52CC4592">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4CBDB543">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6724F504">
            <w:pPr>
              <w:spacing w:before="0" w:after="0" w:line="240" w:lineRule="auto"/>
              <w:jc w:val="center"/>
            </w:pPr>
            <w:r>
              <w:rPr>
                <w:rFonts w:ascii="Aptos" w:hAnsi="Aptos"/>
                <w:b w:val="0"/>
                <w:color w:val="153247"/>
                <w:sz w:val="14"/>
              </w:rPr>
              <w:t>200–204</w:t>
            </w:r>
          </w:p>
        </w:tc>
        <w:tc>
          <w:tcPr>
            <w:tcW w:w="8250" w:type="dxa"/>
            <w:tcMar>
              <w:top w:w="14" w:type="dxa"/>
              <w:left w:w="85" w:type="dxa"/>
              <w:bottom w:w="14" w:type="dxa"/>
              <w:right w:w="85" w:type="dxa"/>
            </w:tcMar>
            <w:vAlign w:val="center"/>
          </w:tcPr>
          <w:p w14:paraId="7002F1E8">
            <w:pPr>
              <w:spacing w:before="0" w:after="0" w:line="240" w:lineRule="auto"/>
              <w:jc w:val="left"/>
            </w:pPr>
            <w:r>
              <w:rPr>
                <w:rFonts w:ascii="Aptos" w:hAnsi="Aptos"/>
                <w:b w:val="0"/>
                <w:color w:val="153247"/>
                <w:sz w:val="14"/>
              </w:rPr>
              <w:t>Multicolor dynamic effect</w:t>
            </w:r>
          </w:p>
        </w:tc>
      </w:tr>
      <w:tr w14:paraId="5039A15E">
        <w:tc>
          <w:tcPr>
            <w:tcW w:w="1000" w:type="dxa"/>
            <w:shd w:val="clear" w:color="auto" w:fill="F3F7F9"/>
            <w:tcMar>
              <w:top w:w="14" w:type="dxa"/>
              <w:left w:w="85" w:type="dxa"/>
              <w:bottom w:w="14" w:type="dxa"/>
              <w:right w:w="85" w:type="dxa"/>
            </w:tcMar>
            <w:vAlign w:val="center"/>
          </w:tcPr>
          <w:p w14:paraId="04AD9175">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2142803D">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3D5D87F8">
            <w:pPr>
              <w:spacing w:before="0" w:after="0" w:line="240" w:lineRule="auto"/>
              <w:jc w:val="center"/>
            </w:pPr>
            <w:r>
              <w:rPr>
                <w:rFonts w:ascii="Aptos" w:hAnsi="Aptos"/>
                <w:b w:val="0"/>
                <w:color w:val="153247"/>
                <w:sz w:val="14"/>
              </w:rPr>
              <w:t>205–209</w:t>
            </w:r>
          </w:p>
        </w:tc>
        <w:tc>
          <w:tcPr>
            <w:tcW w:w="8250" w:type="dxa"/>
            <w:shd w:val="clear" w:color="auto" w:fill="F3F7F9"/>
            <w:tcMar>
              <w:top w:w="14" w:type="dxa"/>
              <w:left w:w="85" w:type="dxa"/>
              <w:bottom w:w="14" w:type="dxa"/>
              <w:right w:w="85" w:type="dxa"/>
            </w:tcMar>
            <w:vAlign w:val="center"/>
          </w:tcPr>
          <w:p w14:paraId="6903A5B7">
            <w:pPr>
              <w:spacing w:before="0" w:after="0" w:line="240" w:lineRule="auto"/>
              <w:jc w:val="left"/>
            </w:pPr>
            <w:r>
              <w:rPr>
                <w:rFonts w:ascii="Aptos" w:hAnsi="Aptos"/>
                <w:b w:val="0"/>
                <w:color w:val="153247"/>
                <w:sz w:val="14"/>
              </w:rPr>
              <w:t>Multicolor dynamic effect</w:t>
            </w:r>
          </w:p>
        </w:tc>
      </w:tr>
      <w:tr w14:paraId="279D9419">
        <w:tc>
          <w:tcPr>
            <w:tcW w:w="1000" w:type="dxa"/>
            <w:tcMar>
              <w:top w:w="14" w:type="dxa"/>
              <w:left w:w="85" w:type="dxa"/>
              <w:bottom w:w="14" w:type="dxa"/>
              <w:right w:w="85" w:type="dxa"/>
            </w:tcMar>
            <w:vAlign w:val="center"/>
          </w:tcPr>
          <w:p w14:paraId="33E9F7FC">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2BEE3E01">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0856C0F2">
            <w:pPr>
              <w:spacing w:before="0" w:after="0" w:line="240" w:lineRule="auto"/>
              <w:jc w:val="center"/>
            </w:pPr>
            <w:r>
              <w:rPr>
                <w:rFonts w:ascii="Aptos" w:hAnsi="Aptos"/>
                <w:b w:val="0"/>
                <w:color w:val="153247"/>
                <w:sz w:val="14"/>
              </w:rPr>
              <w:t>210–214</w:t>
            </w:r>
          </w:p>
        </w:tc>
        <w:tc>
          <w:tcPr>
            <w:tcW w:w="8250" w:type="dxa"/>
            <w:tcMar>
              <w:top w:w="14" w:type="dxa"/>
              <w:left w:w="85" w:type="dxa"/>
              <w:bottom w:w="14" w:type="dxa"/>
              <w:right w:w="85" w:type="dxa"/>
            </w:tcMar>
            <w:vAlign w:val="center"/>
          </w:tcPr>
          <w:p w14:paraId="103BD8FC">
            <w:pPr>
              <w:spacing w:before="0" w:after="0" w:line="240" w:lineRule="auto"/>
              <w:jc w:val="left"/>
            </w:pPr>
            <w:r>
              <w:rPr>
                <w:rFonts w:ascii="Aptos" w:hAnsi="Aptos"/>
                <w:b w:val="0"/>
                <w:color w:val="153247"/>
                <w:sz w:val="14"/>
              </w:rPr>
              <w:t>Multicolor dynamic effect</w:t>
            </w:r>
          </w:p>
        </w:tc>
      </w:tr>
      <w:tr w14:paraId="4BC8FCF8">
        <w:tc>
          <w:tcPr>
            <w:tcW w:w="1000" w:type="dxa"/>
            <w:shd w:val="clear" w:color="auto" w:fill="F3F7F9"/>
            <w:tcMar>
              <w:top w:w="14" w:type="dxa"/>
              <w:left w:w="85" w:type="dxa"/>
              <w:bottom w:w="14" w:type="dxa"/>
              <w:right w:w="85" w:type="dxa"/>
            </w:tcMar>
            <w:vAlign w:val="center"/>
          </w:tcPr>
          <w:p w14:paraId="05648AAB">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480FC8BB">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3036CFD7">
            <w:pPr>
              <w:spacing w:before="0" w:after="0" w:line="240" w:lineRule="auto"/>
              <w:jc w:val="center"/>
            </w:pPr>
            <w:r>
              <w:rPr>
                <w:rFonts w:ascii="Aptos" w:hAnsi="Aptos"/>
                <w:b w:val="0"/>
                <w:color w:val="153247"/>
                <w:sz w:val="14"/>
              </w:rPr>
              <w:t>215–219</w:t>
            </w:r>
          </w:p>
        </w:tc>
        <w:tc>
          <w:tcPr>
            <w:tcW w:w="8250" w:type="dxa"/>
            <w:shd w:val="clear" w:color="auto" w:fill="F3F7F9"/>
            <w:tcMar>
              <w:top w:w="14" w:type="dxa"/>
              <w:left w:w="85" w:type="dxa"/>
              <w:bottom w:w="14" w:type="dxa"/>
              <w:right w:w="85" w:type="dxa"/>
            </w:tcMar>
            <w:vAlign w:val="center"/>
          </w:tcPr>
          <w:p w14:paraId="6AA91D38">
            <w:pPr>
              <w:spacing w:before="0" w:after="0" w:line="240" w:lineRule="auto"/>
              <w:jc w:val="left"/>
            </w:pPr>
            <w:r>
              <w:rPr>
                <w:rFonts w:ascii="Aptos" w:hAnsi="Aptos"/>
                <w:b w:val="0"/>
                <w:color w:val="153247"/>
                <w:sz w:val="14"/>
              </w:rPr>
              <w:t>Multicolor dynamic effect</w:t>
            </w:r>
          </w:p>
        </w:tc>
      </w:tr>
      <w:tr w14:paraId="3B46CDC7">
        <w:tc>
          <w:tcPr>
            <w:tcW w:w="1000" w:type="dxa"/>
            <w:tcMar>
              <w:top w:w="14" w:type="dxa"/>
              <w:left w:w="85" w:type="dxa"/>
              <w:bottom w:w="14" w:type="dxa"/>
              <w:right w:w="85" w:type="dxa"/>
            </w:tcMar>
            <w:vAlign w:val="center"/>
          </w:tcPr>
          <w:p w14:paraId="1EC33C64">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27D12FB6">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2FF9629D">
            <w:pPr>
              <w:spacing w:before="0" w:after="0" w:line="240" w:lineRule="auto"/>
              <w:jc w:val="center"/>
            </w:pPr>
            <w:r>
              <w:rPr>
                <w:rFonts w:ascii="Aptos" w:hAnsi="Aptos"/>
                <w:b w:val="0"/>
                <w:color w:val="153247"/>
                <w:sz w:val="14"/>
              </w:rPr>
              <w:t>220–224</w:t>
            </w:r>
          </w:p>
        </w:tc>
        <w:tc>
          <w:tcPr>
            <w:tcW w:w="8250" w:type="dxa"/>
            <w:tcMar>
              <w:top w:w="14" w:type="dxa"/>
              <w:left w:w="85" w:type="dxa"/>
              <w:bottom w:w="14" w:type="dxa"/>
              <w:right w:w="85" w:type="dxa"/>
            </w:tcMar>
            <w:vAlign w:val="center"/>
          </w:tcPr>
          <w:p w14:paraId="02E81191">
            <w:pPr>
              <w:spacing w:before="0" w:after="0" w:line="240" w:lineRule="auto"/>
              <w:jc w:val="left"/>
            </w:pPr>
            <w:r>
              <w:rPr>
                <w:rFonts w:ascii="Aptos" w:hAnsi="Aptos"/>
                <w:b w:val="0"/>
                <w:color w:val="153247"/>
                <w:sz w:val="14"/>
              </w:rPr>
              <w:t>Multicolor dynamic effect</w:t>
            </w:r>
          </w:p>
        </w:tc>
      </w:tr>
      <w:tr w14:paraId="02089DFD">
        <w:tc>
          <w:tcPr>
            <w:tcW w:w="1000" w:type="dxa"/>
            <w:shd w:val="clear" w:color="auto" w:fill="F3F7F9"/>
            <w:tcMar>
              <w:top w:w="14" w:type="dxa"/>
              <w:left w:w="85" w:type="dxa"/>
              <w:bottom w:w="14" w:type="dxa"/>
              <w:right w:w="85" w:type="dxa"/>
            </w:tcMar>
            <w:vAlign w:val="center"/>
          </w:tcPr>
          <w:p w14:paraId="7D81F480">
            <w:pPr>
              <w:spacing w:before="0" w:after="0" w:line="240" w:lineRule="auto"/>
              <w:jc w:val="center"/>
            </w:pPr>
            <w:r>
              <w:rPr>
                <w:rFonts w:ascii="Aptos" w:hAnsi="Aptos"/>
                <w:b w:val="0"/>
                <w:color w:val="153247"/>
                <w:sz w:val="14"/>
              </w:rPr>
              <w:t>17</w:t>
            </w:r>
          </w:p>
        </w:tc>
        <w:tc>
          <w:tcPr>
            <w:tcW w:w="3100" w:type="dxa"/>
            <w:shd w:val="clear" w:color="auto" w:fill="F3F7F9"/>
            <w:tcMar>
              <w:top w:w="14" w:type="dxa"/>
              <w:left w:w="85" w:type="dxa"/>
              <w:bottom w:w="14" w:type="dxa"/>
              <w:right w:w="85" w:type="dxa"/>
            </w:tcMar>
            <w:vAlign w:val="center"/>
          </w:tcPr>
          <w:p w14:paraId="053F116E">
            <w:pPr>
              <w:spacing w:before="0" w:after="0" w:line="240" w:lineRule="auto"/>
              <w:jc w:val="left"/>
            </w:pPr>
            <w:r>
              <w:rPr>
                <w:rFonts w:ascii="Aptos" w:hAnsi="Aptos"/>
                <w:b w:val="0"/>
                <w:color w:val="153247"/>
                <w:sz w:val="14"/>
              </w:rPr>
              <w:t>Dynamic Effect</w:t>
            </w:r>
          </w:p>
        </w:tc>
        <w:tc>
          <w:tcPr>
            <w:tcW w:w="1900" w:type="dxa"/>
            <w:shd w:val="clear" w:color="auto" w:fill="F3F7F9"/>
            <w:tcMar>
              <w:top w:w="14" w:type="dxa"/>
              <w:left w:w="85" w:type="dxa"/>
              <w:bottom w:w="14" w:type="dxa"/>
              <w:right w:w="85" w:type="dxa"/>
            </w:tcMar>
            <w:vAlign w:val="center"/>
          </w:tcPr>
          <w:p w14:paraId="12AAD4CC">
            <w:pPr>
              <w:spacing w:before="0" w:after="0" w:line="240" w:lineRule="auto"/>
              <w:jc w:val="center"/>
            </w:pPr>
            <w:r>
              <w:rPr>
                <w:rFonts w:ascii="Aptos" w:hAnsi="Aptos"/>
                <w:b w:val="0"/>
                <w:color w:val="153247"/>
                <w:sz w:val="14"/>
              </w:rPr>
              <w:t>225–229</w:t>
            </w:r>
          </w:p>
        </w:tc>
        <w:tc>
          <w:tcPr>
            <w:tcW w:w="8250" w:type="dxa"/>
            <w:shd w:val="clear" w:color="auto" w:fill="F3F7F9"/>
            <w:tcMar>
              <w:top w:w="14" w:type="dxa"/>
              <w:left w:w="85" w:type="dxa"/>
              <w:bottom w:w="14" w:type="dxa"/>
              <w:right w:w="85" w:type="dxa"/>
            </w:tcMar>
            <w:vAlign w:val="center"/>
          </w:tcPr>
          <w:p w14:paraId="21408A35">
            <w:pPr>
              <w:spacing w:before="0" w:after="0" w:line="240" w:lineRule="auto"/>
              <w:jc w:val="left"/>
            </w:pPr>
            <w:r>
              <w:rPr>
                <w:rFonts w:ascii="Aptos" w:hAnsi="Aptos"/>
                <w:b w:val="0"/>
                <w:color w:val="153247"/>
                <w:sz w:val="14"/>
              </w:rPr>
              <w:t>Multicolor dynamic effect</w:t>
            </w:r>
          </w:p>
        </w:tc>
      </w:tr>
      <w:tr w14:paraId="6B44C0F6">
        <w:tc>
          <w:tcPr>
            <w:tcW w:w="1000" w:type="dxa"/>
            <w:tcMar>
              <w:top w:w="14" w:type="dxa"/>
              <w:left w:w="85" w:type="dxa"/>
              <w:bottom w:w="14" w:type="dxa"/>
              <w:right w:w="85" w:type="dxa"/>
            </w:tcMar>
            <w:vAlign w:val="center"/>
          </w:tcPr>
          <w:p w14:paraId="29DED4D1">
            <w:pPr>
              <w:spacing w:before="0" w:after="0" w:line="240" w:lineRule="auto"/>
              <w:jc w:val="center"/>
            </w:pPr>
            <w:r>
              <w:rPr>
                <w:rFonts w:ascii="Aptos" w:hAnsi="Aptos"/>
                <w:b w:val="0"/>
                <w:color w:val="153247"/>
                <w:sz w:val="14"/>
              </w:rPr>
              <w:t>17</w:t>
            </w:r>
          </w:p>
        </w:tc>
        <w:tc>
          <w:tcPr>
            <w:tcW w:w="3100" w:type="dxa"/>
            <w:tcMar>
              <w:top w:w="14" w:type="dxa"/>
              <w:left w:w="85" w:type="dxa"/>
              <w:bottom w:w="14" w:type="dxa"/>
              <w:right w:w="85" w:type="dxa"/>
            </w:tcMar>
            <w:vAlign w:val="center"/>
          </w:tcPr>
          <w:p w14:paraId="4817D14B">
            <w:pPr>
              <w:spacing w:before="0" w:after="0" w:line="240" w:lineRule="auto"/>
              <w:jc w:val="left"/>
            </w:pPr>
            <w:r>
              <w:rPr>
                <w:rFonts w:ascii="Aptos" w:hAnsi="Aptos"/>
                <w:b w:val="0"/>
                <w:color w:val="153247"/>
                <w:sz w:val="14"/>
              </w:rPr>
              <w:t>Dynamic Effect</w:t>
            </w:r>
          </w:p>
        </w:tc>
        <w:tc>
          <w:tcPr>
            <w:tcW w:w="1900" w:type="dxa"/>
            <w:tcMar>
              <w:top w:w="14" w:type="dxa"/>
              <w:left w:w="85" w:type="dxa"/>
              <w:bottom w:w="14" w:type="dxa"/>
              <w:right w:w="85" w:type="dxa"/>
            </w:tcMar>
            <w:vAlign w:val="center"/>
          </w:tcPr>
          <w:p w14:paraId="6BBE9C0D">
            <w:pPr>
              <w:spacing w:before="0" w:after="0" w:line="240" w:lineRule="auto"/>
              <w:jc w:val="center"/>
            </w:pPr>
            <w:r>
              <w:rPr>
                <w:rFonts w:ascii="Aptos" w:hAnsi="Aptos"/>
                <w:b w:val="0"/>
                <w:color w:val="153247"/>
                <w:sz w:val="14"/>
              </w:rPr>
              <w:t>230–255</w:t>
            </w:r>
          </w:p>
        </w:tc>
        <w:tc>
          <w:tcPr>
            <w:tcW w:w="8250" w:type="dxa"/>
            <w:tcMar>
              <w:top w:w="14" w:type="dxa"/>
              <w:left w:w="85" w:type="dxa"/>
              <w:bottom w:w="14" w:type="dxa"/>
              <w:right w:w="85" w:type="dxa"/>
            </w:tcMar>
            <w:vAlign w:val="center"/>
          </w:tcPr>
          <w:p w14:paraId="3C7655DF">
            <w:pPr>
              <w:spacing w:before="0" w:after="0" w:line="240" w:lineRule="auto"/>
              <w:jc w:val="left"/>
            </w:pPr>
            <w:r>
              <w:rPr>
                <w:rFonts w:ascii="Aptos" w:hAnsi="Aptos"/>
                <w:b w:val="0"/>
                <w:color w:val="153247"/>
                <w:sz w:val="14"/>
              </w:rPr>
              <w:t>Multicolor dynamic effect</w:t>
            </w:r>
          </w:p>
        </w:tc>
      </w:tr>
      <w:tr w14:paraId="788486A2">
        <w:tc>
          <w:tcPr>
            <w:tcW w:w="1000" w:type="dxa"/>
            <w:shd w:val="clear" w:color="auto" w:fill="F3F7F9"/>
            <w:tcMar>
              <w:top w:w="14" w:type="dxa"/>
              <w:left w:w="85" w:type="dxa"/>
              <w:bottom w:w="14" w:type="dxa"/>
              <w:right w:w="85" w:type="dxa"/>
            </w:tcMar>
            <w:vAlign w:val="center"/>
          </w:tcPr>
          <w:p w14:paraId="74ECCD25">
            <w:pPr>
              <w:spacing w:before="0" w:after="0" w:line="240" w:lineRule="auto"/>
              <w:jc w:val="center"/>
            </w:pPr>
            <w:r>
              <w:rPr>
                <w:rFonts w:ascii="Aptos" w:hAnsi="Aptos"/>
                <w:b w:val="0"/>
                <w:color w:val="153247"/>
                <w:sz w:val="14"/>
              </w:rPr>
              <w:t>18</w:t>
            </w:r>
          </w:p>
        </w:tc>
        <w:tc>
          <w:tcPr>
            <w:tcW w:w="3100" w:type="dxa"/>
            <w:shd w:val="clear" w:color="auto" w:fill="F3F7F9"/>
            <w:tcMar>
              <w:top w:w="14" w:type="dxa"/>
              <w:left w:w="85" w:type="dxa"/>
              <w:bottom w:w="14" w:type="dxa"/>
              <w:right w:w="85" w:type="dxa"/>
            </w:tcMar>
            <w:vAlign w:val="center"/>
          </w:tcPr>
          <w:p w14:paraId="1C7333D6">
            <w:pPr>
              <w:spacing w:before="0" w:after="0" w:line="240" w:lineRule="auto"/>
              <w:jc w:val="left"/>
            </w:pPr>
            <w:r>
              <w:rPr>
                <w:rFonts w:ascii="Aptos" w:hAnsi="Aptos"/>
                <w:b w:val="0"/>
                <w:color w:val="153247"/>
                <w:sz w:val="14"/>
              </w:rPr>
              <w:t>Effect Speed</w:t>
            </w:r>
          </w:p>
        </w:tc>
        <w:tc>
          <w:tcPr>
            <w:tcW w:w="1900" w:type="dxa"/>
            <w:shd w:val="clear" w:color="auto" w:fill="F3F7F9"/>
            <w:tcMar>
              <w:top w:w="14" w:type="dxa"/>
              <w:left w:w="85" w:type="dxa"/>
              <w:bottom w:w="14" w:type="dxa"/>
              <w:right w:w="85" w:type="dxa"/>
            </w:tcMar>
            <w:vAlign w:val="center"/>
          </w:tcPr>
          <w:p w14:paraId="7E5D9CB9">
            <w:pPr>
              <w:spacing w:before="0" w:after="0" w:line="240" w:lineRule="auto"/>
              <w:jc w:val="center"/>
            </w:pPr>
            <w:r>
              <w:rPr>
                <w:rFonts w:ascii="Aptos" w:hAnsi="Aptos"/>
                <w:b w:val="0"/>
                <w:color w:val="153247"/>
                <w:sz w:val="14"/>
              </w:rPr>
              <w:t>0–126</w:t>
            </w:r>
          </w:p>
        </w:tc>
        <w:tc>
          <w:tcPr>
            <w:tcW w:w="8250" w:type="dxa"/>
            <w:shd w:val="clear" w:color="auto" w:fill="F3F7F9"/>
            <w:tcMar>
              <w:top w:w="14" w:type="dxa"/>
              <w:left w:w="85" w:type="dxa"/>
              <w:bottom w:w="14" w:type="dxa"/>
              <w:right w:w="85" w:type="dxa"/>
            </w:tcMar>
            <w:vAlign w:val="center"/>
          </w:tcPr>
          <w:p w14:paraId="0A7CA8D8">
            <w:pPr>
              <w:spacing w:before="0" w:after="0" w:line="240" w:lineRule="auto"/>
              <w:jc w:val="left"/>
            </w:pPr>
            <w:r>
              <w:rPr>
                <w:rFonts w:ascii="Aptos" w:hAnsi="Aptos"/>
                <w:b w:val="0"/>
                <w:color w:val="153247"/>
                <w:sz w:val="14"/>
              </w:rPr>
              <w:t>Forward, fast to slow</w:t>
            </w:r>
          </w:p>
        </w:tc>
      </w:tr>
      <w:tr w14:paraId="6B54F30B">
        <w:tc>
          <w:tcPr>
            <w:tcW w:w="1000" w:type="dxa"/>
            <w:tcMar>
              <w:top w:w="14" w:type="dxa"/>
              <w:left w:w="85" w:type="dxa"/>
              <w:bottom w:w="14" w:type="dxa"/>
              <w:right w:w="85" w:type="dxa"/>
            </w:tcMar>
            <w:vAlign w:val="center"/>
          </w:tcPr>
          <w:p w14:paraId="4B91881F">
            <w:pPr>
              <w:spacing w:before="0" w:after="0" w:line="240" w:lineRule="auto"/>
              <w:jc w:val="center"/>
            </w:pPr>
            <w:r>
              <w:rPr>
                <w:rFonts w:ascii="Aptos" w:hAnsi="Aptos"/>
                <w:b w:val="0"/>
                <w:color w:val="153247"/>
                <w:sz w:val="14"/>
              </w:rPr>
              <w:t>18</w:t>
            </w:r>
          </w:p>
        </w:tc>
        <w:tc>
          <w:tcPr>
            <w:tcW w:w="3100" w:type="dxa"/>
            <w:tcMar>
              <w:top w:w="14" w:type="dxa"/>
              <w:left w:w="85" w:type="dxa"/>
              <w:bottom w:w="14" w:type="dxa"/>
              <w:right w:w="85" w:type="dxa"/>
            </w:tcMar>
            <w:vAlign w:val="center"/>
          </w:tcPr>
          <w:p w14:paraId="49767E27">
            <w:pPr>
              <w:spacing w:before="0" w:after="0" w:line="240" w:lineRule="auto"/>
              <w:jc w:val="left"/>
            </w:pPr>
            <w:r>
              <w:rPr>
                <w:rFonts w:ascii="Aptos" w:hAnsi="Aptos"/>
                <w:b w:val="0"/>
                <w:color w:val="153247"/>
                <w:sz w:val="14"/>
              </w:rPr>
              <w:t>Effect Speed</w:t>
            </w:r>
          </w:p>
        </w:tc>
        <w:tc>
          <w:tcPr>
            <w:tcW w:w="1900" w:type="dxa"/>
            <w:tcMar>
              <w:top w:w="14" w:type="dxa"/>
              <w:left w:w="85" w:type="dxa"/>
              <w:bottom w:w="14" w:type="dxa"/>
              <w:right w:w="85" w:type="dxa"/>
            </w:tcMar>
            <w:vAlign w:val="center"/>
          </w:tcPr>
          <w:p w14:paraId="1DC10BA7">
            <w:pPr>
              <w:spacing w:before="0" w:after="0" w:line="240" w:lineRule="auto"/>
              <w:jc w:val="center"/>
            </w:pPr>
            <w:r>
              <w:rPr>
                <w:rFonts w:ascii="Aptos" w:hAnsi="Aptos"/>
                <w:b w:val="0"/>
                <w:color w:val="153247"/>
                <w:sz w:val="14"/>
              </w:rPr>
              <w:t>127–128</w:t>
            </w:r>
          </w:p>
        </w:tc>
        <w:tc>
          <w:tcPr>
            <w:tcW w:w="8250" w:type="dxa"/>
            <w:tcMar>
              <w:top w:w="14" w:type="dxa"/>
              <w:left w:w="85" w:type="dxa"/>
              <w:bottom w:w="14" w:type="dxa"/>
              <w:right w:w="85" w:type="dxa"/>
            </w:tcMar>
            <w:vAlign w:val="center"/>
          </w:tcPr>
          <w:p w14:paraId="24A37F3C">
            <w:pPr>
              <w:spacing w:before="0" w:after="0" w:line="240" w:lineRule="auto"/>
              <w:jc w:val="left"/>
            </w:pPr>
            <w:r>
              <w:rPr>
                <w:rFonts w:ascii="Aptos" w:hAnsi="Aptos"/>
                <w:b w:val="0"/>
                <w:color w:val="153247"/>
                <w:sz w:val="14"/>
              </w:rPr>
              <w:t>Stop</w:t>
            </w:r>
          </w:p>
        </w:tc>
      </w:tr>
      <w:tr w14:paraId="068ADF4B">
        <w:tc>
          <w:tcPr>
            <w:tcW w:w="1000" w:type="dxa"/>
            <w:shd w:val="clear" w:color="auto" w:fill="F3F7F9"/>
            <w:tcMar>
              <w:top w:w="14" w:type="dxa"/>
              <w:left w:w="85" w:type="dxa"/>
              <w:bottom w:w="14" w:type="dxa"/>
              <w:right w:w="85" w:type="dxa"/>
            </w:tcMar>
            <w:vAlign w:val="center"/>
          </w:tcPr>
          <w:p w14:paraId="11986F09">
            <w:pPr>
              <w:spacing w:before="0" w:after="0" w:line="240" w:lineRule="auto"/>
              <w:jc w:val="center"/>
            </w:pPr>
            <w:r>
              <w:rPr>
                <w:rFonts w:ascii="Aptos" w:hAnsi="Aptos"/>
                <w:b w:val="0"/>
                <w:color w:val="153247"/>
                <w:sz w:val="14"/>
              </w:rPr>
              <w:t>18</w:t>
            </w:r>
          </w:p>
        </w:tc>
        <w:tc>
          <w:tcPr>
            <w:tcW w:w="3100" w:type="dxa"/>
            <w:shd w:val="clear" w:color="auto" w:fill="F3F7F9"/>
            <w:tcMar>
              <w:top w:w="14" w:type="dxa"/>
              <w:left w:w="85" w:type="dxa"/>
              <w:bottom w:w="14" w:type="dxa"/>
              <w:right w:w="85" w:type="dxa"/>
            </w:tcMar>
            <w:vAlign w:val="center"/>
          </w:tcPr>
          <w:p w14:paraId="71EF66F2">
            <w:pPr>
              <w:spacing w:before="0" w:after="0" w:line="240" w:lineRule="auto"/>
              <w:jc w:val="left"/>
            </w:pPr>
            <w:r>
              <w:rPr>
                <w:rFonts w:ascii="Aptos" w:hAnsi="Aptos"/>
                <w:b w:val="0"/>
                <w:color w:val="153247"/>
                <w:sz w:val="14"/>
              </w:rPr>
              <w:t>Effect Speed</w:t>
            </w:r>
          </w:p>
        </w:tc>
        <w:tc>
          <w:tcPr>
            <w:tcW w:w="1900" w:type="dxa"/>
            <w:shd w:val="clear" w:color="auto" w:fill="F3F7F9"/>
            <w:tcMar>
              <w:top w:w="14" w:type="dxa"/>
              <w:left w:w="85" w:type="dxa"/>
              <w:bottom w:w="14" w:type="dxa"/>
              <w:right w:w="85" w:type="dxa"/>
            </w:tcMar>
            <w:vAlign w:val="center"/>
          </w:tcPr>
          <w:p w14:paraId="06A7EBA1">
            <w:pPr>
              <w:spacing w:before="0" w:after="0" w:line="240" w:lineRule="auto"/>
              <w:jc w:val="center"/>
            </w:pPr>
            <w:r>
              <w:rPr>
                <w:rFonts w:ascii="Aptos" w:hAnsi="Aptos"/>
                <w:b w:val="0"/>
                <w:color w:val="153247"/>
                <w:sz w:val="14"/>
              </w:rPr>
              <w:t>129–255</w:t>
            </w:r>
          </w:p>
        </w:tc>
        <w:tc>
          <w:tcPr>
            <w:tcW w:w="8250" w:type="dxa"/>
            <w:shd w:val="clear" w:color="auto" w:fill="F3F7F9"/>
            <w:tcMar>
              <w:top w:w="14" w:type="dxa"/>
              <w:left w:w="85" w:type="dxa"/>
              <w:bottom w:w="14" w:type="dxa"/>
              <w:right w:w="85" w:type="dxa"/>
            </w:tcMar>
            <w:vAlign w:val="center"/>
          </w:tcPr>
          <w:p w14:paraId="3C4C75DC">
            <w:pPr>
              <w:spacing w:before="0" w:after="0" w:line="240" w:lineRule="auto"/>
              <w:jc w:val="left"/>
            </w:pPr>
            <w:r>
              <w:rPr>
                <w:rFonts w:ascii="Aptos" w:hAnsi="Aptos"/>
                <w:b w:val="0"/>
                <w:color w:val="153247"/>
                <w:sz w:val="14"/>
              </w:rPr>
              <w:t>Reverse, slow to fast</w:t>
            </w:r>
          </w:p>
        </w:tc>
      </w:tr>
      <w:tr w14:paraId="5B572CBD">
        <w:tc>
          <w:tcPr>
            <w:tcW w:w="1000" w:type="dxa"/>
            <w:tcMar>
              <w:top w:w="14" w:type="dxa"/>
              <w:left w:w="85" w:type="dxa"/>
              <w:bottom w:w="14" w:type="dxa"/>
              <w:right w:w="85" w:type="dxa"/>
            </w:tcMar>
            <w:vAlign w:val="center"/>
          </w:tcPr>
          <w:p w14:paraId="2D4D844A">
            <w:pPr>
              <w:spacing w:before="0" w:after="0" w:line="240" w:lineRule="auto"/>
              <w:jc w:val="center"/>
            </w:pPr>
            <w:r>
              <w:rPr>
                <w:rFonts w:ascii="Aptos" w:hAnsi="Aptos"/>
                <w:b w:val="0"/>
                <w:color w:val="153247"/>
                <w:sz w:val="14"/>
              </w:rPr>
              <w:t>19</w:t>
            </w:r>
          </w:p>
        </w:tc>
        <w:tc>
          <w:tcPr>
            <w:tcW w:w="3100" w:type="dxa"/>
            <w:tcMar>
              <w:top w:w="14" w:type="dxa"/>
              <w:left w:w="85" w:type="dxa"/>
              <w:bottom w:w="14" w:type="dxa"/>
              <w:right w:w="85" w:type="dxa"/>
            </w:tcMar>
            <w:vAlign w:val="center"/>
          </w:tcPr>
          <w:p w14:paraId="41C56117">
            <w:pPr>
              <w:spacing w:before="0" w:after="0" w:line="240" w:lineRule="auto"/>
              <w:jc w:val="left"/>
            </w:pPr>
            <w:r>
              <w:rPr>
                <w:rFonts w:ascii="Aptos" w:hAnsi="Aptos"/>
                <w:b w:val="0"/>
                <w:color w:val="153247"/>
                <w:sz w:val="14"/>
              </w:rPr>
              <w:t>Background Red</w:t>
            </w:r>
          </w:p>
        </w:tc>
        <w:tc>
          <w:tcPr>
            <w:tcW w:w="1900" w:type="dxa"/>
            <w:tcMar>
              <w:top w:w="14" w:type="dxa"/>
              <w:left w:w="85" w:type="dxa"/>
              <w:bottom w:w="14" w:type="dxa"/>
              <w:right w:w="85" w:type="dxa"/>
            </w:tcMar>
            <w:vAlign w:val="center"/>
          </w:tcPr>
          <w:p w14:paraId="7887B4EE">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345A87A4">
            <w:pPr>
              <w:spacing w:before="0" w:after="0" w:line="240" w:lineRule="auto"/>
              <w:jc w:val="left"/>
            </w:pPr>
            <w:r>
              <w:rPr>
                <w:rFonts w:ascii="Aptos" w:hAnsi="Aptos"/>
                <w:b w:val="0"/>
                <w:color w:val="153247"/>
                <w:sz w:val="14"/>
              </w:rPr>
              <w:t>Effect background red</w:t>
            </w:r>
          </w:p>
        </w:tc>
      </w:tr>
      <w:tr w14:paraId="17B9468C">
        <w:tc>
          <w:tcPr>
            <w:tcW w:w="1000" w:type="dxa"/>
            <w:shd w:val="clear" w:color="auto" w:fill="F3F7F9"/>
            <w:tcMar>
              <w:top w:w="14" w:type="dxa"/>
              <w:left w:w="85" w:type="dxa"/>
              <w:bottom w:w="14" w:type="dxa"/>
              <w:right w:w="85" w:type="dxa"/>
            </w:tcMar>
            <w:vAlign w:val="center"/>
          </w:tcPr>
          <w:p w14:paraId="44922289">
            <w:pPr>
              <w:spacing w:before="0" w:after="0" w:line="240" w:lineRule="auto"/>
              <w:jc w:val="center"/>
            </w:pPr>
            <w:r>
              <w:rPr>
                <w:rFonts w:ascii="Aptos" w:hAnsi="Aptos"/>
                <w:b w:val="0"/>
                <w:color w:val="153247"/>
                <w:sz w:val="14"/>
              </w:rPr>
              <w:t>20</w:t>
            </w:r>
          </w:p>
        </w:tc>
        <w:tc>
          <w:tcPr>
            <w:tcW w:w="3100" w:type="dxa"/>
            <w:shd w:val="clear" w:color="auto" w:fill="F3F7F9"/>
            <w:tcMar>
              <w:top w:w="14" w:type="dxa"/>
              <w:left w:w="85" w:type="dxa"/>
              <w:bottom w:w="14" w:type="dxa"/>
              <w:right w:w="85" w:type="dxa"/>
            </w:tcMar>
            <w:vAlign w:val="center"/>
          </w:tcPr>
          <w:p w14:paraId="04B6457D">
            <w:pPr>
              <w:spacing w:before="0" w:after="0" w:line="240" w:lineRule="auto"/>
              <w:jc w:val="left"/>
            </w:pPr>
            <w:r>
              <w:rPr>
                <w:rFonts w:ascii="Aptos" w:hAnsi="Aptos"/>
                <w:b w:val="0"/>
                <w:color w:val="153247"/>
                <w:sz w:val="14"/>
              </w:rPr>
              <w:t>Background Green</w:t>
            </w:r>
          </w:p>
        </w:tc>
        <w:tc>
          <w:tcPr>
            <w:tcW w:w="1900" w:type="dxa"/>
            <w:shd w:val="clear" w:color="auto" w:fill="F3F7F9"/>
            <w:tcMar>
              <w:top w:w="14" w:type="dxa"/>
              <w:left w:w="85" w:type="dxa"/>
              <w:bottom w:w="14" w:type="dxa"/>
              <w:right w:w="85" w:type="dxa"/>
            </w:tcMar>
            <w:vAlign w:val="center"/>
          </w:tcPr>
          <w:p w14:paraId="7CA6691D">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4FAA17E0">
            <w:pPr>
              <w:spacing w:before="0" w:after="0" w:line="240" w:lineRule="auto"/>
              <w:jc w:val="left"/>
            </w:pPr>
            <w:r>
              <w:rPr>
                <w:rFonts w:ascii="Aptos" w:hAnsi="Aptos"/>
                <w:b w:val="0"/>
                <w:color w:val="153247"/>
                <w:sz w:val="14"/>
              </w:rPr>
              <w:t>Effect background green</w:t>
            </w:r>
          </w:p>
        </w:tc>
      </w:tr>
      <w:tr w14:paraId="4BE24596">
        <w:tc>
          <w:tcPr>
            <w:tcW w:w="1000" w:type="dxa"/>
            <w:tcMar>
              <w:top w:w="14" w:type="dxa"/>
              <w:left w:w="85" w:type="dxa"/>
              <w:bottom w:w="14" w:type="dxa"/>
              <w:right w:w="85" w:type="dxa"/>
            </w:tcMar>
            <w:vAlign w:val="center"/>
          </w:tcPr>
          <w:p w14:paraId="2C1C026B">
            <w:pPr>
              <w:spacing w:before="0" w:after="0" w:line="240" w:lineRule="auto"/>
              <w:jc w:val="center"/>
            </w:pPr>
            <w:r>
              <w:rPr>
                <w:rFonts w:ascii="Aptos" w:hAnsi="Aptos"/>
                <w:b w:val="0"/>
                <w:color w:val="153247"/>
                <w:sz w:val="14"/>
              </w:rPr>
              <w:t>21</w:t>
            </w:r>
          </w:p>
        </w:tc>
        <w:tc>
          <w:tcPr>
            <w:tcW w:w="3100" w:type="dxa"/>
            <w:tcMar>
              <w:top w:w="14" w:type="dxa"/>
              <w:left w:w="85" w:type="dxa"/>
              <w:bottom w:w="14" w:type="dxa"/>
              <w:right w:w="85" w:type="dxa"/>
            </w:tcMar>
            <w:vAlign w:val="center"/>
          </w:tcPr>
          <w:p w14:paraId="35DC5639">
            <w:pPr>
              <w:spacing w:before="0" w:after="0" w:line="240" w:lineRule="auto"/>
              <w:jc w:val="left"/>
            </w:pPr>
            <w:r>
              <w:rPr>
                <w:rFonts w:ascii="Aptos" w:hAnsi="Aptos"/>
                <w:b w:val="0"/>
                <w:color w:val="153247"/>
                <w:sz w:val="14"/>
              </w:rPr>
              <w:t>Background Blue</w:t>
            </w:r>
          </w:p>
        </w:tc>
        <w:tc>
          <w:tcPr>
            <w:tcW w:w="1900" w:type="dxa"/>
            <w:tcMar>
              <w:top w:w="14" w:type="dxa"/>
              <w:left w:w="85" w:type="dxa"/>
              <w:bottom w:w="14" w:type="dxa"/>
              <w:right w:w="85" w:type="dxa"/>
            </w:tcMar>
            <w:vAlign w:val="center"/>
          </w:tcPr>
          <w:p w14:paraId="2FD74A15">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3A1667E4">
            <w:pPr>
              <w:spacing w:before="0" w:after="0" w:line="240" w:lineRule="auto"/>
              <w:jc w:val="left"/>
            </w:pPr>
            <w:r>
              <w:rPr>
                <w:rFonts w:ascii="Aptos" w:hAnsi="Aptos"/>
                <w:b w:val="0"/>
                <w:color w:val="153247"/>
                <w:sz w:val="14"/>
              </w:rPr>
              <w:t>Effect background blue</w:t>
            </w:r>
          </w:p>
        </w:tc>
      </w:tr>
      <w:tr w14:paraId="2C656632">
        <w:tc>
          <w:tcPr>
            <w:tcW w:w="1000" w:type="dxa"/>
            <w:shd w:val="clear" w:color="auto" w:fill="F3F7F9"/>
            <w:tcMar>
              <w:top w:w="14" w:type="dxa"/>
              <w:left w:w="85" w:type="dxa"/>
              <w:bottom w:w="14" w:type="dxa"/>
              <w:right w:w="85" w:type="dxa"/>
            </w:tcMar>
            <w:vAlign w:val="center"/>
          </w:tcPr>
          <w:p w14:paraId="3FBAE12C">
            <w:pPr>
              <w:spacing w:before="0" w:after="0" w:line="240" w:lineRule="auto"/>
              <w:jc w:val="center"/>
            </w:pPr>
            <w:r>
              <w:rPr>
                <w:rFonts w:ascii="Aptos" w:hAnsi="Aptos"/>
                <w:b w:val="0"/>
                <w:color w:val="153247"/>
                <w:sz w:val="14"/>
              </w:rPr>
              <w:t>22</w:t>
            </w:r>
          </w:p>
        </w:tc>
        <w:tc>
          <w:tcPr>
            <w:tcW w:w="3100" w:type="dxa"/>
            <w:shd w:val="clear" w:color="auto" w:fill="F3F7F9"/>
            <w:tcMar>
              <w:top w:w="14" w:type="dxa"/>
              <w:left w:w="85" w:type="dxa"/>
              <w:bottom w:w="14" w:type="dxa"/>
              <w:right w:w="85" w:type="dxa"/>
            </w:tcMar>
            <w:vAlign w:val="center"/>
          </w:tcPr>
          <w:p w14:paraId="5D83FFA8">
            <w:pPr>
              <w:spacing w:before="0" w:after="0" w:line="240" w:lineRule="auto"/>
              <w:jc w:val="left"/>
            </w:pPr>
            <w:r>
              <w:rPr>
                <w:rFonts w:ascii="Aptos" w:hAnsi="Aptos"/>
                <w:b w:val="0"/>
                <w:color w:val="153247"/>
                <w:sz w:val="14"/>
              </w:rPr>
              <w:t>Background White</w:t>
            </w:r>
          </w:p>
        </w:tc>
        <w:tc>
          <w:tcPr>
            <w:tcW w:w="1900" w:type="dxa"/>
            <w:shd w:val="clear" w:color="auto" w:fill="F3F7F9"/>
            <w:tcMar>
              <w:top w:w="14" w:type="dxa"/>
              <w:left w:w="85" w:type="dxa"/>
              <w:bottom w:w="14" w:type="dxa"/>
              <w:right w:w="85" w:type="dxa"/>
            </w:tcMar>
            <w:vAlign w:val="center"/>
          </w:tcPr>
          <w:p w14:paraId="514A7D8C">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6813101C">
            <w:pPr>
              <w:spacing w:before="0" w:after="0" w:line="240" w:lineRule="auto"/>
              <w:jc w:val="left"/>
            </w:pPr>
            <w:r>
              <w:rPr>
                <w:rFonts w:ascii="Aptos" w:hAnsi="Aptos"/>
                <w:b w:val="0"/>
                <w:color w:val="153247"/>
                <w:sz w:val="14"/>
              </w:rPr>
              <w:t>Effect background white</w:t>
            </w:r>
          </w:p>
        </w:tc>
      </w:tr>
      <w:tr w14:paraId="1C6C47CB">
        <w:tc>
          <w:tcPr>
            <w:tcW w:w="1000" w:type="dxa"/>
            <w:tcMar>
              <w:top w:w="14" w:type="dxa"/>
              <w:left w:w="85" w:type="dxa"/>
              <w:bottom w:w="14" w:type="dxa"/>
              <w:right w:w="85" w:type="dxa"/>
            </w:tcMar>
            <w:vAlign w:val="center"/>
          </w:tcPr>
          <w:p w14:paraId="0108AFBA">
            <w:pPr>
              <w:spacing w:before="0" w:after="0" w:line="240" w:lineRule="auto"/>
              <w:jc w:val="center"/>
            </w:pPr>
            <w:r>
              <w:rPr>
                <w:rFonts w:ascii="Aptos" w:hAnsi="Aptos"/>
                <w:b w:val="0"/>
                <w:color w:val="153247"/>
                <w:sz w:val="14"/>
              </w:rPr>
              <w:t>23</w:t>
            </w:r>
          </w:p>
        </w:tc>
        <w:tc>
          <w:tcPr>
            <w:tcW w:w="3100" w:type="dxa"/>
            <w:tcMar>
              <w:top w:w="14" w:type="dxa"/>
              <w:left w:w="85" w:type="dxa"/>
              <w:bottom w:w="14" w:type="dxa"/>
              <w:right w:w="85" w:type="dxa"/>
            </w:tcMar>
            <w:vAlign w:val="center"/>
          </w:tcPr>
          <w:p w14:paraId="7E8091F2">
            <w:pPr>
              <w:spacing w:before="0" w:after="0" w:line="240" w:lineRule="auto"/>
              <w:jc w:val="left"/>
            </w:pPr>
            <w:r>
              <w:rPr>
                <w:rFonts w:ascii="Aptos" w:hAnsi="Aptos"/>
                <w:b w:val="0"/>
                <w:color w:val="153247"/>
                <w:sz w:val="14"/>
              </w:rPr>
              <w:t>Reset</w:t>
            </w:r>
          </w:p>
        </w:tc>
        <w:tc>
          <w:tcPr>
            <w:tcW w:w="1900" w:type="dxa"/>
            <w:tcMar>
              <w:top w:w="14" w:type="dxa"/>
              <w:left w:w="85" w:type="dxa"/>
              <w:bottom w:w="14" w:type="dxa"/>
              <w:right w:w="85" w:type="dxa"/>
            </w:tcMar>
            <w:vAlign w:val="center"/>
          </w:tcPr>
          <w:p w14:paraId="66B05C03">
            <w:pPr>
              <w:spacing w:before="0" w:after="0" w:line="240" w:lineRule="auto"/>
              <w:jc w:val="center"/>
            </w:pPr>
            <w:r>
              <w:rPr>
                <w:rFonts w:ascii="Aptos" w:hAnsi="Aptos"/>
                <w:b w:val="0"/>
                <w:color w:val="153247"/>
                <w:sz w:val="14"/>
              </w:rPr>
              <w:t>0–26</w:t>
            </w:r>
          </w:p>
        </w:tc>
        <w:tc>
          <w:tcPr>
            <w:tcW w:w="8250" w:type="dxa"/>
            <w:tcMar>
              <w:top w:w="14" w:type="dxa"/>
              <w:left w:w="85" w:type="dxa"/>
              <w:bottom w:w="14" w:type="dxa"/>
              <w:right w:w="85" w:type="dxa"/>
            </w:tcMar>
            <w:vAlign w:val="center"/>
          </w:tcPr>
          <w:p w14:paraId="52D70901">
            <w:pPr>
              <w:spacing w:before="0" w:after="0" w:line="240" w:lineRule="auto"/>
              <w:jc w:val="left"/>
            </w:pPr>
            <w:r>
              <w:rPr>
                <w:rFonts w:ascii="Aptos" w:hAnsi="Aptos"/>
                <w:b w:val="0"/>
                <w:color w:val="153247"/>
                <w:sz w:val="14"/>
              </w:rPr>
              <w:t>None</w:t>
            </w:r>
          </w:p>
        </w:tc>
      </w:tr>
      <w:tr w14:paraId="2D5882DE">
        <w:tc>
          <w:tcPr>
            <w:tcW w:w="1000" w:type="dxa"/>
            <w:shd w:val="clear" w:color="auto" w:fill="F3F7F9"/>
            <w:tcMar>
              <w:top w:w="14" w:type="dxa"/>
              <w:left w:w="85" w:type="dxa"/>
              <w:bottom w:w="14" w:type="dxa"/>
              <w:right w:w="85" w:type="dxa"/>
            </w:tcMar>
            <w:vAlign w:val="center"/>
          </w:tcPr>
          <w:p w14:paraId="245A39C2">
            <w:pPr>
              <w:spacing w:before="0" w:after="0" w:line="240" w:lineRule="auto"/>
              <w:jc w:val="center"/>
            </w:pPr>
            <w:r>
              <w:rPr>
                <w:rFonts w:ascii="Aptos" w:hAnsi="Aptos"/>
                <w:b w:val="0"/>
                <w:color w:val="153247"/>
                <w:sz w:val="14"/>
              </w:rPr>
              <w:t>23</w:t>
            </w:r>
          </w:p>
        </w:tc>
        <w:tc>
          <w:tcPr>
            <w:tcW w:w="3100" w:type="dxa"/>
            <w:shd w:val="clear" w:color="auto" w:fill="F3F7F9"/>
            <w:tcMar>
              <w:top w:w="14" w:type="dxa"/>
              <w:left w:w="85" w:type="dxa"/>
              <w:bottom w:w="14" w:type="dxa"/>
              <w:right w:w="85" w:type="dxa"/>
            </w:tcMar>
            <w:vAlign w:val="center"/>
          </w:tcPr>
          <w:p w14:paraId="59C0DAC0">
            <w:pPr>
              <w:spacing w:before="0" w:after="0" w:line="240" w:lineRule="auto"/>
              <w:jc w:val="left"/>
            </w:pPr>
            <w:r>
              <w:rPr>
                <w:rFonts w:ascii="Aptos" w:hAnsi="Aptos"/>
                <w:b w:val="0"/>
                <w:color w:val="153247"/>
                <w:sz w:val="14"/>
              </w:rPr>
              <w:t>Reset</w:t>
            </w:r>
          </w:p>
        </w:tc>
        <w:tc>
          <w:tcPr>
            <w:tcW w:w="1900" w:type="dxa"/>
            <w:shd w:val="clear" w:color="auto" w:fill="F3F7F9"/>
            <w:tcMar>
              <w:top w:w="14" w:type="dxa"/>
              <w:left w:w="85" w:type="dxa"/>
              <w:bottom w:w="14" w:type="dxa"/>
              <w:right w:w="85" w:type="dxa"/>
            </w:tcMar>
            <w:vAlign w:val="center"/>
          </w:tcPr>
          <w:p w14:paraId="2C739DEC">
            <w:pPr>
              <w:spacing w:before="0" w:after="0" w:line="240" w:lineRule="auto"/>
              <w:jc w:val="center"/>
            </w:pPr>
            <w:r>
              <w:rPr>
                <w:rFonts w:ascii="Aptos" w:hAnsi="Aptos"/>
                <w:b w:val="0"/>
                <w:color w:val="153247"/>
                <w:sz w:val="14"/>
              </w:rPr>
              <w:t>27–76</w:t>
            </w:r>
          </w:p>
        </w:tc>
        <w:tc>
          <w:tcPr>
            <w:tcW w:w="8250" w:type="dxa"/>
            <w:shd w:val="clear" w:color="auto" w:fill="F3F7F9"/>
            <w:tcMar>
              <w:top w:w="14" w:type="dxa"/>
              <w:left w:w="85" w:type="dxa"/>
              <w:bottom w:w="14" w:type="dxa"/>
              <w:right w:w="85" w:type="dxa"/>
            </w:tcMar>
            <w:vAlign w:val="center"/>
          </w:tcPr>
          <w:p w14:paraId="48C17858">
            <w:pPr>
              <w:spacing w:before="0" w:after="0" w:line="240" w:lineRule="auto"/>
              <w:jc w:val="left"/>
            </w:pPr>
            <w:r>
              <w:rPr>
                <w:rFonts w:ascii="Aptos" w:hAnsi="Aptos"/>
                <w:b w:val="0"/>
                <w:color w:val="153247"/>
                <w:sz w:val="14"/>
              </w:rPr>
              <w:t>Head reset; hold value for 5 s</w:t>
            </w:r>
          </w:p>
        </w:tc>
      </w:tr>
      <w:tr w14:paraId="5D89A78A">
        <w:tc>
          <w:tcPr>
            <w:tcW w:w="1000" w:type="dxa"/>
            <w:tcMar>
              <w:top w:w="14" w:type="dxa"/>
              <w:left w:w="85" w:type="dxa"/>
              <w:bottom w:w="14" w:type="dxa"/>
              <w:right w:w="85" w:type="dxa"/>
            </w:tcMar>
            <w:vAlign w:val="center"/>
          </w:tcPr>
          <w:p w14:paraId="0C8399B1">
            <w:pPr>
              <w:spacing w:before="0" w:after="0" w:line="240" w:lineRule="auto"/>
              <w:jc w:val="center"/>
            </w:pPr>
            <w:r>
              <w:rPr>
                <w:rFonts w:ascii="Aptos" w:hAnsi="Aptos"/>
                <w:b w:val="0"/>
                <w:color w:val="153247"/>
                <w:sz w:val="14"/>
              </w:rPr>
              <w:t>23</w:t>
            </w:r>
          </w:p>
        </w:tc>
        <w:tc>
          <w:tcPr>
            <w:tcW w:w="3100" w:type="dxa"/>
            <w:tcMar>
              <w:top w:w="14" w:type="dxa"/>
              <w:left w:w="85" w:type="dxa"/>
              <w:bottom w:w="14" w:type="dxa"/>
              <w:right w:w="85" w:type="dxa"/>
            </w:tcMar>
            <w:vAlign w:val="center"/>
          </w:tcPr>
          <w:p w14:paraId="70AC1FF6">
            <w:pPr>
              <w:spacing w:before="0" w:after="0" w:line="240" w:lineRule="auto"/>
              <w:jc w:val="left"/>
            </w:pPr>
            <w:r>
              <w:rPr>
                <w:rFonts w:ascii="Aptos" w:hAnsi="Aptos"/>
                <w:b w:val="0"/>
                <w:color w:val="153247"/>
                <w:sz w:val="14"/>
              </w:rPr>
              <w:t>Reset</w:t>
            </w:r>
          </w:p>
        </w:tc>
        <w:tc>
          <w:tcPr>
            <w:tcW w:w="1900" w:type="dxa"/>
            <w:tcMar>
              <w:top w:w="14" w:type="dxa"/>
              <w:left w:w="85" w:type="dxa"/>
              <w:bottom w:w="14" w:type="dxa"/>
              <w:right w:w="85" w:type="dxa"/>
            </w:tcMar>
            <w:vAlign w:val="center"/>
          </w:tcPr>
          <w:p w14:paraId="4E24989F">
            <w:pPr>
              <w:spacing w:before="0" w:after="0" w:line="240" w:lineRule="auto"/>
              <w:jc w:val="center"/>
            </w:pPr>
            <w:r>
              <w:rPr>
                <w:rFonts w:ascii="Aptos" w:hAnsi="Aptos"/>
                <w:b w:val="0"/>
                <w:color w:val="153247"/>
                <w:sz w:val="14"/>
              </w:rPr>
              <w:t>77–127</w:t>
            </w:r>
          </w:p>
        </w:tc>
        <w:tc>
          <w:tcPr>
            <w:tcW w:w="8250" w:type="dxa"/>
            <w:tcMar>
              <w:top w:w="14" w:type="dxa"/>
              <w:left w:w="85" w:type="dxa"/>
              <w:bottom w:w="14" w:type="dxa"/>
              <w:right w:w="85" w:type="dxa"/>
            </w:tcMar>
            <w:vAlign w:val="center"/>
          </w:tcPr>
          <w:p w14:paraId="02182890">
            <w:pPr>
              <w:spacing w:before="0" w:after="0" w:line="240" w:lineRule="auto"/>
              <w:jc w:val="left"/>
            </w:pPr>
            <w:r>
              <w:rPr>
                <w:rFonts w:ascii="Aptos" w:hAnsi="Aptos"/>
                <w:b w:val="0"/>
                <w:color w:val="153247"/>
                <w:sz w:val="14"/>
              </w:rPr>
              <w:t>Pan/tilt reset; hold value for 5 s</w:t>
            </w:r>
          </w:p>
        </w:tc>
      </w:tr>
      <w:tr w14:paraId="4E517B6F">
        <w:tc>
          <w:tcPr>
            <w:tcW w:w="1000" w:type="dxa"/>
            <w:shd w:val="clear" w:color="auto" w:fill="F3F7F9"/>
            <w:tcMar>
              <w:top w:w="14" w:type="dxa"/>
              <w:left w:w="85" w:type="dxa"/>
              <w:bottom w:w="14" w:type="dxa"/>
              <w:right w:w="85" w:type="dxa"/>
            </w:tcMar>
            <w:vAlign w:val="center"/>
          </w:tcPr>
          <w:p w14:paraId="16264048">
            <w:pPr>
              <w:spacing w:before="0" w:after="0" w:line="240" w:lineRule="auto"/>
              <w:jc w:val="center"/>
            </w:pPr>
            <w:r>
              <w:rPr>
                <w:rFonts w:ascii="Aptos" w:hAnsi="Aptos"/>
                <w:b w:val="0"/>
                <w:color w:val="153247"/>
                <w:sz w:val="14"/>
              </w:rPr>
              <w:t>23</w:t>
            </w:r>
          </w:p>
        </w:tc>
        <w:tc>
          <w:tcPr>
            <w:tcW w:w="3100" w:type="dxa"/>
            <w:shd w:val="clear" w:color="auto" w:fill="F3F7F9"/>
            <w:tcMar>
              <w:top w:w="14" w:type="dxa"/>
              <w:left w:w="85" w:type="dxa"/>
              <w:bottom w:w="14" w:type="dxa"/>
              <w:right w:w="85" w:type="dxa"/>
            </w:tcMar>
            <w:vAlign w:val="center"/>
          </w:tcPr>
          <w:p w14:paraId="30A1073C">
            <w:pPr>
              <w:spacing w:before="0" w:after="0" w:line="240" w:lineRule="auto"/>
              <w:jc w:val="left"/>
            </w:pPr>
            <w:r>
              <w:rPr>
                <w:rFonts w:ascii="Aptos" w:hAnsi="Aptos"/>
                <w:b w:val="0"/>
                <w:color w:val="153247"/>
                <w:sz w:val="14"/>
              </w:rPr>
              <w:t>Reset</w:t>
            </w:r>
          </w:p>
        </w:tc>
        <w:tc>
          <w:tcPr>
            <w:tcW w:w="1900" w:type="dxa"/>
            <w:shd w:val="clear" w:color="auto" w:fill="F3F7F9"/>
            <w:tcMar>
              <w:top w:w="14" w:type="dxa"/>
              <w:left w:w="85" w:type="dxa"/>
              <w:bottom w:w="14" w:type="dxa"/>
              <w:right w:w="85" w:type="dxa"/>
            </w:tcMar>
            <w:vAlign w:val="center"/>
          </w:tcPr>
          <w:p w14:paraId="0EDFE39A">
            <w:pPr>
              <w:spacing w:before="0" w:after="0" w:line="240" w:lineRule="auto"/>
              <w:jc w:val="center"/>
            </w:pPr>
            <w:r>
              <w:rPr>
                <w:rFonts w:ascii="Aptos" w:hAnsi="Aptos"/>
                <w:b w:val="0"/>
                <w:color w:val="153247"/>
                <w:sz w:val="14"/>
              </w:rPr>
              <w:t>128–255</w:t>
            </w:r>
          </w:p>
        </w:tc>
        <w:tc>
          <w:tcPr>
            <w:tcW w:w="8250" w:type="dxa"/>
            <w:shd w:val="clear" w:color="auto" w:fill="F3F7F9"/>
            <w:tcMar>
              <w:top w:w="14" w:type="dxa"/>
              <w:left w:w="85" w:type="dxa"/>
              <w:bottom w:w="14" w:type="dxa"/>
              <w:right w:w="85" w:type="dxa"/>
            </w:tcMar>
            <w:vAlign w:val="center"/>
          </w:tcPr>
          <w:p w14:paraId="7D6D3C95">
            <w:pPr>
              <w:spacing w:before="0" w:after="0" w:line="240" w:lineRule="auto"/>
              <w:jc w:val="left"/>
            </w:pPr>
            <w:r>
              <w:rPr>
                <w:rFonts w:ascii="Aptos" w:hAnsi="Aptos"/>
                <w:b w:val="0"/>
                <w:color w:val="153247"/>
                <w:sz w:val="14"/>
              </w:rPr>
              <w:t>Full reset; hold value for 5 s</w:t>
            </w:r>
          </w:p>
        </w:tc>
      </w:tr>
    </w:tbl>
    <w:p w14:paraId="11817398">
      <w:pPr>
        <w:spacing w:after="40"/>
      </w:pPr>
    </w:p>
    <w:p w14:paraId="2ACC078E">
      <w:pPr>
        <w:pStyle w:val="4"/>
      </w:pPr>
      <w:r>
        <w:t>5.7 30CH Strip Extension · Channels 24–30</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100"/>
        <w:gridCol w:w="1900"/>
        <w:gridCol w:w="8250"/>
      </w:tblGrid>
      <w:tr w14:paraId="7435B7E2">
        <w:trPr>
          <w:tblHeader/>
        </w:trPr>
        <w:tc>
          <w:tcPr>
            <w:tcW w:w="1000" w:type="dxa"/>
            <w:shd w:val="clear" w:color="auto" w:fill="1677A8"/>
            <w:tcMar>
              <w:top w:w="14" w:type="dxa"/>
              <w:left w:w="85" w:type="dxa"/>
              <w:bottom w:w="14" w:type="dxa"/>
              <w:right w:w="85" w:type="dxa"/>
            </w:tcMar>
            <w:vAlign w:val="center"/>
          </w:tcPr>
          <w:p w14:paraId="32DCFF76">
            <w:pPr>
              <w:spacing w:before="0" w:after="0" w:line="240" w:lineRule="auto"/>
              <w:jc w:val="center"/>
            </w:pPr>
            <w:r>
              <w:rPr>
                <w:rFonts w:ascii="Aptos" w:hAnsi="Aptos"/>
                <w:b/>
                <w:color w:val="FFFFFF"/>
                <w:sz w:val="15"/>
              </w:rPr>
              <w:t>Channel</w:t>
            </w:r>
          </w:p>
        </w:tc>
        <w:tc>
          <w:tcPr>
            <w:tcW w:w="3100" w:type="dxa"/>
            <w:shd w:val="clear" w:color="auto" w:fill="1677A8"/>
            <w:tcMar>
              <w:top w:w="14" w:type="dxa"/>
              <w:left w:w="85" w:type="dxa"/>
              <w:bottom w:w="14" w:type="dxa"/>
              <w:right w:w="85" w:type="dxa"/>
            </w:tcMar>
            <w:vAlign w:val="center"/>
          </w:tcPr>
          <w:p w14:paraId="57BE03EB">
            <w:pPr>
              <w:spacing w:before="0" w:after="0" w:line="240" w:lineRule="auto"/>
              <w:jc w:val="left"/>
            </w:pPr>
            <w:r>
              <w:rPr>
                <w:rFonts w:ascii="Aptos" w:hAnsi="Aptos"/>
                <w:b/>
                <w:color w:val="FFFFFF"/>
                <w:sz w:val="15"/>
              </w:rPr>
              <w:t>Function</w:t>
            </w:r>
          </w:p>
        </w:tc>
        <w:tc>
          <w:tcPr>
            <w:tcW w:w="1900" w:type="dxa"/>
            <w:shd w:val="clear" w:color="auto" w:fill="1677A8"/>
            <w:tcMar>
              <w:top w:w="14" w:type="dxa"/>
              <w:left w:w="85" w:type="dxa"/>
              <w:bottom w:w="14" w:type="dxa"/>
              <w:right w:w="85" w:type="dxa"/>
            </w:tcMar>
            <w:vAlign w:val="center"/>
          </w:tcPr>
          <w:p w14:paraId="2225937B">
            <w:pPr>
              <w:spacing w:before="0" w:after="0" w:line="240" w:lineRule="auto"/>
              <w:jc w:val="center"/>
            </w:pPr>
            <w:r>
              <w:rPr>
                <w:rFonts w:ascii="Aptos" w:hAnsi="Aptos"/>
                <w:b/>
                <w:color w:val="FFFFFF"/>
                <w:sz w:val="15"/>
              </w:rPr>
              <w:t>DMX Value</w:t>
            </w:r>
          </w:p>
        </w:tc>
        <w:tc>
          <w:tcPr>
            <w:tcW w:w="8250" w:type="dxa"/>
            <w:shd w:val="clear" w:color="auto" w:fill="1677A8"/>
            <w:tcMar>
              <w:top w:w="14" w:type="dxa"/>
              <w:left w:w="85" w:type="dxa"/>
              <w:bottom w:w="14" w:type="dxa"/>
              <w:right w:w="85" w:type="dxa"/>
            </w:tcMar>
            <w:vAlign w:val="center"/>
          </w:tcPr>
          <w:p w14:paraId="758C3AA5">
            <w:pPr>
              <w:spacing w:before="0" w:after="0" w:line="240" w:lineRule="auto"/>
              <w:jc w:val="left"/>
            </w:pPr>
            <w:r>
              <w:rPr>
                <w:rFonts w:ascii="Aptos" w:hAnsi="Aptos"/>
                <w:b/>
                <w:color w:val="FFFFFF"/>
                <w:sz w:val="15"/>
              </w:rPr>
              <w:t>Description</w:t>
            </w:r>
          </w:p>
        </w:tc>
      </w:tr>
      <w:tr w14:paraId="1D2F3014">
        <w:tc>
          <w:tcPr>
            <w:tcW w:w="1000" w:type="dxa"/>
            <w:tcMar>
              <w:top w:w="14" w:type="dxa"/>
              <w:left w:w="85" w:type="dxa"/>
              <w:bottom w:w="14" w:type="dxa"/>
              <w:right w:w="85" w:type="dxa"/>
            </w:tcMar>
            <w:vAlign w:val="center"/>
          </w:tcPr>
          <w:p w14:paraId="3F071A6D">
            <w:pPr>
              <w:spacing w:before="0" w:after="0" w:line="240" w:lineRule="auto"/>
              <w:jc w:val="center"/>
            </w:pPr>
            <w:r>
              <w:rPr>
                <w:rFonts w:ascii="Aptos" w:hAnsi="Aptos"/>
                <w:b w:val="0"/>
                <w:color w:val="153247"/>
                <w:sz w:val="14"/>
              </w:rPr>
              <w:t>24</w:t>
            </w:r>
          </w:p>
        </w:tc>
        <w:tc>
          <w:tcPr>
            <w:tcW w:w="3100" w:type="dxa"/>
            <w:tcMar>
              <w:top w:w="14" w:type="dxa"/>
              <w:left w:w="85" w:type="dxa"/>
              <w:bottom w:w="14" w:type="dxa"/>
              <w:right w:w="85" w:type="dxa"/>
            </w:tcMar>
            <w:vAlign w:val="center"/>
          </w:tcPr>
          <w:p w14:paraId="26F0ED43">
            <w:pPr>
              <w:spacing w:before="0" w:after="0" w:line="240" w:lineRule="auto"/>
              <w:jc w:val="left"/>
            </w:pPr>
            <w:r>
              <w:rPr>
                <w:rFonts w:ascii="Aptos" w:hAnsi="Aptos"/>
                <w:b w:val="0"/>
                <w:color w:val="153247"/>
                <w:sz w:val="14"/>
              </w:rPr>
              <w:t>Strip Dimmer</w:t>
            </w:r>
          </w:p>
        </w:tc>
        <w:tc>
          <w:tcPr>
            <w:tcW w:w="1900" w:type="dxa"/>
            <w:tcMar>
              <w:top w:w="14" w:type="dxa"/>
              <w:left w:w="85" w:type="dxa"/>
              <w:bottom w:w="14" w:type="dxa"/>
              <w:right w:w="85" w:type="dxa"/>
            </w:tcMar>
            <w:vAlign w:val="center"/>
          </w:tcPr>
          <w:p w14:paraId="31AA67BC">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66B27457">
            <w:pPr>
              <w:spacing w:before="0" w:after="0" w:line="240" w:lineRule="auto"/>
              <w:jc w:val="left"/>
            </w:pPr>
            <w:r>
              <w:rPr>
                <w:rFonts w:ascii="Aptos" w:hAnsi="Aptos"/>
                <w:b w:val="0"/>
                <w:color w:val="153247"/>
                <w:sz w:val="14"/>
              </w:rPr>
              <w:t>Strip dimmer, 0–100%</w:t>
            </w:r>
          </w:p>
        </w:tc>
      </w:tr>
      <w:tr w14:paraId="3F52646D">
        <w:tc>
          <w:tcPr>
            <w:tcW w:w="1000" w:type="dxa"/>
            <w:shd w:val="clear" w:color="auto" w:fill="F3F7F9"/>
            <w:tcMar>
              <w:top w:w="14" w:type="dxa"/>
              <w:left w:w="85" w:type="dxa"/>
              <w:bottom w:w="14" w:type="dxa"/>
              <w:right w:w="85" w:type="dxa"/>
            </w:tcMar>
            <w:vAlign w:val="center"/>
          </w:tcPr>
          <w:p w14:paraId="16567872">
            <w:pPr>
              <w:spacing w:before="0" w:after="0" w:line="240" w:lineRule="auto"/>
              <w:jc w:val="center"/>
            </w:pPr>
            <w:r>
              <w:rPr>
                <w:rFonts w:ascii="Aptos" w:hAnsi="Aptos"/>
                <w:b w:val="0"/>
                <w:color w:val="153247"/>
                <w:sz w:val="14"/>
              </w:rPr>
              <w:t>25</w:t>
            </w:r>
          </w:p>
        </w:tc>
        <w:tc>
          <w:tcPr>
            <w:tcW w:w="3100" w:type="dxa"/>
            <w:shd w:val="clear" w:color="auto" w:fill="F3F7F9"/>
            <w:tcMar>
              <w:top w:w="14" w:type="dxa"/>
              <w:left w:w="85" w:type="dxa"/>
              <w:bottom w:w="14" w:type="dxa"/>
              <w:right w:w="85" w:type="dxa"/>
            </w:tcMar>
            <w:vAlign w:val="center"/>
          </w:tcPr>
          <w:p w14:paraId="2190741F">
            <w:pPr>
              <w:spacing w:before="0" w:after="0" w:line="240" w:lineRule="auto"/>
              <w:jc w:val="left"/>
            </w:pPr>
            <w:r>
              <w:rPr>
                <w:rFonts w:ascii="Aptos" w:hAnsi="Aptos"/>
                <w:b w:val="0"/>
                <w:color w:val="153247"/>
                <w:sz w:val="14"/>
              </w:rPr>
              <w:t>Strip Strobe</w:t>
            </w:r>
          </w:p>
        </w:tc>
        <w:tc>
          <w:tcPr>
            <w:tcW w:w="1900" w:type="dxa"/>
            <w:shd w:val="clear" w:color="auto" w:fill="F3F7F9"/>
            <w:tcMar>
              <w:top w:w="14" w:type="dxa"/>
              <w:left w:w="85" w:type="dxa"/>
              <w:bottom w:w="14" w:type="dxa"/>
              <w:right w:w="85" w:type="dxa"/>
            </w:tcMar>
            <w:vAlign w:val="center"/>
          </w:tcPr>
          <w:p w14:paraId="37ACDB9D">
            <w:pPr>
              <w:spacing w:before="0" w:after="0" w:line="240" w:lineRule="auto"/>
              <w:jc w:val="center"/>
            </w:pPr>
            <w:r>
              <w:rPr>
                <w:rFonts w:ascii="Aptos" w:hAnsi="Aptos"/>
                <w:b w:val="0"/>
                <w:color w:val="153247"/>
                <w:sz w:val="14"/>
              </w:rPr>
              <w:t>0–4</w:t>
            </w:r>
          </w:p>
        </w:tc>
        <w:tc>
          <w:tcPr>
            <w:tcW w:w="8250" w:type="dxa"/>
            <w:shd w:val="clear" w:color="auto" w:fill="F3F7F9"/>
            <w:tcMar>
              <w:top w:w="14" w:type="dxa"/>
              <w:left w:w="85" w:type="dxa"/>
              <w:bottom w:w="14" w:type="dxa"/>
              <w:right w:w="85" w:type="dxa"/>
            </w:tcMar>
            <w:vAlign w:val="center"/>
          </w:tcPr>
          <w:p w14:paraId="6EC1D952">
            <w:pPr>
              <w:spacing w:before="0" w:after="0" w:line="240" w:lineRule="auto"/>
              <w:jc w:val="left"/>
            </w:pPr>
            <w:r>
              <w:rPr>
                <w:rFonts w:ascii="Aptos" w:hAnsi="Aptos"/>
                <w:b w:val="0"/>
                <w:color w:val="153247"/>
                <w:sz w:val="14"/>
              </w:rPr>
              <w:t>None</w:t>
            </w:r>
          </w:p>
        </w:tc>
      </w:tr>
      <w:tr w14:paraId="23025747">
        <w:tc>
          <w:tcPr>
            <w:tcW w:w="1000" w:type="dxa"/>
            <w:tcMar>
              <w:top w:w="14" w:type="dxa"/>
              <w:left w:w="85" w:type="dxa"/>
              <w:bottom w:w="14" w:type="dxa"/>
              <w:right w:w="85" w:type="dxa"/>
            </w:tcMar>
            <w:vAlign w:val="center"/>
          </w:tcPr>
          <w:p w14:paraId="079B3F87">
            <w:pPr>
              <w:spacing w:before="0" w:after="0" w:line="240" w:lineRule="auto"/>
              <w:jc w:val="center"/>
            </w:pPr>
            <w:r>
              <w:rPr>
                <w:rFonts w:ascii="Aptos" w:hAnsi="Aptos"/>
                <w:b w:val="0"/>
                <w:color w:val="153247"/>
                <w:sz w:val="14"/>
              </w:rPr>
              <w:t>25</w:t>
            </w:r>
          </w:p>
        </w:tc>
        <w:tc>
          <w:tcPr>
            <w:tcW w:w="3100" w:type="dxa"/>
            <w:tcMar>
              <w:top w:w="14" w:type="dxa"/>
              <w:left w:w="85" w:type="dxa"/>
              <w:bottom w:w="14" w:type="dxa"/>
              <w:right w:w="85" w:type="dxa"/>
            </w:tcMar>
            <w:vAlign w:val="center"/>
          </w:tcPr>
          <w:p w14:paraId="0557092A">
            <w:pPr>
              <w:spacing w:before="0" w:after="0" w:line="240" w:lineRule="auto"/>
              <w:jc w:val="left"/>
            </w:pPr>
            <w:r>
              <w:rPr>
                <w:rFonts w:ascii="Aptos" w:hAnsi="Aptos"/>
                <w:b w:val="0"/>
                <w:color w:val="153247"/>
                <w:sz w:val="14"/>
              </w:rPr>
              <w:t>Strip Strobe</w:t>
            </w:r>
          </w:p>
        </w:tc>
        <w:tc>
          <w:tcPr>
            <w:tcW w:w="1900" w:type="dxa"/>
            <w:tcMar>
              <w:top w:w="14" w:type="dxa"/>
              <w:left w:w="85" w:type="dxa"/>
              <w:bottom w:w="14" w:type="dxa"/>
              <w:right w:w="85" w:type="dxa"/>
            </w:tcMar>
            <w:vAlign w:val="center"/>
          </w:tcPr>
          <w:p w14:paraId="27D740F0">
            <w:pPr>
              <w:spacing w:before="0" w:after="0" w:line="240" w:lineRule="auto"/>
              <w:jc w:val="center"/>
            </w:pPr>
            <w:r>
              <w:rPr>
                <w:rFonts w:ascii="Aptos" w:hAnsi="Aptos"/>
                <w:b w:val="0"/>
                <w:color w:val="153247"/>
                <w:sz w:val="14"/>
              </w:rPr>
              <w:t>5–250</w:t>
            </w:r>
          </w:p>
        </w:tc>
        <w:tc>
          <w:tcPr>
            <w:tcW w:w="8250" w:type="dxa"/>
            <w:tcMar>
              <w:top w:w="14" w:type="dxa"/>
              <w:left w:w="85" w:type="dxa"/>
              <w:bottom w:w="14" w:type="dxa"/>
              <w:right w:w="85" w:type="dxa"/>
            </w:tcMar>
            <w:vAlign w:val="center"/>
          </w:tcPr>
          <w:p w14:paraId="3CAB5200">
            <w:pPr>
              <w:spacing w:before="0" w:after="0" w:line="240" w:lineRule="auto"/>
              <w:jc w:val="left"/>
            </w:pPr>
            <w:r>
              <w:rPr>
                <w:rFonts w:ascii="Aptos" w:hAnsi="Aptos"/>
                <w:b w:val="0"/>
                <w:color w:val="153247"/>
                <w:sz w:val="14"/>
              </w:rPr>
              <w:t>Synchronized strobe</w:t>
            </w:r>
          </w:p>
        </w:tc>
      </w:tr>
      <w:tr w14:paraId="25F9556F">
        <w:tc>
          <w:tcPr>
            <w:tcW w:w="1000" w:type="dxa"/>
            <w:shd w:val="clear" w:color="auto" w:fill="F3F7F9"/>
            <w:tcMar>
              <w:top w:w="14" w:type="dxa"/>
              <w:left w:w="85" w:type="dxa"/>
              <w:bottom w:w="14" w:type="dxa"/>
              <w:right w:w="85" w:type="dxa"/>
            </w:tcMar>
            <w:vAlign w:val="center"/>
          </w:tcPr>
          <w:p w14:paraId="14B543A7">
            <w:pPr>
              <w:spacing w:before="0" w:after="0" w:line="240" w:lineRule="auto"/>
              <w:jc w:val="center"/>
            </w:pPr>
            <w:r>
              <w:rPr>
                <w:rFonts w:ascii="Aptos" w:hAnsi="Aptos"/>
                <w:b w:val="0"/>
                <w:color w:val="153247"/>
                <w:sz w:val="14"/>
              </w:rPr>
              <w:t>25</w:t>
            </w:r>
          </w:p>
        </w:tc>
        <w:tc>
          <w:tcPr>
            <w:tcW w:w="3100" w:type="dxa"/>
            <w:shd w:val="clear" w:color="auto" w:fill="F3F7F9"/>
            <w:tcMar>
              <w:top w:w="14" w:type="dxa"/>
              <w:left w:w="85" w:type="dxa"/>
              <w:bottom w:w="14" w:type="dxa"/>
              <w:right w:w="85" w:type="dxa"/>
            </w:tcMar>
            <w:vAlign w:val="center"/>
          </w:tcPr>
          <w:p w14:paraId="1BA54262">
            <w:pPr>
              <w:spacing w:before="0" w:after="0" w:line="240" w:lineRule="auto"/>
              <w:jc w:val="left"/>
            </w:pPr>
            <w:r>
              <w:rPr>
                <w:rFonts w:ascii="Aptos" w:hAnsi="Aptos"/>
                <w:b w:val="0"/>
                <w:color w:val="153247"/>
                <w:sz w:val="14"/>
              </w:rPr>
              <w:t>Strip Strobe</w:t>
            </w:r>
          </w:p>
        </w:tc>
        <w:tc>
          <w:tcPr>
            <w:tcW w:w="1900" w:type="dxa"/>
            <w:shd w:val="clear" w:color="auto" w:fill="F3F7F9"/>
            <w:tcMar>
              <w:top w:w="14" w:type="dxa"/>
              <w:left w:w="85" w:type="dxa"/>
              <w:bottom w:w="14" w:type="dxa"/>
              <w:right w:w="85" w:type="dxa"/>
            </w:tcMar>
            <w:vAlign w:val="center"/>
          </w:tcPr>
          <w:p w14:paraId="4CCE23C8">
            <w:pPr>
              <w:spacing w:before="0" w:after="0" w:line="240" w:lineRule="auto"/>
              <w:jc w:val="center"/>
            </w:pPr>
            <w:r>
              <w:rPr>
                <w:rFonts w:ascii="Aptos" w:hAnsi="Aptos"/>
                <w:b w:val="0"/>
                <w:color w:val="153247"/>
                <w:sz w:val="14"/>
              </w:rPr>
              <w:t>251–255</w:t>
            </w:r>
          </w:p>
        </w:tc>
        <w:tc>
          <w:tcPr>
            <w:tcW w:w="8250" w:type="dxa"/>
            <w:shd w:val="clear" w:color="auto" w:fill="F3F7F9"/>
            <w:tcMar>
              <w:top w:w="14" w:type="dxa"/>
              <w:left w:w="85" w:type="dxa"/>
              <w:bottom w:w="14" w:type="dxa"/>
              <w:right w:w="85" w:type="dxa"/>
            </w:tcMar>
            <w:vAlign w:val="center"/>
          </w:tcPr>
          <w:p w14:paraId="0EC4A1D2">
            <w:pPr>
              <w:spacing w:before="0" w:after="0" w:line="240" w:lineRule="auto"/>
              <w:jc w:val="left"/>
            </w:pPr>
            <w:r>
              <w:rPr>
                <w:rFonts w:ascii="Aptos" w:hAnsi="Aptos"/>
                <w:b w:val="0"/>
                <w:color w:val="153247"/>
                <w:sz w:val="14"/>
              </w:rPr>
              <w:t>None</w:t>
            </w:r>
          </w:p>
        </w:tc>
      </w:tr>
      <w:tr w14:paraId="7616A094">
        <w:tc>
          <w:tcPr>
            <w:tcW w:w="1000" w:type="dxa"/>
            <w:tcMar>
              <w:top w:w="14" w:type="dxa"/>
              <w:left w:w="85" w:type="dxa"/>
              <w:bottom w:w="14" w:type="dxa"/>
              <w:right w:w="85" w:type="dxa"/>
            </w:tcMar>
            <w:vAlign w:val="center"/>
          </w:tcPr>
          <w:p w14:paraId="6EBC4945">
            <w:pPr>
              <w:spacing w:before="0" w:after="0" w:line="240" w:lineRule="auto"/>
              <w:jc w:val="center"/>
            </w:pPr>
            <w:r>
              <w:rPr>
                <w:rFonts w:ascii="Aptos" w:hAnsi="Aptos"/>
                <w:b w:val="0"/>
                <w:color w:val="153247"/>
                <w:sz w:val="14"/>
              </w:rPr>
              <w:t>26</w:t>
            </w:r>
          </w:p>
        </w:tc>
        <w:tc>
          <w:tcPr>
            <w:tcW w:w="3100" w:type="dxa"/>
            <w:tcMar>
              <w:top w:w="14" w:type="dxa"/>
              <w:left w:w="85" w:type="dxa"/>
              <w:bottom w:w="14" w:type="dxa"/>
              <w:right w:w="85" w:type="dxa"/>
            </w:tcMar>
            <w:vAlign w:val="center"/>
          </w:tcPr>
          <w:p w14:paraId="16742074">
            <w:pPr>
              <w:spacing w:before="0" w:after="0" w:line="240" w:lineRule="auto"/>
              <w:jc w:val="left"/>
            </w:pPr>
            <w:r>
              <w:rPr>
                <w:rFonts w:ascii="Aptos" w:hAnsi="Aptos"/>
                <w:b w:val="0"/>
                <w:color w:val="153247"/>
                <w:sz w:val="14"/>
              </w:rPr>
              <w:t>Strip Red</w:t>
            </w:r>
          </w:p>
        </w:tc>
        <w:tc>
          <w:tcPr>
            <w:tcW w:w="1900" w:type="dxa"/>
            <w:tcMar>
              <w:top w:w="14" w:type="dxa"/>
              <w:left w:w="85" w:type="dxa"/>
              <w:bottom w:w="14" w:type="dxa"/>
              <w:right w:w="85" w:type="dxa"/>
            </w:tcMar>
            <w:vAlign w:val="center"/>
          </w:tcPr>
          <w:p w14:paraId="6589B186">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4DFC77B0">
            <w:pPr>
              <w:spacing w:before="0" w:after="0" w:line="240" w:lineRule="auto"/>
              <w:jc w:val="left"/>
            </w:pPr>
            <w:r>
              <w:rPr>
                <w:rFonts w:ascii="Aptos" w:hAnsi="Aptos"/>
                <w:b w:val="0"/>
                <w:color w:val="153247"/>
                <w:sz w:val="14"/>
              </w:rPr>
              <w:t>Strip red dimmer, 0–100%</w:t>
            </w:r>
          </w:p>
        </w:tc>
      </w:tr>
      <w:tr w14:paraId="7584B0BB">
        <w:tc>
          <w:tcPr>
            <w:tcW w:w="1000" w:type="dxa"/>
            <w:shd w:val="clear" w:color="auto" w:fill="F3F7F9"/>
            <w:tcMar>
              <w:top w:w="14" w:type="dxa"/>
              <w:left w:w="85" w:type="dxa"/>
              <w:bottom w:w="14" w:type="dxa"/>
              <w:right w:w="85" w:type="dxa"/>
            </w:tcMar>
            <w:vAlign w:val="center"/>
          </w:tcPr>
          <w:p w14:paraId="730699FB">
            <w:pPr>
              <w:spacing w:before="0" w:after="0" w:line="240" w:lineRule="auto"/>
              <w:jc w:val="center"/>
            </w:pPr>
            <w:r>
              <w:rPr>
                <w:rFonts w:ascii="Aptos" w:hAnsi="Aptos"/>
                <w:b w:val="0"/>
                <w:color w:val="153247"/>
                <w:sz w:val="14"/>
              </w:rPr>
              <w:t>27</w:t>
            </w:r>
          </w:p>
        </w:tc>
        <w:tc>
          <w:tcPr>
            <w:tcW w:w="3100" w:type="dxa"/>
            <w:shd w:val="clear" w:color="auto" w:fill="F3F7F9"/>
            <w:tcMar>
              <w:top w:w="14" w:type="dxa"/>
              <w:left w:w="85" w:type="dxa"/>
              <w:bottom w:w="14" w:type="dxa"/>
              <w:right w:w="85" w:type="dxa"/>
            </w:tcMar>
            <w:vAlign w:val="center"/>
          </w:tcPr>
          <w:p w14:paraId="2ADA2E86">
            <w:pPr>
              <w:spacing w:before="0" w:after="0" w:line="240" w:lineRule="auto"/>
              <w:jc w:val="left"/>
            </w:pPr>
            <w:r>
              <w:rPr>
                <w:rFonts w:ascii="Aptos" w:hAnsi="Aptos"/>
                <w:b w:val="0"/>
                <w:color w:val="153247"/>
                <w:sz w:val="14"/>
              </w:rPr>
              <w:t>Strip Green</w:t>
            </w:r>
          </w:p>
        </w:tc>
        <w:tc>
          <w:tcPr>
            <w:tcW w:w="1900" w:type="dxa"/>
            <w:shd w:val="clear" w:color="auto" w:fill="F3F7F9"/>
            <w:tcMar>
              <w:top w:w="14" w:type="dxa"/>
              <w:left w:w="85" w:type="dxa"/>
              <w:bottom w:w="14" w:type="dxa"/>
              <w:right w:w="85" w:type="dxa"/>
            </w:tcMar>
            <w:vAlign w:val="center"/>
          </w:tcPr>
          <w:p w14:paraId="29885135">
            <w:pPr>
              <w:spacing w:before="0" w:after="0" w:line="240" w:lineRule="auto"/>
              <w:jc w:val="center"/>
            </w:pPr>
            <w:r>
              <w:rPr>
                <w:rFonts w:ascii="Aptos" w:hAnsi="Aptos"/>
                <w:b w:val="0"/>
                <w:color w:val="153247"/>
                <w:sz w:val="14"/>
              </w:rPr>
              <w:t>0–255</w:t>
            </w:r>
          </w:p>
        </w:tc>
        <w:tc>
          <w:tcPr>
            <w:tcW w:w="8250" w:type="dxa"/>
            <w:shd w:val="clear" w:color="auto" w:fill="F3F7F9"/>
            <w:tcMar>
              <w:top w:w="14" w:type="dxa"/>
              <w:left w:w="85" w:type="dxa"/>
              <w:bottom w:w="14" w:type="dxa"/>
              <w:right w:w="85" w:type="dxa"/>
            </w:tcMar>
            <w:vAlign w:val="center"/>
          </w:tcPr>
          <w:p w14:paraId="1FF8D3B3">
            <w:pPr>
              <w:spacing w:before="0" w:after="0" w:line="240" w:lineRule="auto"/>
              <w:jc w:val="left"/>
            </w:pPr>
            <w:r>
              <w:rPr>
                <w:rFonts w:ascii="Aptos" w:hAnsi="Aptos"/>
                <w:b w:val="0"/>
                <w:color w:val="153247"/>
                <w:sz w:val="14"/>
              </w:rPr>
              <w:t>Strip green dimmer, 0–100%</w:t>
            </w:r>
          </w:p>
        </w:tc>
      </w:tr>
      <w:tr w14:paraId="4EFE7882">
        <w:tc>
          <w:tcPr>
            <w:tcW w:w="1000" w:type="dxa"/>
            <w:tcMar>
              <w:top w:w="14" w:type="dxa"/>
              <w:left w:w="85" w:type="dxa"/>
              <w:bottom w:w="14" w:type="dxa"/>
              <w:right w:w="85" w:type="dxa"/>
            </w:tcMar>
            <w:vAlign w:val="center"/>
          </w:tcPr>
          <w:p w14:paraId="3F37778F">
            <w:pPr>
              <w:spacing w:before="0" w:after="0" w:line="240" w:lineRule="auto"/>
              <w:jc w:val="center"/>
            </w:pPr>
            <w:r>
              <w:rPr>
                <w:rFonts w:ascii="Aptos" w:hAnsi="Aptos"/>
                <w:b w:val="0"/>
                <w:color w:val="153247"/>
                <w:sz w:val="14"/>
              </w:rPr>
              <w:t>28</w:t>
            </w:r>
          </w:p>
        </w:tc>
        <w:tc>
          <w:tcPr>
            <w:tcW w:w="3100" w:type="dxa"/>
            <w:tcMar>
              <w:top w:w="14" w:type="dxa"/>
              <w:left w:w="85" w:type="dxa"/>
              <w:bottom w:w="14" w:type="dxa"/>
              <w:right w:w="85" w:type="dxa"/>
            </w:tcMar>
            <w:vAlign w:val="center"/>
          </w:tcPr>
          <w:p w14:paraId="321A77AF">
            <w:pPr>
              <w:spacing w:before="0" w:after="0" w:line="240" w:lineRule="auto"/>
              <w:jc w:val="left"/>
            </w:pPr>
            <w:r>
              <w:rPr>
                <w:rFonts w:ascii="Aptos" w:hAnsi="Aptos"/>
                <w:b w:val="0"/>
                <w:color w:val="153247"/>
                <w:sz w:val="14"/>
              </w:rPr>
              <w:t>Strip Blue</w:t>
            </w:r>
          </w:p>
        </w:tc>
        <w:tc>
          <w:tcPr>
            <w:tcW w:w="1900" w:type="dxa"/>
            <w:tcMar>
              <w:top w:w="14" w:type="dxa"/>
              <w:left w:w="85" w:type="dxa"/>
              <w:bottom w:w="14" w:type="dxa"/>
              <w:right w:w="85" w:type="dxa"/>
            </w:tcMar>
            <w:vAlign w:val="center"/>
          </w:tcPr>
          <w:p w14:paraId="0EA98BCF">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5960E47A">
            <w:pPr>
              <w:spacing w:before="0" w:after="0" w:line="240" w:lineRule="auto"/>
              <w:jc w:val="left"/>
            </w:pPr>
            <w:r>
              <w:rPr>
                <w:rFonts w:ascii="Aptos" w:hAnsi="Aptos"/>
                <w:b w:val="0"/>
                <w:color w:val="153247"/>
                <w:sz w:val="14"/>
              </w:rPr>
              <w:t>Strip blue dimmer, 0–100%</w:t>
            </w:r>
          </w:p>
        </w:tc>
      </w:tr>
      <w:tr w14:paraId="1DC7E3FD">
        <w:tc>
          <w:tcPr>
            <w:tcW w:w="1000" w:type="dxa"/>
            <w:shd w:val="clear" w:color="auto" w:fill="F3F7F9"/>
            <w:tcMar>
              <w:top w:w="14" w:type="dxa"/>
              <w:left w:w="85" w:type="dxa"/>
              <w:bottom w:w="14" w:type="dxa"/>
              <w:right w:w="85" w:type="dxa"/>
            </w:tcMar>
            <w:vAlign w:val="center"/>
          </w:tcPr>
          <w:p w14:paraId="06CF2645">
            <w:pPr>
              <w:spacing w:before="0" w:after="0" w:line="240" w:lineRule="auto"/>
              <w:jc w:val="center"/>
            </w:pPr>
            <w:r>
              <w:rPr>
                <w:rFonts w:ascii="Aptos" w:hAnsi="Aptos"/>
                <w:b w:val="0"/>
                <w:color w:val="153247"/>
                <w:sz w:val="14"/>
              </w:rPr>
              <w:t>29</w:t>
            </w:r>
          </w:p>
        </w:tc>
        <w:tc>
          <w:tcPr>
            <w:tcW w:w="3100" w:type="dxa"/>
            <w:shd w:val="clear" w:color="auto" w:fill="F3F7F9"/>
            <w:tcMar>
              <w:top w:w="14" w:type="dxa"/>
              <w:left w:w="85" w:type="dxa"/>
              <w:bottom w:w="14" w:type="dxa"/>
              <w:right w:w="85" w:type="dxa"/>
            </w:tcMar>
            <w:vAlign w:val="center"/>
          </w:tcPr>
          <w:p w14:paraId="006AD153">
            <w:pPr>
              <w:spacing w:before="0" w:after="0" w:line="240" w:lineRule="auto"/>
              <w:jc w:val="left"/>
            </w:pPr>
            <w:r>
              <w:rPr>
                <w:rFonts w:ascii="Aptos" w:hAnsi="Aptos"/>
                <w:b w:val="0"/>
                <w:color w:val="153247"/>
                <w:sz w:val="14"/>
              </w:rPr>
              <w:t>Strip Macro</w:t>
            </w:r>
          </w:p>
        </w:tc>
        <w:tc>
          <w:tcPr>
            <w:tcW w:w="1900" w:type="dxa"/>
            <w:shd w:val="clear" w:color="auto" w:fill="F3F7F9"/>
            <w:tcMar>
              <w:top w:w="14" w:type="dxa"/>
              <w:left w:w="85" w:type="dxa"/>
              <w:bottom w:w="14" w:type="dxa"/>
              <w:right w:w="85" w:type="dxa"/>
            </w:tcMar>
            <w:vAlign w:val="center"/>
          </w:tcPr>
          <w:p w14:paraId="3E3B9707">
            <w:pPr>
              <w:spacing w:before="0" w:after="0" w:line="240" w:lineRule="auto"/>
              <w:jc w:val="center"/>
            </w:pPr>
            <w:r>
              <w:rPr>
                <w:rFonts w:ascii="Aptos" w:hAnsi="Aptos"/>
                <w:b w:val="0"/>
                <w:color w:val="153247"/>
                <w:sz w:val="14"/>
              </w:rPr>
              <w:t>0–13</w:t>
            </w:r>
          </w:p>
        </w:tc>
        <w:tc>
          <w:tcPr>
            <w:tcW w:w="8250" w:type="dxa"/>
            <w:shd w:val="clear" w:color="auto" w:fill="F3F7F9"/>
            <w:tcMar>
              <w:top w:w="14" w:type="dxa"/>
              <w:left w:w="85" w:type="dxa"/>
              <w:bottom w:w="14" w:type="dxa"/>
              <w:right w:w="85" w:type="dxa"/>
            </w:tcMar>
            <w:vAlign w:val="center"/>
          </w:tcPr>
          <w:p w14:paraId="6B15FD08">
            <w:pPr>
              <w:spacing w:before="0" w:after="0" w:line="240" w:lineRule="auto"/>
              <w:jc w:val="left"/>
            </w:pPr>
            <w:r>
              <w:rPr>
                <w:rFonts w:ascii="Aptos" w:hAnsi="Aptos"/>
                <w:b w:val="0"/>
                <w:color w:val="153247"/>
                <w:sz w:val="14"/>
              </w:rPr>
              <w:t>None</w:t>
            </w:r>
          </w:p>
        </w:tc>
      </w:tr>
      <w:tr w14:paraId="62B6D6AE">
        <w:tc>
          <w:tcPr>
            <w:tcW w:w="1000" w:type="dxa"/>
            <w:tcMar>
              <w:top w:w="14" w:type="dxa"/>
              <w:left w:w="85" w:type="dxa"/>
              <w:bottom w:w="14" w:type="dxa"/>
              <w:right w:w="85" w:type="dxa"/>
            </w:tcMar>
            <w:vAlign w:val="center"/>
          </w:tcPr>
          <w:p w14:paraId="393E38D8">
            <w:pPr>
              <w:spacing w:before="0" w:after="0" w:line="240" w:lineRule="auto"/>
              <w:jc w:val="center"/>
            </w:pPr>
            <w:r>
              <w:rPr>
                <w:rFonts w:ascii="Aptos" w:hAnsi="Aptos"/>
                <w:b w:val="0"/>
                <w:color w:val="153247"/>
                <w:sz w:val="14"/>
              </w:rPr>
              <w:t>29</w:t>
            </w:r>
          </w:p>
        </w:tc>
        <w:tc>
          <w:tcPr>
            <w:tcW w:w="3100" w:type="dxa"/>
            <w:tcMar>
              <w:top w:w="14" w:type="dxa"/>
              <w:left w:w="85" w:type="dxa"/>
              <w:bottom w:w="14" w:type="dxa"/>
              <w:right w:w="85" w:type="dxa"/>
            </w:tcMar>
            <w:vAlign w:val="center"/>
          </w:tcPr>
          <w:p w14:paraId="556E219F">
            <w:pPr>
              <w:spacing w:before="0" w:after="0" w:line="240" w:lineRule="auto"/>
              <w:jc w:val="left"/>
            </w:pPr>
            <w:r>
              <w:rPr>
                <w:rFonts w:ascii="Aptos" w:hAnsi="Aptos"/>
                <w:b w:val="0"/>
                <w:color w:val="153247"/>
                <w:sz w:val="14"/>
              </w:rPr>
              <w:t>Strip Macro</w:t>
            </w:r>
          </w:p>
        </w:tc>
        <w:tc>
          <w:tcPr>
            <w:tcW w:w="1900" w:type="dxa"/>
            <w:tcMar>
              <w:top w:w="14" w:type="dxa"/>
              <w:left w:w="85" w:type="dxa"/>
              <w:bottom w:w="14" w:type="dxa"/>
              <w:right w:w="85" w:type="dxa"/>
            </w:tcMar>
            <w:vAlign w:val="center"/>
          </w:tcPr>
          <w:p w14:paraId="673AF8AF">
            <w:pPr>
              <w:spacing w:before="0" w:after="0" w:line="240" w:lineRule="auto"/>
              <w:jc w:val="center"/>
            </w:pPr>
            <w:r>
              <w:rPr>
                <w:rFonts w:ascii="Aptos" w:hAnsi="Aptos"/>
                <w:b w:val="0"/>
                <w:color w:val="153247"/>
                <w:sz w:val="14"/>
              </w:rPr>
              <w:t>14–51</w:t>
            </w:r>
          </w:p>
        </w:tc>
        <w:tc>
          <w:tcPr>
            <w:tcW w:w="8250" w:type="dxa"/>
            <w:tcMar>
              <w:top w:w="14" w:type="dxa"/>
              <w:left w:w="85" w:type="dxa"/>
              <w:bottom w:w="14" w:type="dxa"/>
              <w:right w:w="85" w:type="dxa"/>
            </w:tcMar>
            <w:vAlign w:val="center"/>
          </w:tcPr>
          <w:p w14:paraId="45C24DB9">
            <w:pPr>
              <w:spacing w:before="0" w:after="0" w:line="240" w:lineRule="auto"/>
              <w:jc w:val="left"/>
            </w:pPr>
            <w:r>
              <w:rPr>
                <w:rFonts w:ascii="Aptos" w:hAnsi="Aptos"/>
                <w:b w:val="0"/>
                <w:color w:val="153247"/>
                <w:sz w:val="14"/>
              </w:rPr>
              <w:t>Static colors</w:t>
            </w:r>
          </w:p>
        </w:tc>
      </w:tr>
      <w:tr w14:paraId="75E437B9">
        <w:tc>
          <w:tcPr>
            <w:tcW w:w="1000" w:type="dxa"/>
            <w:shd w:val="clear" w:color="auto" w:fill="F3F7F9"/>
            <w:tcMar>
              <w:top w:w="14" w:type="dxa"/>
              <w:left w:w="85" w:type="dxa"/>
              <w:bottom w:w="14" w:type="dxa"/>
              <w:right w:w="85" w:type="dxa"/>
            </w:tcMar>
            <w:vAlign w:val="center"/>
          </w:tcPr>
          <w:p w14:paraId="2CC6B17C">
            <w:pPr>
              <w:spacing w:before="0" w:after="0" w:line="240" w:lineRule="auto"/>
              <w:jc w:val="center"/>
            </w:pPr>
            <w:r>
              <w:rPr>
                <w:rFonts w:ascii="Aptos" w:hAnsi="Aptos"/>
                <w:b w:val="0"/>
                <w:color w:val="153247"/>
                <w:sz w:val="14"/>
              </w:rPr>
              <w:t>29</w:t>
            </w:r>
          </w:p>
        </w:tc>
        <w:tc>
          <w:tcPr>
            <w:tcW w:w="3100" w:type="dxa"/>
            <w:shd w:val="clear" w:color="auto" w:fill="F3F7F9"/>
            <w:tcMar>
              <w:top w:w="14" w:type="dxa"/>
              <w:left w:w="85" w:type="dxa"/>
              <w:bottom w:w="14" w:type="dxa"/>
              <w:right w:w="85" w:type="dxa"/>
            </w:tcMar>
            <w:vAlign w:val="center"/>
          </w:tcPr>
          <w:p w14:paraId="7B2D99C9">
            <w:pPr>
              <w:spacing w:before="0" w:after="0" w:line="240" w:lineRule="auto"/>
              <w:jc w:val="left"/>
            </w:pPr>
            <w:r>
              <w:rPr>
                <w:rFonts w:ascii="Aptos" w:hAnsi="Aptos"/>
                <w:b w:val="0"/>
                <w:color w:val="153247"/>
                <w:sz w:val="14"/>
              </w:rPr>
              <w:t>Strip Macro</w:t>
            </w:r>
          </w:p>
        </w:tc>
        <w:tc>
          <w:tcPr>
            <w:tcW w:w="1900" w:type="dxa"/>
            <w:shd w:val="clear" w:color="auto" w:fill="F3F7F9"/>
            <w:tcMar>
              <w:top w:w="14" w:type="dxa"/>
              <w:left w:w="85" w:type="dxa"/>
              <w:bottom w:w="14" w:type="dxa"/>
              <w:right w:w="85" w:type="dxa"/>
            </w:tcMar>
            <w:vAlign w:val="center"/>
          </w:tcPr>
          <w:p w14:paraId="6CDEC857">
            <w:pPr>
              <w:spacing w:before="0" w:after="0" w:line="240" w:lineRule="auto"/>
              <w:jc w:val="center"/>
            </w:pPr>
            <w:r>
              <w:rPr>
                <w:rFonts w:ascii="Aptos" w:hAnsi="Aptos"/>
                <w:b w:val="0"/>
                <w:color w:val="153247"/>
                <w:sz w:val="14"/>
              </w:rPr>
              <w:t>52–255</w:t>
            </w:r>
          </w:p>
        </w:tc>
        <w:tc>
          <w:tcPr>
            <w:tcW w:w="8250" w:type="dxa"/>
            <w:shd w:val="clear" w:color="auto" w:fill="F3F7F9"/>
            <w:tcMar>
              <w:top w:w="14" w:type="dxa"/>
              <w:left w:w="85" w:type="dxa"/>
              <w:bottom w:w="14" w:type="dxa"/>
              <w:right w:w="85" w:type="dxa"/>
            </w:tcMar>
            <w:vAlign w:val="center"/>
          </w:tcPr>
          <w:p w14:paraId="5F06D2A8">
            <w:pPr>
              <w:spacing w:before="0" w:after="0" w:line="240" w:lineRule="auto"/>
              <w:jc w:val="left"/>
            </w:pPr>
            <w:r>
              <w:rPr>
                <w:rFonts w:ascii="Aptos" w:hAnsi="Aptos"/>
                <w:b w:val="0"/>
                <w:color w:val="153247"/>
                <w:sz w:val="14"/>
              </w:rPr>
              <w:t>Dynamic effects</w:t>
            </w:r>
          </w:p>
        </w:tc>
      </w:tr>
      <w:tr w14:paraId="1B2FBB02">
        <w:tc>
          <w:tcPr>
            <w:tcW w:w="1000" w:type="dxa"/>
            <w:tcMar>
              <w:top w:w="14" w:type="dxa"/>
              <w:left w:w="85" w:type="dxa"/>
              <w:bottom w:w="14" w:type="dxa"/>
              <w:right w:w="85" w:type="dxa"/>
            </w:tcMar>
            <w:vAlign w:val="center"/>
          </w:tcPr>
          <w:p w14:paraId="22B7B2F7">
            <w:pPr>
              <w:spacing w:before="0" w:after="0" w:line="240" w:lineRule="auto"/>
              <w:jc w:val="center"/>
            </w:pPr>
            <w:r>
              <w:rPr>
                <w:rFonts w:ascii="Aptos" w:hAnsi="Aptos"/>
                <w:b w:val="0"/>
                <w:color w:val="153247"/>
                <w:sz w:val="14"/>
              </w:rPr>
              <w:t>30</w:t>
            </w:r>
          </w:p>
        </w:tc>
        <w:tc>
          <w:tcPr>
            <w:tcW w:w="3100" w:type="dxa"/>
            <w:tcMar>
              <w:top w:w="14" w:type="dxa"/>
              <w:left w:w="85" w:type="dxa"/>
              <w:bottom w:w="14" w:type="dxa"/>
              <w:right w:w="85" w:type="dxa"/>
            </w:tcMar>
            <w:vAlign w:val="center"/>
          </w:tcPr>
          <w:p w14:paraId="5D41E0D0">
            <w:pPr>
              <w:spacing w:before="0" w:after="0" w:line="240" w:lineRule="auto"/>
              <w:jc w:val="left"/>
            </w:pPr>
            <w:r>
              <w:rPr>
                <w:rFonts w:ascii="Aptos" w:hAnsi="Aptos"/>
                <w:b w:val="0"/>
                <w:color w:val="153247"/>
                <w:sz w:val="14"/>
              </w:rPr>
              <w:t>Effect Speed</w:t>
            </w:r>
          </w:p>
        </w:tc>
        <w:tc>
          <w:tcPr>
            <w:tcW w:w="1900" w:type="dxa"/>
            <w:tcMar>
              <w:top w:w="14" w:type="dxa"/>
              <w:left w:w="85" w:type="dxa"/>
              <w:bottom w:w="14" w:type="dxa"/>
              <w:right w:w="85" w:type="dxa"/>
            </w:tcMar>
            <w:vAlign w:val="center"/>
          </w:tcPr>
          <w:p w14:paraId="0A1B5103">
            <w:pPr>
              <w:spacing w:before="0" w:after="0" w:line="240" w:lineRule="auto"/>
              <w:jc w:val="center"/>
            </w:pPr>
            <w:r>
              <w:rPr>
                <w:rFonts w:ascii="Aptos" w:hAnsi="Aptos"/>
                <w:b w:val="0"/>
                <w:color w:val="153247"/>
                <w:sz w:val="14"/>
              </w:rPr>
              <w:t>0–255</w:t>
            </w:r>
          </w:p>
        </w:tc>
        <w:tc>
          <w:tcPr>
            <w:tcW w:w="8250" w:type="dxa"/>
            <w:tcMar>
              <w:top w:w="14" w:type="dxa"/>
              <w:left w:w="85" w:type="dxa"/>
              <w:bottom w:w="14" w:type="dxa"/>
              <w:right w:w="85" w:type="dxa"/>
            </w:tcMar>
            <w:vAlign w:val="center"/>
          </w:tcPr>
          <w:p w14:paraId="39C33EDA">
            <w:pPr>
              <w:spacing w:before="0" w:after="0" w:line="240" w:lineRule="auto"/>
              <w:jc w:val="left"/>
            </w:pPr>
            <w:r>
              <w:rPr>
                <w:rFonts w:ascii="Aptos" w:hAnsi="Aptos"/>
                <w:b w:val="0"/>
                <w:color w:val="153247"/>
                <w:sz w:val="14"/>
              </w:rPr>
              <w:t>Strip effect speed, slow to fast</w:t>
            </w:r>
          </w:p>
        </w:tc>
      </w:tr>
    </w:tbl>
    <w:p w14:paraId="222C7140">
      <w:pPr>
        <w:spacing w:after="40"/>
      </w:pPr>
    </w:p>
    <w:p w14:paraId="2AF3E519">
      <w:pPr>
        <w:pStyle w:val="4"/>
      </w:pPr>
      <w:r>
        <w:t>5.8 99CH Pixel Extension · Channels 24–99</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300"/>
        <w:gridCol w:w="2100"/>
        <w:gridCol w:w="9750"/>
      </w:tblGrid>
      <w:tr w14:paraId="66C76A48">
        <w:trPr>
          <w:tblHeader/>
        </w:trPr>
        <w:tc>
          <w:tcPr>
            <w:tcW w:w="1100" w:type="dxa"/>
            <w:shd w:val="clear" w:color="auto" w:fill="1677A8"/>
            <w:tcMar>
              <w:top w:w="14" w:type="dxa"/>
              <w:left w:w="85" w:type="dxa"/>
              <w:bottom w:w="14" w:type="dxa"/>
              <w:right w:w="85" w:type="dxa"/>
            </w:tcMar>
            <w:vAlign w:val="center"/>
          </w:tcPr>
          <w:p w14:paraId="15FECCC4">
            <w:pPr>
              <w:spacing w:before="0" w:after="0" w:line="240" w:lineRule="auto"/>
              <w:jc w:val="center"/>
            </w:pPr>
            <w:r>
              <w:rPr>
                <w:rFonts w:ascii="Aptos" w:hAnsi="Aptos"/>
                <w:b/>
                <w:color w:val="FFFFFF"/>
                <w:sz w:val="15"/>
              </w:rPr>
              <w:t>Channel</w:t>
            </w:r>
          </w:p>
        </w:tc>
        <w:tc>
          <w:tcPr>
            <w:tcW w:w="1300" w:type="dxa"/>
            <w:shd w:val="clear" w:color="auto" w:fill="1677A8"/>
            <w:tcMar>
              <w:top w:w="14" w:type="dxa"/>
              <w:left w:w="85" w:type="dxa"/>
              <w:bottom w:w="14" w:type="dxa"/>
              <w:right w:w="85" w:type="dxa"/>
            </w:tcMar>
            <w:vAlign w:val="center"/>
          </w:tcPr>
          <w:p w14:paraId="2EBD2C97">
            <w:pPr>
              <w:spacing w:before="0" w:after="0" w:line="240" w:lineRule="auto"/>
              <w:jc w:val="center"/>
            </w:pPr>
            <w:r>
              <w:rPr>
                <w:rFonts w:ascii="Aptos" w:hAnsi="Aptos"/>
                <w:b/>
                <w:color w:val="FFFFFF"/>
                <w:sz w:val="15"/>
              </w:rPr>
              <w:t>Pixel</w:t>
            </w:r>
          </w:p>
        </w:tc>
        <w:tc>
          <w:tcPr>
            <w:tcW w:w="2100" w:type="dxa"/>
            <w:shd w:val="clear" w:color="auto" w:fill="1677A8"/>
            <w:tcMar>
              <w:top w:w="14" w:type="dxa"/>
              <w:left w:w="85" w:type="dxa"/>
              <w:bottom w:w="14" w:type="dxa"/>
              <w:right w:w="85" w:type="dxa"/>
            </w:tcMar>
            <w:vAlign w:val="center"/>
          </w:tcPr>
          <w:p w14:paraId="5379274D">
            <w:pPr>
              <w:spacing w:before="0" w:after="0" w:line="240" w:lineRule="auto"/>
              <w:jc w:val="left"/>
            </w:pPr>
            <w:r>
              <w:rPr>
                <w:rFonts w:ascii="Aptos" w:hAnsi="Aptos"/>
                <w:b/>
                <w:color w:val="FFFFFF"/>
                <w:sz w:val="15"/>
              </w:rPr>
              <w:t>Color</w:t>
            </w:r>
          </w:p>
        </w:tc>
        <w:tc>
          <w:tcPr>
            <w:tcW w:w="9750" w:type="dxa"/>
            <w:shd w:val="clear" w:color="auto" w:fill="1677A8"/>
            <w:tcMar>
              <w:top w:w="14" w:type="dxa"/>
              <w:left w:w="85" w:type="dxa"/>
              <w:bottom w:w="14" w:type="dxa"/>
              <w:right w:w="85" w:type="dxa"/>
            </w:tcMar>
            <w:vAlign w:val="center"/>
          </w:tcPr>
          <w:p w14:paraId="5239AE36">
            <w:pPr>
              <w:spacing w:before="0" w:after="0" w:line="240" w:lineRule="auto"/>
              <w:jc w:val="left"/>
            </w:pPr>
            <w:r>
              <w:rPr>
                <w:rFonts w:ascii="Aptos" w:hAnsi="Aptos"/>
                <w:b/>
                <w:color w:val="FFFFFF"/>
                <w:sz w:val="15"/>
              </w:rPr>
              <w:t>DMX Value / Description</w:t>
            </w:r>
          </w:p>
        </w:tc>
      </w:tr>
      <w:tr w14:paraId="76B19E69">
        <w:tc>
          <w:tcPr>
            <w:tcW w:w="1100" w:type="dxa"/>
            <w:tcMar>
              <w:top w:w="14" w:type="dxa"/>
              <w:left w:w="85" w:type="dxa"/>
              <w:bottom w:w="14" w:type="dxa"/>
              <w:right w:w="85" w:type="dxa"/>
            </w:tcMar>
            <w:vAlign w:val="center"/>
          </w:tcPr>
          <w:p w14:paraId="024FC810">
            <w:pPr>
              <w:spacing w:before="0" w:after="0" w:line="240" w:lineRule="auto"/>
              <w:jc w:val="center"/>
            </w:pPr>
            <w:r>
              <w:rPr>
                <w:rFonts w:ascii="Aptos" w:hAnsi="Aptos"/>
                <w:b w:val="0"/>
                <w:color w:val="153247"/>
                <w:sz w:val="14"/>
              </w:rPr>
              <w:t>24</w:t>
            </w:r>
          </w:p>
        </w:tc>
        <w:tc>
          <w:tcPr>
            <w:tcW w:w="1300" w:type="dxa"/>
            <w:tcMar>
              <w:top w:w="14" w:type="dxa"/>
              <w:left w:w="85" w:type="dxa"/>
              <w:bottom w:w="14" w:type="dxa"/>
              <w:right w:w="85" w:type="dxa"/>
            </w:tcMar>
            <w:vAlign w:val="center"/>
          </w:tcPr>
          <w:p w14:paraId="5245E29F">
            <w:pPr>
              <w:spacing w:before="0" w:after="0" w:line="240" w:lineRule="auto"/>
              <w:jc w:val="center"/>
            </w:pPr>
            <w:r>
              <w:rPr>
                <w:rFonts w:ascii="Aptos" w:hAnsi="Aptos"/>
                <w:b w:val="0"/>
                <w:color w:val="153247"/>
                <w:sz w:val="14"/>
              </w:rPr>
              <w:t>1</w:t>
            </w:r>
          </w:p>
        </w:tc>
        <w:tc>
          <w:tcPr>
            <w:tcW w:w="2100" w:type="dxa"/>
            <w:tcMar>
              <w:top w:w="14" w:type="dxa"/>
              <w:left w:w="85" w:type="dxa"/>
              <w:bottom w:w="14" w:type="dxa"/>
              <w:right w:w="85" w:type="dxa"/>
            </w:tcMar>
            <w:vAlign w:val="center"/>
          </w:tcPr>
          <w:p w14:paraId="29FC0D6E">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582A6729">
            <w:pPr>
              <w:spacing w:before="0" w:after="0" w:line="240" w:lineRule="auto"/>
              <w:jc w:val="left"/>
            </w:pPr>
            <w:r>
              <w:rPr>
                <w:rFonts w:ascii="Aptos" w:hAnsi="Aptos"/>
                <w:b w:val="0"/>
                <w:color w:val="153247"/>
                <w:sz w:val="14"/>
              </w:rPr>
              <w:t>0–255 · Linear dimming from dark to full</w:t>
            </w:r>
          </w:p>
        </w:tc>
      </w:tr>
      <w:tr w14:paraId="2F9B94E0">
        <w:tc>
          <w:tcPr>
            <w:tcW w:w="1100" w:type="dxa"/>
            <w:shd w:val="clear" w:color="auto" w:fill="F3F7F9"/>
            <w:tcMar>
              <w:top w:w="14" w:type="dxa"/>
              <w:left w:w="85" w:type="dxa"/>
              <w:bottom w:w="14" w:type="dxa"/>
              <w:right w:w="85" w:type="dxa"/>
            </w:tcMar>
            <w:vAlign w:val="center"/>
          </w:tcPr>
          <w:p w14:paraId="2D1ABAA9">
            <w:pPr>
              <w:spacing w:before="0" w:after="0" w:line="240" w:lineRule="auto"/>
              <w:jc w:val="center"/>
            </w:pPr>
            <w:r>
              <w:rPr>
                <w:rFonts w:ascii="Aptos" w:hAnsi="Aptos"/>
                <w:b w:val="0"/>
                <w:color w:val="153247"/>
                <w:sz w:val="14"/>
              </w:rPr>
              <w:t>25</w:t>
            </w:r>
          </w:p>
        </w:tc>
        <w:tc>
          <w:tcPr>
            <w:tcW w:w="1300" w:type="dxa"/>
            <w:shd w:val="clear" w:color="auto" w:fill="F3F7F9"/>
            <w:tcMar>
              <w:top w:w="14" w:type="dxa"/>
              <w:left w:w="85" w:type="dxa"/>
              <w:bottom w:w="14" w:type="dxa"/>
              <w:right w:w="85" w:type="dxa"/>
            </w:tcMar>
            <w:vAlign w:val="center"/>
          </w:tcPr>
          <w:p w14:paraId="60B0350E">
            <w:pPr>
              <w:spacing w:before="0" w:after="0" w:line="240" w:lineRule="auto"/>
              <w:jc w:val="center"/>
            </w:pPr>
            <w:r>
              <w:rPr>
                <w:rFonts w:ascii="Aptos" w:hAnsi="Aptos"/>
                <w:b w:val="0"/>
                <w:color w:val="153247"/>
                <w:sz w:val="14"/>
              </w:rPr>
              <w:t>1</w:t>
            </w:r>
          </w:p>
        </w:tc>
        <w:tc>
          <w:tcPr>
            <w:tcW w:w="2100" w:type="dxa"/>
            <w:shd w:val="clear" w:color="auto" w:fill="F3F7F9"/>
            <w:tcMar>
              <w:top w:w="14" w:type="dxa"/>
              <w:left w:w="85" w:type="dxa"/>
              <w:bottom w:w="14" w:type="dxa"/>
              <w:right w:w="85" w:type="dxa"/>
            </w:tcMar>
            <w:vAlign w:val="center"/>
          </w:tcPr>
          <w:p w14:paraId="770C2191">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59A4AE81">
            <w:pPr>
              <w:spacing w:before="0" w:after="0" w:line="240" w:lineRule="auto"/>
              <w:jc w:val="left"/>
            </w:pPr>
            <w:r>
              <w:rPr>
                <w:rFonts w:ascii="Aptos" w:hAnsi="Aptos"/>
                <w:b w:val="0"/>
                <w:color w:val="153247"/>
                <w:sz w:val="14"/>
              </w:rPr>
              <w:t>0–255 · Linear dimming from dark to full</w:t>
            </w:r>
          </w:p>
        </w:tc>
      </w:tr>
      <w:tr w14:paraId="77C3F8B5">
        <w:tc>
          <w:tcPr>
            <w:tcW w:w="1100" w:type="dxa"/>
            <w:tcMar>
              <w:top w:w="14" w:type="dxa"/>
              <w:left w:w="85" w:type="dxa"/>
              <w:bottom w:w="14" w:type="dxa"/>
              <w:right w:w="85" w:type="dxa"/>
            </w:tcMar>
            <w:vAlign w:val="center"/>
          </w:tcPr>
          <w:p w14:paraId="289C9D9F">
            <w:pPr>
              <w:spacing w:before="0" w:after="0" w:line="240" w:lineRule="auto"/>
              <w:jc w:val="center"/>
            </w:pPr>
            <w:r>
              <w:rPr>
                <w:rFonts w:ascii="Aptos" w:hAnsi="Aptos"/>
                <w:b w:val="0"/>
                <w:color w:val="153247"/>
                <w:sz w:val="14"/>
              </w:rPr>
              <w:t>26</w:t>
            </w:r>
          </w:p>
        </w:tc>
        <w:tc>
          <w:tcPr>
            <w:tcW w:w="1300" w:type="dxa"/>
            <w:tcMar>
              <w:top w:w="14" w:type="dxa"/>
              <w:left w:w="85" w:type="dxa"/>
              <w:bottom w:w="14" w:type="dxa"/>
              <w:right w:w="85" w:type="dxa"/>
            </w:tcMar>
            <w:vAlign w:val="center"/>
          </w:tcPr>
          <w:p w14:paraId="24679051">
            <w:pPr>
              <w:spacing w:before="0" w:after="0" w:line="240" w:lineRule="auto"/>
              <w:jc w:val="center"/>
            </w:pPr>
            <w:r>
              <w:rPr>
                <w:rFonts w:ascii="Aptos" w:hAnsi="Aptos"/>
                <w:b w:val="0"/>
                <w:color w:val="153247"/>
                <w:sz w:val="14"/>
              </w:rPr>
              <w:t>1</w:t>
            </w:r>
          </w:p>
        </w:tc>
        <w:tc>
          <w:tcPr>
            <w:tcW w:w="2100" w:type="dxa"/>
            <w:tcMar>
              <w:top w:w="14" w:type="dxa"/>
              <w:left w:w="85" w:type="dxa"/>
              <w:bottom w:w="14" w:type="dxa"/>
              <w:right w:w="85" w:type="dxa"/>
            </w:tcMar>
            <w:vAlign w:val="center"/>
          </w:tcPr>
          <w:p w14:paraId="541BB8DF">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4935C184">
            <w:pPr>
              <w:spacing w:before="0" w:after="0" w:line="240" w:lineRule="auto"/>
              <w:jc w:val="left"/>
            </w:pPr>
            <w:r>
              <w:rPr>
                <w:rFonts w:ascii="Aptos" w:hAnsi="Aptos"/>
                <w:b w:val="0"/>
                <w:color w:val="153247"/>
                <w:sz w:val="14"/>
              </w:rPr>
              <w:t>0–255 · Linear dimming from dark to full</w:t>
            </w:r>
          </w:p>
        </w:tc>
      </w:tr>
      <w:tr w14:paraId="70A7D8B6">
        <w:tc>
          <w:tcPr>
            <w:tcW w:w="1100" w:type="dxa"/>
            <w:shd w:val="clear" w:color="auto" w:fill="F3F7F9"/>
            <w:tcMar>
              <w:top w:w="14" w:type="dxa"/>
              <w:left w:w="85" w:type="dxa"/>
              <w:bottom w:w="14" w:type="dxa"/>
              <w:right w:w="85" w:type="dxa"/>
            </w:tcMar>
            <w:vAlign w:val="center"/>
          </w:tcPr>
          <w:p w14:paraId="4578B2F9">
            <w:pPr>
              <w:spacing w:before="0" w:after="0" w:line="240" w:lineRule="auto"/>
              <w:jc w:val="center"/>
            </w:pPr>
            <w:r>
              <w:rPr>
                <w:rFonts w:ascii="Aptos" w:hAnsi="Aptos"/>
                <w:b w:val="0"/>
                <w:color w:val="153247"/>
                <w:sz w:val="14"/>
              </w:rPr>
              <w:t>27</w:t>
            </w:r>
          </w:p>
        </w:tc>
        <w:tc>
          <w:tcPr>
            <w:tcW w:w="1300" w:type="dxa"/>
            <w:shd w:val="clear" w:color="auto" w:fill="F3F7F9"/>
            <w:tcMar>
              <w:top w:w="14" w:type="dxa"/>
              <w:left w:w="85" w:type="dxa"/>
              <w:bottom w:w="14" w:type="dxa"/>
              <w:right w:w="85" w:type="dxa"/>
            </w:tcMar>
            <w:vAlign w:val="center"/>
          </w:tcPr>
          <w:p w14:paraId="06E431E3">
            <w:pPr>
              <w:spacing w:before="0" w:after="0" w:line="240" w:lineRule="auto"/>
              <w:jc w:val="center"/>
            </w:pPr>
            <w:r>
              <w:rPr>
                <w:rFonts w:ascii="Aptos" w:hAnsi="Aptos"/>
                <w:b w:val="0"/>
                <w:color w:val="153247"/>
                <w:sz w:val="14"/>
              </w:rPr>
              <w:t>1</w:t>
            </w:r>
          </w:p>
        </w:tc>
        <w:tc>
          <w:tcPr>
            <w:tcW w:w="2100" w:type="dxa"/>
            <w:shd w:val="clear" w:color="auto" w:fill="F3F7F9"/>
            <w:tcMar>
              <w:top w:w="14" w:type="dxa"/>
              <w:left w:w="85" w:type="dxa"/>
              <w:bottom w:w="14" w:type="dxa"/>
              <w:right w:w="85" w:type="dxa"/>
            </w:tcMar>
            <w:vAlign w:val="center"/>
          </w:tcPr>
          <w:p w14:paraId="18A8B354">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465A5F4A">
            <w:pPr>
              <w:spacing w:before="0" w:after="0" w:line="240" w:lineRule="auto"/>
              <w:jc w:val="left"/>
            </w:pPr>
            <w:r>
              <w:rPr>
                <w:rFonts w:ascii="Aptos" w:hAnsi="Aptos"/>
                <w:b w:val="0"/>
                <w:color w:val="153247"/>
                <w:sz w:val="14"/>
              </w:rPr>
              <w:t>0–255 · Linear dimming from dark to full</w:t>
            </w:r>
          </w:p>
        </w:tc>
      </w:tr>
      <w:tr w14:paraId="2ECC5AFE">
        <w:tc>
          <w:tcPr>
            <w:tcW w:w="1100" w:type="dxa"/>
            <w:tcMar>
              <w:top w:w="14" w:type="dxa"/>
              <w:left w:w="85" w:type="dxa"/>
              <w:bottom w:w="14" w:type="dxa"/>
              <w:right w:w="85" w:type="dxa"/>
            </w:tcMar>
            <w:vAlign w:val="center"/>
          </w:tcPr>
          <w:p w14:paraId="5D4BB731">
            <w:pPr>
              <w:spacing w:before="0" w:after="0" w:line="240" w:lineRule="auto"/>
              <w:jc w:val="center"/>
            </w:pPr>
            <w:r>
              <w:rPr>
                <w:rFonts w:ascii="Aptos" w:hAnsi="Aptos"/>
                <w:b w:val="0"/>
                <w:color w:val="153247"/>
                <w:sz w:val="14"/>
              </w:rPr>
              <w:t>28</w:t>
            </w:r>
          </w:p>
        </w:tc>
        <w:tc>
          <w:tcPr>
            <w:tcW w:w="1300" w:type="dxa"/>
            <w:tcMar>
              <w:top w:w="14" w:type="dxa"/>
              <w:left w:w="85" w:type="dxa"/>
              <w:bottom w:w="14" w:type="dxa"/>
              <w:right w:w="85" w:type="dxa"/>
            </w:tcMar>
            <w:vAlign w:val="center"/>
          </w:tcPr>
          <w:p w14:paraId="7AC82D26">
            <w:pPr>
              <w:spacing w:before="0" w:after="0" w:line="240" w:lineRule="auto"/>
              <w:jc w:val="center"/>
            </w:pPr>
            <w:r>
              <w:rPr>
                <w:rFonts w:ascii="Aptos" w:hAnsi="Aptos"/>
                <w:b w:val="0"/>
                <w:color w:val="153247"/>
                <w:sz w:val="14"/>
              </w:rPr>
              <w:t>2</w:t>
            </w:r>
          </w:p>
        </w:tc>
        <w:tc>
          <w:tcPr>
            <w:tcW w:w="2100" w:type="dxa"/>
            <w:tcMar>
              <w:top w:w="14" w:type="dxa"/>
              <w:left w:w="85" w:type="dxa"/>
              <w:bottom w:w="14" w:type="dxa"/>
              <w:right w:w="85" w:type="dxa"/>
            </w:tcMar>
            <w:vAlign w:val="center"/>
          </w:tcPr>
          <w:p w14:paraId="1BD88C3F">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4A1D0395">
            <w:pPr>
              <w:spacing w:before="0" w:after="0" w:line="240" w:lineRule="auto"/>
              <w:jc w:val="left"/>
            </w:pPr>
            <w:r>
              <w:rPr>
                <w:rFonts w:ascii="Aptos" w:hAnsi="Aptos"/>
                <w:b w:val="0"/>
                <w:color w:val="153247"/>
                <w:sz w:val="14"/>
              </w:rPr>
              <w:t>0–255 · Linear dimming from dark to full</w:t>
            </w:r>
          </w:p>
        </w:tc>
      </w:tr>
      <w:tr w14:paraId="36246219">
        <w:tc>
          <w:tcPr>
            <w:tcW w:w="1100" w:type="dxa"/>
            <w:shd w:val="clear" w:color="auto" w:fill="F3F7F9"/>
            <w:tcMar>
              <w:top w:w="14" w:type="dxa"/>
              <w:left w:w="85" w:type="dxa"/>
              <w:bottom w:w="14" w:type="dxa"/>
              <w:right w:w="85" w:type="dxa"/>
            </w:tcMar>
            <w:vAlign w:val="center"/>
          </w:tcPr>
          <w:p w14:paraId="32CE4321">
            <w:pPr>
              <w:spacing w:before="0" w:after="0" w:line="240" w:lineRule="auto"/>
              <w:jc w:val="center"/>
            </w:pPr>
            <w:r>
              <w:rPr>
                <w:rFonts w:ascii="Aptos" w:hAnsi="Aptos"/>
                <w:b w:val="0"/>
                <w:color w:val="153247"/>
                <w:sz w:val="14"/>
              </w:rPr>
              <w:t>29</w:t>
            </w:r>
          </w:p>
        </w:tc>
        <w:tc>
          <w:tcPr>
            <w:tcW w:w="1300" w:type="dxa"/>
            <w:shd w:val="clear" w:color="auto" w:fill="F3F7F9"/>
            <w:tcMar>
              <w:top w:w="14" w:type="dxa"/>
              <w:left w:w="85" w:type="dxa"/>
              <w:bottom w:w="14" w:type="dxa"/>
              <w:right w:w="85" w:type="dxa"/>
            </w:tcMar>
            <w:vAlign w:val="center"/>
          </w:tcPr>
          <w:p w14:paraId="53E7E213">
            <w:pPr>
              <w:spacing w:before="0" w:after="0" w:line="240" w:lineRule="auto"/>
              <w:jc w:val="center"/>
            </w:pPr>
            <w:r>
              <w:rPr>
                <w:rFonts w:ascii="Aptos" w:hAnsi="Aptos"/>
                <w:b w:val="0"/>
                <w:color w:val="153247"/>
                <w:sz w:val="14"/>
              </w:rPr>
              <w:t>2</w:t>
            </w:r>
          </w:p>
        </w:tc>
        <w:tc>
          <w:tcPr>
            <w:tcW w:w="2100" w:type="dxa"/>
            <w:shd w:val="clear" w:color="auto" w:fill="F3F7F9"/>
            <w:tcMar>
              <w:top w:w="14" w:type="dxa"/>
              <w:left w:w="85" w:type="dxa"/>
              <w:bottom w:w="14" w:type="dxa"/>
              <w:right w:w="85" w:type="dxa"/>
            </w:tcMar>
            <w:vAlign w:val="center"/>
          </w:tcPr>
          <w:p w14:paraId="583EADB9">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382269CD">
            <w:pPr>
              <w:spacing w:before="0" w:after="0" w:line="240" w:lineRule="auto"/>
              <w:jc w:val="left"/>
            </w:pPr>
            <w:r>
              <w:rPr>
                <w:rFonts w:ascii="Aptos" w:hAnsi="Aptos"/>
                <w:b w:val="0"/>
                <w:color w:val="153247"/>
                <w:sz w:val="14"/>
              </w:rPr>
              <w:t>0–255 · Linear dimming from dark to full</w:t>
            </w:r>
          </w:p>
        </w:tc>
      </w:tr>
      <w:tr w14:paraId="7C58F8D2">
        <w:tc>
          <w:tcPr>
            <w:tcW w:w="1100" w:type="dxa"/>
            <w:tcMar>
              <w:top w:w="14" w:type="dxa"/>
              <w:left w:w="85" w:type="dxa"/>
              <w:bottom w:w="14" w:type="dxa"/>
              <w:right w:w="85" w:type="dxa"/>
            </w:tcMar>
            <w:vAlign w:val="center"/>
          </w:tcPr>
          <w:p w14:paraId="4794F503">
            <w:pPr>
              <w:spacing w:before="0" w:after="0" w:line="240" w:lineRule="auto"/>
              <w:jc w:val="center"/>
            </w:pPr>
            <w:r>
              <w:rPr>
                <w:rFonts w:ascii="Aptos" w:hAnsi="Aptos"/>
                <w:b w:val="0"/>
                <w:color w:val="153247"/>
                <w:sz w:val="14"/>
              </w:rPr>
              <w:t>30</w:t>
            </w:r>
          </w:p>
        </w:tc>
        <w:tc>
          <w:tcPr>
            <w:tcW w:w="1300" w:type="dxa"/>
            <w:tcMar>
              <w:top w:w="14" w:type="dxa"/>
              <w:left w:w="85" w:type="dxa"/>
              <w:bottom w:w="14" w:type="dxa"/>
              <w:right w:w="85" w:type="dxa"/>
            </w:tcMar>
            <w:vAlign w:val="center"/>
          </w:tcPr>
          <w:p w14:paraId="0F79D0D6">
            <w:pPr>
              <w:spacing w:before="0" w:after="0" w:line="240" w:lineRule="auto"/>
              <w:jc w:val="center"/>
            </w:pPr>
            <w:r>
              <w:rPr>
                <w:rFonts w:ascii="Aptos" w:hAnsi="Aptos"/>
                <w:b w:val="0"/>
                <w:color w:val="153247"/>
                <w:sz w:val="14"/>
              </w:rPr>
              <w:t>2</w:t>
            </w:r>
          </w:p>
        </w:tc>
        <w:tc>
          <w:tcPr>
            <w:tcW w:w="2100" w:type="dxa"/>
            <w:tcMar>
              <w:top w:w="14" w:type="dxa"/>
              <w:left w:w="85" w:type="dxa"/>
              <w:bottom w:w="14" w:type="dxa"/>
              <w:right w:w="85" w:type="dxa"/>
            </w:tcMar>
            <w:vAlign w:val="center"/>
          </w:tcPr>
          <w:p w14:paraId="5C3F2D1A">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10B5668F">
            <w:pPr>
              <w:spacing w:before="0" w:after="0" w:line="240" w:lineRule="auto"/>
              <w:jc w:val="left"/>
            </w:pPr>
            <w:r>
              <w:rPr>
                <w:rFonts w:ascii="Aptos" w:hAnsi="Aptos"/>
                <w:b w:val="0"/>
                <w:color w:val="153247"/>
                <w:sz w:val="14"/>
              </w:rPr>
              <w:t>0–255 · Linear dimming from dark to full</w:t>
            </w:r>
          </w:p>
        </w:tc>
      </w:tr>
      <w:tr w14:paraId="204A3A20">
        <w:tc>
          <w:tcPr>
            <w:tcW w:w="1100" w:type="dxa"/>
            <w:shd w:val="clear" w:color="auto" w:fill="F3F7F9"/>
            <w:tcMar>
              <w:top w:w="14" w:type="dxa"/>
              <w:left w:w="85" w:type="dxa"/>
              <w:bottom w:w="14" w:type="dxa"/>
              <w:right w:w="85" w:type="dxa"/>
            </w:tcMar>
            <w:vAlign w:val="center"/>
          </w:tcPr>
          <w:p w14:paraId="416A333F">
            <w:pPr>
              <w:spacing w:before="0" w:after="0" w:line="240" w:lineRule="auto"/>
              <w:jc w:val="center"/>
            </w:pPr>
            <w:r>
              <w:rPr>
                <w:rFonts w:ascii="Aptos" w:hAnsi="Aptos"/>
                <w:b w:val="0"/>
                <w:color w:val="153247"/>
                <w:sz w:val="14"/>
              </w:rPr>
              <w:t>31</w:t>
            </w:r>
          </w:p>
        </w:tc>
        <w:tc>
          <w:tcPr>
            <w:tcW w:w="1300" w:type="dxa"/>
            <w:shd w:val="clear" w:color="auto" w:fill="F3F7F9"/>
            <w:tcMar>
              <w:top w:w="14" w:type="dxa"/>
              <w:left w:w="85" w:type="dxa"/>
              <w:bottom w:w="14" w:type="dxa"/>
              <w:right w:w="85" w:type="dxa"/>
            </w:tcMar>
            <w:vAlign w:val="center"/>
          </w:tcPr>
          <w:p w14:paraId="535DAA5D">
            <w:pPr>
              <w:spacing w:before="0" w:after="0" w:line="240" w:lineRule="auto"/>
              <w:jc w:val="center"/>
            </w:pPr>
            <w:r>
              <w:rPr>
                <w:rFonts w:ascii="Aptos" w:hAnsi="Aptos"/>
                <w:b w:val="0"/>
                <w:color w:val="153247"/>
                <w:sz w:val="14"/>
              </w:rPr>
              <w:t>2</w:t>
            </w:r>
          </w:p>
        </w:tc>
        <w:tc>
          <w:tcPr>
            <w:tcW w:w="2100" w:type="dxa"/>
            <w:shd w:val="clear" w:color="auto" w:fill="F3F7F9"/>
            <w:tcMar>
              <w:top w:w="14" w:type="dxa"/>
              <w:left w:w="85" w:type="dxa"/>
              <w:bottom w:w="14" w:type="dxa"/>
              <w:right w:w="85" w:type="dxa"/>
            </w:tcMar>
            <w:vAlign w:val="center"/>
          </w:tcPr>
          <w:p w14:paraId="44C2009A">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0119D3DF">
            <w:pPr>
              <w:spacing w:before="0" w:after="0" w:line="240" w:lineRule="auto"/>
              <w:jc w:val="left"/>
            </w:pPr>
            <w:r>
              <w:rPr>
                <w:rFonts w:ascii="Aptos" w:hAnsi="Aptos"/>
                <w:b w:val="0"/>
                <w:color w:val="153247"/>
                <w:sz w:val="14"/>
              </w:rPr>
              <w:t>0–255 · Linear dimming from dark to full</w:t>
            </w:r>
          </w:p>
        </w:tc>
      </w:tr>
      <w:tr w14:paraId="46DDC7E3">
        <w:tc>
          <w:tcPr>
            <w:tcW w:w="1100" w:type="dxa"/>
            <w:tcMar>
              <w:top w:w="14" w:type="dxa"/>
              <w:left w:w="85" w:type="dxa"/>
              <w:bottom w:w="14" w:type="dxa"/>
              <w:right w:w="85" w:type="dxa"/>
            </w:tcMar>
            <w:vAlign w:val="center"/>
          </w:tcPr>
          <w:p w14:paraId="5B1CF846">
            <w:pPr>
              <w:spacing w:before="0" w:after="0" w:line="240" w:lineRule="auto"/>
              <w:jc w:val="center"/>
            </w:pPr>
            <w:r>
              <w:rPr>
                <w:rFonts w:ascii="Aptos" w:hAnsi="Aptos"/>
                <w:b w:val="0"/>
                <w:color w:val="153247"/>
                <w:sz w:val="14"/>
              </w:rPr>
              <w:t>32</w:t>
            </w:r>
          </w:p>
        </w:tc>
        <w:tc>
          <w:tcPr>
            <w:tcW w:w="1300" w:type="dxa"/>
            <w:tcMar>
              <w:top w:w="14" w:type="dxa"/>
              <w:left w:w="85" w:type="dxa"/>
              <w:bottom w:w="14" w:type="dxa"/>
              <w:right w:w="85" w:type="dxa"/>
            </w:tcMar>
            <w:vAlign w:val="center"/>
          </w:tcPr>
          <w:p w14:paraId="37FC6AEF">
            <w:pPr>
              <w:spacing w:before="0" w:after="0" w:line="240" w:lineRule="auto"/>
              <w:jc w:val="center"/>
            </w:pPr>
            <w:r>
              <w:rPr>
                <w:rFonts w:ascii="Aptos" w:hAnsi="Aptos"/>
                <w:b w:val="0"/>
                <w:color w:val="153247"/>
                <w:sz w:val="14"/>
              </w:rPr>
              <w:t>3</w:t>
            </w:r>
          </w:p>
        </w:tc>
        <w:tc>
          <w:tcPr>
            <w:tcW w:w="2100" w:type="dxa"/>
            <w:tcMar>
              <w:top w:w="14" w:type="dxa"/>
              <w:left w:w="85" w:type="dxa"/>
              <w:bottom w:w="14" w:type="dxa"/>
              <w:right w:w="85" w:type="dxa"/>
            </w:tcMar>
            <w:vAlign w:val="center"/>
          </w:tcPr>
          <w:p w14:paraId="017F9021">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2B9D7A65">
            <w:pPr>
              <w:spacing w:before="0" w:after="0" w:line="240" w:lineRule="auto"/>
              <w:jc w:val="left"/>
            </w:pPr>
            <w:r>
              <w:rPr>
                <w:rFonts w:ascii="Aptos" w:hAnsi="Aptos"/>
                <w:b w:val="0"/>
                <w:color w:val="153247"/>
                <w:sz w:val="14"/>
              </w:rPr>
              <w:t>0–255 · Linear dimming from dark to full</w:t>
            </w:r>
          </w:p>
        </w:tc>
      </w:tr>
      <w:tr w14:paraId="5B5D5E4E">
        <w:tc>
          <w:tcPr>
            <w:tcW w:w="1100" w:type="dxa"/>
            <w:shd w:val="clear" w:color="auto" w:fill="F3F7F9"/>
            <w:tcMar>
              <w:top w:w="14" w:type="dxa"/>
              <w:left w:w="85" w:type="dxa"/>
              <w:bottom w:w="14" w:type="dxa"/>
              <w:right w:w="85" w:type="dxa"/>
            </w:tcMar>
            <w:vAlign w:val="center"/>
          </w:tcPr>
          <w:p w14:paraId="3D2ED3AD">
            <w:pPr>
              <w:spacing w:before="0" w:after="0" w:line="240" w:lineRule="auto"/>
              <w:jc w:val="center"/>
            </w:pPr>
            <w:r>
              <w:rPr>
                <w:rFonts w:ascii="Aptos" w:hAnsi="Aptos"/>
                <w:b w:val="0"/>
                <w:color w:val="153247"/>
                <w:sz w:val="14"/>
              </w:rPr>
              <w:t>33</w:t>
            </w:r>
          </w:p>
        </w:tc>
        <w:tc>
          <w:tcPr>
            <w:tcW w:w="1300" w:type="dxa"/>
            <w:shd w:val="clear" w:color="auto" w:fill="F3F7F9"/>
            <w:tcMar>
              <w:top w:w="14" w:type="dxa"/>
              <w:left w:w="85" w:type="dxa"/>
              <w:bottom w:w="14" w:type="dxa"/>
              <w:right w:w="85" w:type="dxa"/>
            </w:tcMar>
            <w:vAlign w:val="center"/>
          </w:tcPr>
          <w:p w14:paraId="13DFAC16">
            <w:pPr>
              <w:spacing w:before="0" w:after="0" w:line="240" w:lineRule="auto"/>
              <w:jc w:val="center"/>
            </w:pPr>
            <w:r>
              <w:rPr>
                <w:rFonts w:ascii="Aptos" w:hAnsi="Aptos"/>
                <w:b w:val="0"/>
                <w:color w:val="153247"/>
                <w:sz w:val="14"/>
              </w:rPr>
              <w:t>3</w:t>
            </w:r>
          </w:p>
        </w:tc>
        <w:tc>
          <w:tcPr>
            <w:tcW w:w="2100" w:type="dxa"/>
            <w:shd w:val="clear" w:color="auto" w:fill="F3F7F9"/>
            <w:tcMar>
              <w:top w:w="14" w:type="dxa"/>
              <w:left w:w="85" w:type="dxa"/>
              <w:bottom w:w="14" w:type="dxa"/>
              <w:right w:w="85" w:type="dxa"/>
            </w:tcMar>
            <w:vAlign w:val="center"/>
          </w:tcPr>
          <w:p w14:paraId="508CF748">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1F5067E9">
            <w:pPr>
              <w:spacing w:before="0" w:after="0" w:line="240" w:lineRule="auto"/>
              <w:jc w:val="left"/>
            </w:pPr>
            <w:r>
              <w:rPr>
                <w:rFonts w:ascii="Aptos" w:hAnsi="Aptos"/>
                <w:b w:val="0"/>
                <w:color w:val="153247"/>
                <w:sz w:val="14"/>
              </w:rPr>
              <w:t>0–255 · Linear dimming from dark to full</w:t>
            </w:r>
          </w:p>
        </w:tc>
      </w:tr>
      <w:tr w14:paraId="68817784">
        <w:tc>
          <w:tcPr>
            <w:tcW w:w="1100" w:type="dxa"/>
            <w:tcMar>
              <w:top w:w="14" w:type="dxa"/>
              <w:left w:w="85" w:type="dxa"/>
              <w:bottom w:w="14" w:type="dxa"/>
              <w:right w:w="85" w:type="dxa"/>
            </w:tcMar>
            <w:vAlign w:val="center"/>
          </w:tcPr>
          <w:p w14:paraId="1E0CC226">
            <w:pPr>
              <w:spacing w:before="0" w:after="0" w:line="240" w:lineRule="auto"/>
              <w:jc w:val="center"/>
            </w:pPr>
            <w:r>
              <w:rPr>
                <w:rFonts w:ascii="Aptos" w:hAnsi="Aptos"/>
                <w:b w:val="0"/>
                <w:color w:val="153247"/>
                <w:sz w:val="14"/>
              </w:rPr>
              <w:t>34</w:t>
            </w:r>
          </w:p>
        </w:tc>
        <w:tc>
          <w:tcPr>
            <w:tcW w:w="1300" w:type="dxa"/>
            <w:tcMar>
              <w:top w:w="14" w:type="dxa"/>
              <w:left w:w="85" w:type="dxa"/>
              <w:bottom w:w="14" w:type="dxa"/>
              <w:right w:w="85" w:type="dxa"/>
            </w:tcMar>
            <w:vAlign w:val="center"/>
          </w:tcPr>
          <w:p w14:paraId="59F29F84">
            <w:pPr>
              <w:spacing w:before="0" w:after="0" w:line="240" w:lineRule="auto"/>
              <w:jc w:val="center"/>
            </w:pPr>
            <w:r>
              <w:rPr>
                <w:rFonts w:ascii="Aptos" w:hAnsi="Aptos"/>
                <w:b w:val="0"/>
                <w:color w:val="153247"/>
                <w:sz w:val="14"/>
              </w:rPr>
              <w:t>3</w:t>
            </w:r>
          </w:p>
        </w:tc>
        <w:tc>
          <w:tcPr>
            <w:tcW w:w="2100" w:type="dxa"/>
            <w:tcMar>
              <w:top w:w="14" w:type="dxa"/>
              <w:left w:w="85" w:type="dxa"/>
              <w:bottom w:w="14" w:type="dxa"/>
              <w:right w:w="85" w:type="dxa"/>
            </w:tcMar>
            <w:vAlign w:val="center"/>
          </w:tcPr>
          <w:p w14:paraId="31BCACFC">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79AD2C80">
            <w:pPr>
              <w:spacing w:before="0" w:after="0" w:line="240" w:lineRule="auto"/>
              <w:jc w:val="left"/>
            </w:pPr>
            <w:r>
              <w:rPr>
                <w:rFonts w:ascii="Aptos" w:hAnsi="Aptos"/>
                <w:b w:val="0"/>
                <w:color w:val="153247"/>
                <w:sz w:val="14"/>
              </w:rPr>
              <w:t>0–255 · Linear dimming from dark to full</w:t>
            </w:r>
          </w:p>
        </w:tc>
      </w:tr>
      <w:tr w14:paraId="7460614D">
        <w:tc>
          <w:tcPr>
            <w:tcW w:w="1100" w:type="dxa"/>
            <w:shd w:val="clear" w:color="auto" w:fill="F3F7F9"/>
            <w:tcMar>
              <w:top w:w="14" w:type="dxa"/>
              <w:left w:w="85" w:type="dxa"/>
              <w:bottom w:w="14" w:type="dxa"/>
              <w:right w:w="85" w:type="dxa"/>
            </w:tcMar>
            <w:vAlign w:val="center"/>
          </w:tcPr>
          <w:p w14:paraId="0861A7B4">
            <w:pPr>
              <w:spacing w:before="0" w:after="0" w:line="240" w:lineRule="auto"/>
              <w:jc w:val="center"/>
            </w:pPr>
            <w:r>
              <w:rPr>
                <w:rFonts w:ascii="Aptos" w:hAnsi="Aptos"/>
                <w:b w:val="0"/>
                <w:color w:val="153247"/>
                <w:sz w:val="14"/>
              </w:rPr>
              <w:t>35</w:t>
            </w:r>
          </w:p>
        </w:tc>
        <w:tc>
          <w:tcPr>
            <w:tcW w:w="1300" w:type="dxa"/>
            <w:shd w:val="clear" w:color="auto" w:fill="F3F7F9"/>
            <w:tcMar>
              <w:top w:w="14" w:type="dxa"/>
              <w:left w:w="85" w:type="dxa"/>
              <w:bottom w:w="14" w:type="dxa"/>
              <w:right w:w="85" w:type="dxa"/>
            </w:tcMar>
            <w:vAlign w:val="center"/>
          </w:tcPr>
          <w:p w14:paraId="79EEB336">
            <w:pPr>
              <w:spacing w:before="0" w:after="0" w:line="240" w:lineRule="auto"/>
              <w:jc w:val="center"/>
            </w:pPr>
            <w:r>
              <w:rPr>
                <w:rFonts w:ascii="Aptos" w:hAnsi="Aptos"/>
                <w:b w:val="0"/>
                <w:color w:val="153247"/>
                <w:sz w:val="14"/>
              </w:rPr>
              <w:t>3</w:t>
            </w:r>
          </w:p>
        </w:tc>
        <w:tc>
          <w:tcPr>
            <w:tcW w:w="2100" w:type="dxa"/>
            <w:shd w:val="clear" w:color="auto" w:fill="F3F7F9"/>
            <w:tcMar>
              <w:top w:w="14" w:type="dxa"/>
              <w:left w:w="85" w:type="dxa"/>
              <w:bottom w:w="14" w:type="dxa"/>
              <w:right w:w="85" w:type="dxa"/>
            </w:tcMar>
            <w:vAlign w:val="center"/>
          </w:tcPr>
          <w:p w14:paraId="4470D3F6">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2AFAC262">
            <w:pPr>
              <w:spacing w:before="0" w:after="0" w:line="240" w:lineRule="auto"/>
              <w:jc w:val="left"/>
            </w:pPr>
            <w:r>
              <w:rPr>
                <w:rFonts w:ascii="Aptos" w:hAnsi="Aptos"/>
                <w:b w:val="0"/>
                <w:color w:val="153247"/>
                <w:sz w:val="14"/>
              </w:rPr>
              <w:t>0–255 · Linear dimming from dark to full</w:t>
            </w:r>
          </w:p>
        </w:tc>
      </w:tr>
      <w:tr w14:paraId="2277CA8E">
        <w:tc>
          <w:tcPr>
            <w:tcW w:w="1100" w:type="dxa"/>
            <w:tcMar>
              <w:top w:w="14" w:type="dxa"/>
              <w:left w:w="85" w:type="dxa"/>
              <w:bottom w:w="14" w:type="dxa"/>
              <w:right w:w="85" w:type="dxa"/>
            </w:tcMar>
            <w:vAlign w:val="center"/>
          </w:tcPr>
          <w:p w14:paraId="7B3E9FFA">
            <w:pPr>
              <w:spacing w:before="0" w:after="0" w:line="240" w:lineRule="auto"/>
              <w:jc w:val="center"/>
            </w:pPr>
            <w:r>
              <w:rPr>
                <w:rFonts w:ascii="Aptos" w:hAnsi="Aptos"/>
                <w:b w:val="0"/>
                <w:color w:val="153247"/>
                <w:sz w:val="14"/>
              </w:rPr>
              <w:t>36</w:t>
            </w:r>
          </w:p>
        </w:tc>
        <w:tc>
          <w:tcPr>
            <w:tcW w:w="1300" w:type="dxa"/>
            <w:tcMar>
              <w:top w:w="14" w:type="dxa"/>
              <w:left w:w="85" w:type="dxa"/>
              <w:bottom w:w="14" w:type="dxa"/>
              <w:right w:w="85" w:type="dxa"/>
            </w:tcMar>
            <w:vAlign w:val="center"/>
          </w:tcPr>
          <w:p w14:paraId="3919A4B4">
            <w:pPr>
              <w:spacing w:before="0" w:after="0" w:line="240" w:lineRule="auto"/>
              <w:jc w:val="center"/>
            </w:pPr>
            <w:r>
              <w:rPr>
                <w:rFonts w:ascii="Aptos" w:hAnsi="Aptos"/>
                <w:b w:val="0"/>
                <w:color w:val="153247"/>
                <w:sz w:val="14"/>
              </w:rPr>
              <w:t>4</w:t>
            </w:r>
          </w:p>
        </w:tc>
        <w:tc>
          <w:tcPr>
            <w:tcW w:w="2100" w:type="dxa"/>
            <w:tcMar>
              <w:top w:w="14" w:type="dxa"/>
              <w:left w:w="85" w:type="dxa"/>
              <w:bottom w:w="14" w:type="dxa"/>
              <w:right w:w="85" w:type="dxa"/>
            </w:tcMar>
            <w:vAlign w:val="center"/>
          </w:tcPr>
          <w:p w14:paraId="4A1B2D1A">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2736544C">
            <w:pPr>
              <w:spacing w:before="0" w:after="0" w:line="240" w:lineRule="auto"/>
              <w:jc w:val="left"/>
            </w:pPr>
            <w:r>
              <w:rPr>
                <w:rFonts w:ascii="Aptos" w:hAnsi="Aptos"/>
                <w:b w:val="0"/>
                <w:color w:val="153247"/>
                <w:sz w:val="14"/>
              </w:rPr>
              <w:t>0–255 · Linear dimming from dark to full</w:t>
            </w:r>
          </w:p>
        </w:tc>
      </w:tr>
      <w:tr w14:paraId="60747045">
        <w:tc>
          <w:tcPr>
            <w:tcW w:w="1100" w:type="dxa"/>
            <w:shd w:val="clear" w:color="auto" w:fill="F3F7F9"/>
            <w:tcMar>
              <w:top w:w="14" w:type="dxa"/>
              <w:left w:w="85" w:type="dxa"/>
              <w:bottom w:w="14" w:type="dxa"/>
              <w:right w:w="85" w:type="dxa"/>
            </w:tcMar>
            <w:vAlign w:val="center"/>
          </w:tcPr>
          <w:p w14:paraId="496D337A">
            <w:pPr>
              <w:spacing w:before="0" w:after="0" w:line="240" w:lineRule="auto"/>
              <w:jc w:val="center"/>
            </w:pPr>
            <w:r>
              <w:rPr>
                <w:rFonts w:ascii="Aptos" w:hAnsi="Aptos"/>
                <w:b w:val="0"/>
                <w:color w:val="153247"/>
                <w:sz w:val="14"/>
              </w:rPr>
              <w:t>37</w:t>
            </w:r>
          </w:p>
        </w:tc>
        <w:tc>
          <w:tcPr>
            <w:tcW w:w="1300" w:type="dxa"/>
            <w:shd w:val="clear" w:color="auto" w:fill="F3F7F9"/>
            <w:tcMar>
              <w:top w:w="14" w:type="dxa"/>
              <w:left w:w="85" w:type="dxa"/>
              <w:bottom w:w="14" w:type="dxa"/>
              <w:right w:w="85" w:type="dxa"/>
            </w:tcMar>
            <w:vAlign w:val="center"/>
          </w:tcPr>
          <w:p w14:paraId="36F436D2">
            <w:pPr>
              <w:spacing w:before="0" w:after="0" w:line="240" w:lineRule="auto"/>
              <w:jc w:val="center"/>
            </w:pPr>
            <w:r>
              <w:rPr>
                <w:rFonts w:ascii="Aptos" w:hAnsi="Aptos"/>
                <w:b w:val="0"/>
                <w:color w:val="153247"/>
                <w:sz w:val="14"/>
              </w:rPr>
              <w:t>4</w:t>
            </w:r>
          </w:p>
        </w:tc>
        <w:tc>
          <w:tcPr>
            <w:tcW w:w="2100" w:type="dxa"/>
            <w:shd w:val="clear" w:color="auto" w:fill="F3F7F9"/>
            <w:tcMar>
              <w:top w:w="14" w:type="dxa"/>
              <w:left w:w="85" w:type="dxa"/>
              <w:bottom w:w="14" w:type="dxa"/>
              <w:right w:w="85" w:type="dxa"/>
            </w:tcMar>
            <w:vAlign w:val="center"/>
          </w:tcPr>
          <w:p w14:paraId="1B8D07D3">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61F209D5">
            <w:pPr>
              <w:spacing w:before="0" w:after="0" w:line="240" w:lineRule="auto"/>
              <w:jc w:val="left"/>
            </w:pPr>
            <w:r>
              <w:rPr>
                <w:rFonts w:ascii="Aptos" w:hAnsi="Aptos"/>
                <w:b w:val="0"/>
                <w:color w:val="153247"/>
                <w:sz w:val="14"/>
              </w:rPr>
              <w:t>0–255 · Linear dimming from dark to full</w:t>
            </w:r>
          </w:p>
        </w:tc>
      </w:tr>
      <w:tr w14:paraId="2CEFC9F3">
        <w:tc>
          <w:tcPr>
            <w:tcW w:w="1100" w:type="dxa"/>
            <w:tcMar>
              <w:top w:w="14" w:type="dxa"/>
              <w:left w:w="85" w:type="dxa"/>
              <w:bottom w:w="14" w:type="dxa"/>
              <w:right w:w="85" w:type="dxa"/>
            </w:tcMar>
            <w:vAlign w:val="center"/>
          </w:tcPr>
          <w:p w14:paraId="4E1715BE">
            <w:pPr>
              <w:spacing w:before="0" w:after="0" w:line="240" w:lineRule="auto"/>
              <w:jc w:val="center"/>
            </w:pPr>
            <w:r>
              <w:rPr>
                <w:rFonts w:ascii="Aptos" w:hAnsi="Aptos"/>
                <w:b w:val="0"/>
                <w:color w:val="153247"/>
                <w:sz w:val="14"/>
              </w:rPr>
              <w:t>38</w:t>
            </w:r>
          </w:p>
        </w:tc>
        <w:tc>
          <w:tcPr>
            <w:tcW w:w="1300" w:type="dxa"/>
            <w:tcMar>
              <w:top w:w="14" w:type="dxa"/>
              <w:left w:w="85" w:type="dxa"/>
              <w:bottom w:w="14" w:type="dxa"/>
              <w:right w:w="85" w:type="dxa"/>
            </w:tcMar>
            <w:vAlign w:val="center"/>
          </w:tcPr>
          <w:p w14:paraId="4988495E">
            <w:pPr>
              <w:spacing w:before="0" w:after="0" w:line="240" w:lineRule="auto"/>
              <w:jc w:val="center"/>
            </w:pPr>
            <w:r>
              <w:rPr>
                <w:rFonts w:ascii="Aptos" w:hAnsi="Aptos"/>
                <w:b w:val="0"/>
                <w:color w:val="153247"/>
                <w:sz w:val="14"/>
              </w:rPr>
              <w:t>4</w:t>
            </w:r>
          </w:p>
        </w:tc>
        <w:tc>
          <w:tcPr>
            <w:tcW w:w="2100" w:type="dxa"/>
            <w:tcMar>
              <w:top w:w="14" w:type="dxa"/>
              <w:left w:w="85" w:type="dxa"/>
              <w:bottom w:w="14" w:type="dxa"/>
              <w:right w:w="85" w:type="dxa"/>
            </w:tcMar>
            <w:vAlign w:val="center"/>
          </w:tcPr>
          <w:p w14:paraId="4A3F540D">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5F995333">
            <w:pPr>
              <w:spacing w:before="0" w:after="0" w:line="240" w:lineRule="auto"/>
              <w:jc w:val="left"/>
            </w:pPr>
            <w:r>
              <w:rPr>
                <w:rFonts w:ascii="Aptos" w:hAnsi="Aptos"/>
                <w:b w:val="0"/>
                <w:color w:val="153247"/>
                <w:sz w:val="14"/>
              </w:rPr>
              <w:t>0–255 · Linear dimming from dark to full</w:t>
            </w:r>
          </w:p>
        </w:tc>
      </w:tr>
      <w:tr w14:paraId="1C14CE9E">
        <w:tc>
          <w:tcPr>
            <w:tcW w:w="1100" w:type="dxa"/>
            <w:shd w:val="clear" w:color="auto" w:fill="F3F7F9"/>
            <w:tcMar>
              <w:top w:w="14" w:type="dxa"/>
              <w:left w:w="85" w:type="dxa"/>
              <w:bottom w:w="14" w:type="dxa"/>
              <w:right w:w="85" w:type="dxa"/>
            </w:tcMar>
            <w:vAlign w:val="center"/>
          </w:tcPr>
          <w:p w14:paraId="069BE7AF">
            <w:pPr>
              <w:spacing w:before="0" w:after="0" w:line="240" w:lineRule="auto"/>
              <w:jc w:val="center"/>
            </w:pPr>
            <w:r>
              <w:rPr>
                <w:rFonts w:ascii="Aptos" w:hAnsi="Aptos"/>
                <w:b w:val="0"/>
                <w:color w:val="153247"/>
                <w:sz w:val="14"/>
              </w:rPr>
              <w:t>39</w:t>
            </w:r>
          </w:p>
        </w:tc>
        <w:tc>
          <w:tcPr>
            <w:tcW w:w="1300" w:type="dxa"/>
            <w:shd w:val="clear" w:color="auto" w:fill="F3F7F9"/>
            <w:tcMar>
              <w:top w:w="14" w:type="dxa"/>
              <w:left w:w="85" w:type="dxa"/>
              <w:bottom w:w="14" w:type="dxa"/>
              <w:right w:w="85" w:type="dxa"/>
            </w:tcMar>
            <w:vAlign w:val="center"/>
          </w:tcPr>
          <w:p w14:paraId="1158B92E">
            <w:pPr>
              <w:spacing w:before="0" w:after="0" w:line="240" w:lineRule="auto"/>
              <w:jc w:val="center"/>
            </w:pPr>
            <w:r>
              <w:rPr>
                <w:rFonts w:ascii="Aptos" w:hAnsi="Aptos"/>
                <w:b w:val="0"/>
                <w:color w:val="153247"/>
                <w:sz w:val="14"/>
              </w:rPr>
              <w:t>4</w:t>
            </w:r>
          </w:p>
        </w:tc>
        <w:tc>
          <w:tcPr>
            <w:tcW w:w="2100" w:type="dxa"/>
            <w:shd w:val="clear" w:color="auto" w:fill="F3F7F9"/>
            <w:tcMar>
              <w:top w:w="14" w:type="dxa"/>
              <w:left w:w="85" w:type="dxa"/>
              <w:bottom w:w="14" w:type="dxa"/>
              <w:right w:w="85" w:type="dxa"/>
            </w:tcMar>
            <w:vAlign w:val="center"/>
          </w:tcPr>
          <w:p w14:paraId="1E03FE43">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1AF4FED8">
            <w:pPr>
              <w:spacing w:before="0" w:after="0" w:line="240" w:lineRule="auto"/>
              <w:jc w:val="left"/>
            </w:pPr>
            <w:r>
              <w:rPr>
                <w:rFonts w:ascii="Aptos" w:hAnsi="Aptos"/>
                <w:b w:val="0"/>
                <w:color w:val="153247"/>
                <w:sz w:val="14"/>
              </w:rPr>
              <w:t>0–255 · Linear dimming from dark to full</w:t>
            </w:r>
          </w:p>
        </w:tc>
      </w:tr>
      <w:tr w14:paraId="5162D1AE">
        <w:tc>
          <w:tcPr>
            <w:tcW w:w="1100" w:type="dxa"/>
            <w:tcMar>
              <w:top w:w="14" w:type="dxa"/>
              <w:left w:w="85" w:type="dxa"/>
              <w:bottom w:w="14" w:type="dxa"/>
              <w:right w:w="85" w:type="dxa"/>
            </w:tcMar>
            <w:vAlign w:val="center"/>
          </w:tcPr>
          <w:p w14:paraId="6B2880B6">
            <w:pPr>
              <w:spacing w:before="0" w:after="0" w:line="240" w:lineRule="auto"/>
              <w:jc w:val="center"/>
            </w:pPr>
            <w:r>
              <w:rPr>
                <w:rFonts w:ascii="Aptos" w:hAnsi="Aptos"/>
                <w:b w:val="0"/>
                <w:color w:val="153247"/>
                <w:sz w:val="14"/>
              </w:rPr>
              <w:t>40</w:t>
            </w:r>
          </w:p>
        </w:tc>
        <w:tc>
          <w:tcPr>
            <w:tcW w:w="1300" w:type="dxa"/>
            <w:tcMar>
              <w:top w:w="14" w:type="dxa"/>
              <w:left w:w="85" w:type="dxa"/>
              <w:bottom w:w="14" w:type="dxa"/>
              <w:right w:w="85" w:type="dxa"/>
            </w:tcMar>
            <w:vAlign w:val="center"/>
          </w:tcPr>
          <w:p w14:paraId="47FDF61C">
            <w:pPr>
              <w:spacing w:before="0" w:after="0" w:line="240" w:lineRule="auto"/>
              <w:jc w:val="center"/>
            </w:pPr>
            <w:r>
              <w:rPr>
                <w:rFonts w:ascii="Aptos" w:hAnsi="Aptos"/>
                <w:b w:val="0"/>
                <w:color w:val="153247"/>
                <w:sz w:val="14"/>
              </w:rPr>
              <w:t>5</w:t>
            </w:r>
          </w:p>
        </w:tc>
        <w:tc>
          <w:tcPr>
            <w:tcW w:w="2100" w:type="dxa"/>
            <w:tcMar>
              <w:top w:w="14" w:type="dxa"/>
              <w:left w:w="85" w:type="dxa"/>
              <w:bottom w:w="14" w:type="dxa"/>
              <w:right w:w="85" w:type="dxa"/>
            </w:tcMar>
            <w:vAlign w:val="center"/>
          </w:tcPr>
          <w:p w14:paraId="02C5C524">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7314ED07">
            <w:pPr>
              <w:spacing w:before="0" w:after="0" w:line="240" w:lineRule="auto"/>
              <w:jc w:val="left"/>
            </w:pPr>
            <w:r>
              <w:rPr>
                <w:rFonts w:ascii="Aptos" w:hAnsi="Aptos"/>
                <w:b w:val="0"/>
                <w:color w:val="153247"/>
                <w:sz w:val="14"/>
              </w:rPr>
              <w:t>0–255 · Linear dimming from dark to full</w:t>
            </w:r>
          </w:p>
        </w:tc>
      </w:tr>
      <w:tr w14:paraId="7FF6E299">
        <w:tc>
          <w:tcPr>
            <w:tcW w:w="1100" w:type="dxa"/>
            <w:shd w:val="clear" w:color="auto" w:fill="F3F7F9"/>
            <w:tcMar>
              <w:top w:w="14" w:type="dxa"/>
              <w:left w:w="85" w:type="dxa"/>
              <w:bottom w:w="14" w:type="dxa"/>
              <w:right w:w="85" w:type="dxa"/>
            </w:tcMar>
            <w:vAlign w:val="center"/>
          </w:tcPr>
          <w:p w14:paraId="16CB896B">
            <w:pPr>
              <w:spacing w:before="0" w:after="0" w:line="240" w:lineRule="auto"/>
              <w:jc w:val="center"/>
            </w:pPr>
            <w:r>
              <w:rPr>
                <w:rFonts w:ascii="Aptos" w:hAnsi="Aptos"/>
                <w:b w:val="0"/>
                <w:color w:val="153247"/>
                <w:sz w:val="14"/>
              </w:rPr>
              <w:t>41</w:t>
            </w:r>
          </w:p>
        </w:tc>
        <w:tc>
          <w:tcPr>
            <w:tcW w:w="1300" w:type="dxa"/>
            <w:shd w:val="clear" w:color="auto" w:fill="F3F7F9"/>
            <w:tcMar>
              <w:top w:w="14" w:type="dxa"/>
              <w:left w:w="85" w:type="dxa"/>
              <w:bottom w:w="14" w:type="dxa"/>
              <w:right w:w="85" w:type="dxa"/>
            </w:tcMar>
            <w:vAlign w:val="center"/>
          </w:tcPr>
          <w:p w14:paraId="01077E95">
            <w:pPr>
              <w:spacing w:before="0" w:after="0" w:line="240" w:lineRule="auto"/>
              <w:jc w:val="center"/>
            </w:pPr>
            <w:r>
              <w:rPr>
                <w:rFonts w:ascii="Aptos" w:hAnsi="Aptos"/>
                <w:b w:val="0"/>
                <w:color w:val="153247"/>
                <w:sz w:val="14"/>
              </w:rPr>
              <w:t>5</w:t>
            </w:r>
          </w:p>
        </w:tc>
        <w:tc>
          <w:tcPr>
            <w:tcW w:w="2100" w:type="dxa"/>
            <w:shd w:val="clear" w:color="auto" w:fill="F3F7F9"/>
            <w:tcMar>
              <w:top w:w="14" w:type="dxa"/>
              <w:left w:w="85" w:type="dxa"/>
              <w:bottom w:w="14" w:type="dxa"/>
              <w:right w:w="85" w:type="dxa"/>
            </w:tcMar>
            <w:vAlign w:val="center"/>
          </w:tcPr>
          <w:p w14:paraId="2FD109AD">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69726CB1">
            <w:pPr>
              <w:spacing w:before="0" w:after="0" w:line="240" w:lineRule="auto"/>
              <w:jc w:val="left"/>
            </w:pPr>
            <w:r>
              <w:rPr>
                <w:rFonts w:ascii="Aptos" w:hAnsi="Aptos"/>
                <w:b w:val="0"/>
                <w:color w:val="153247"/>
                <w:sz w:val="14"/>
              </w:rPr>
              <w:t>0–255 · Linear dimming from dark to full</w:t>
            </w:r>
          </w:p>
        </w:tc>
      </w:tr>
      <w:tr w14:paraId="287D48AA">
        <w:tc>
          <w:tcPr>
            <w:tcW w:w="1100" w:type="dxa"/>
            <w:tcMar>
              <w:top w:w="14" w:type="dxa"/>
              <w:left w:w="85" w:type="dxa"/>
              <w:bottom w:w="14" w:type="dxa"/>
              <w:right w:w="85" w:type="dxa"/>
            </w:tcMar>
            <w:vAlign w:val="center"/>
          </w:tcPr>
          <w:p w14:paraId="4BC30B49">
            <w:pPr>
              <w:spacing w:before="0" w:after="0" w:line="240" w:lineRule="auto"/>
              <w:jc w:val="center"/>
            </w:pPr>
            <w:r>
              <w:rPr>
                <w:rFonts w:ascii="Aptos" w:hAnsi="Aptos"/>
                <w:b w:val="0"/>
                <w:color w:val="153247"/>
                <w:sz w:val="14"/>
              </w:rPr>
              <w:t>42</w:t>
            </w:r>
          </w:p>
        </w:tc>
        <w:tc>
          <w:tcPr>
            <w:tcW w:w="1300" w:type="dxa"/>
            <w:tcMar>
              <w:top w:w="14" w:type="dxa"/>
              <w:left w:w="85" w:type="dxa"/>
              <w:bottom w:w="14" w:type="dxa"/>
              <w:right w:w="85" w:type="dxa"/>
            </w:tcMar>
            <w:vAlign w:val="center"/>
          </w:tcPr>
          <w:p w14:paraId="7E97144B">
            <w:pPr>
              <w:spacing w:before="0" w:after="0" w:line="240" w:lineRule="auto"/>
              <w:jc w:val="center"/>
            </w:pPr>
            <w:r>
              <w:rPr>
                <w:rFonts w:ascii="Aptos" w:hAnsi="Aptos"/>
                <w:b w:val="0"/>
                <w:color w:val="153247"/>
                <w:sz w:val="14"/>
              </w:rPr>
              <w:t>5</w:t>
            </w:r>
          </w:p>
        </w:tc>
        <w:tc>
          <w:tcPr>
            <w:tcW w:w="2100" w:type="dxa"/>
            <w:tcMar>
              <w:top w:w="14" w:type="dxa"/>
              <w:left w:w="85" w:type="dxa"/>
              <w:bottom w:w="14" w:type="dxa"/>
              <w:right w:w="85" w:type="dxa"/>
            </w:tcMar>
            <w:vAlign w:val="center"/>
          </w:tcPr>
          <w:p w14:paraId="1C7D127F">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765F5C40">
            <w:pPr>
              <w:spacing w:before="0" w:after="0" w:line="240" w:lineRule="auto"/>
              <w:jc w:val="left"/>
            </w:pPr>
            <w:r>
              <w:rPr>
                <w:rFonts w:ascii="Aptos" w:hAnsi="Aptos"/>
                <w:b w:val="0"/>
                <w:color w:val="153247"/>
                <w:sz w:val="14"/>
              </w:rPr>
              <w:t>0–255 · Linear dimming from dark to full</w:t>
            </w:r>
          </w:p>
        </w:tc>
      </w:tr>
      <w:tr w14:paraId="72F3F366">
        <w:tc>
          <w:tcPr>
            <w:tcW w:w="1100" w:type="dxa"/>
            <w:shd w:val="clear" w:color="auto" w:fill="F3F7F9"/>
            <w:tcMar>
              <w:top w:w="14" w:type="dxa"/>
              <w:left w:w="85" w:type="dxa"/>
              <w:bottom w:w="14" w:type="dxa"/>
              <w:right w:w="85" w:type="dxa"/>
            </w:tcMar>
            <w:vAlign w:val="center"/>
          </w:tcPr>
          <w:p w14:paraId="0E22A34F">
            <w:pPr>
              <w:spacing w:before="0" w:after="0" w:line="240" w:lineRule="auto"/>
              <w:jc w:val="center"/>
            </w:pPr>
            <w:r>
              <w:rPr>
                <w:rFonts w:ascii="Aptos" w:hAnsi="Aptos"/>
                <w:b w:val="0"/>
                <w:color w:val="153247"/>
                <w:sz w:val="14"/>
              </w:rPr>
              <w:t>43</w:t>
            </w:r>
          </w:p>
        </w:tc>
        <w:tc>
          <w:tcPr>
            <w:tcW w:w="1300" w:type="dxa"/>
            <w:shd w:val="clear" w:color="auto" w:fill="F3F7F9"/>
            <w:tcMar>
              <w:top w:w="14" w:type="dxa"/>
              <w:left w:w="85" w:type="dxa"/>
              <w:bottom w:w="14" w:type="dxa"/>
              <w:right w:w="85" w:type="dxa"/>
            </w:tcMar>
            <w:vAlign w:val="center"/>
          </w:tcPr>
          <w:p w14:paraId="32E8EBC4">
            <w:pPr>
              <w:spacing w:before="0" w:after="0" w:line="240" w:lineRule="auto"/>
              <w:jc w:val="center"/>
            </w:pPr>
            <w:r>
              <w:rPr>
                <w:rFonts w:ascii="Aptos" w:hAnsi="Aptos"/>
                <w:b w:val="0"/>
                <w:color w:val="153247"/>
                <w:sz w:val="14"/>
              </w:rPr>
              <w:t>5</w:t>
            </w:r>
          </w:p>
        </w:tc>
        <w:tc>
          <w:tcPr>
            <w:tcW w:w="2100" w:type="dxa"/>
            <w:shd w:val="clear" w:color="auto" w:fill="F3F7F9"/>
            <w:tcMar>
              <w:top w:w="14" w:type="dxa"/>
              <w:left w:w="85" w:type="dxa"/>
              <w:bottom w:w="14" w:type="dxa"/>
              <w:right w:w="85" w:type="dxa"/>
            </w:tcMar>
            <w:vAlign w:val="center"/>
          </w:tcPr>
          <w:p w14:paraId="457B63EC">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05F36FC4">
            <w:pPr>
              <w:spacing w:before="0" w:after="0" w:line="240" w:lineRule="auto"/>
              <w:jc w:val="left"/>
            </w:pPr>
            <w:r>
              <w:rPr>
                <w:rFonts w:ascii="Aptos" w:hAnsi="Aptos"/>
                <w:b w:val="0"/>
                <w:color w:val="153247"/>
                <w:sz w:val="14"/>
              </w:rPr>
              <w:t>0–255 · Linear dimming from dark to full</w:t>
            </w:r>
          </w:p>
        </w:tc>
      </w:tr>
      <w:tr w14:paraId="5C0B85F1">
        <w:tc>
          <w:tcPr>
            <w:tcW w:w="1100" w:type="dxa"/>
            <w:tcMar>
              <w:top w:w="14" w:type="dxa"/>
              <w:left w:w="85" w:type="dxa"/>
              <w:bottom w:w="14" w:type="dxa"/>
              <w:right w:w="85" w:type="dxa"/>
            </w:tcMar>
            <w:vAlign w:val="center"/>
          </w:tcPr>
          <w:p w14:paraId="7C6A1411">
            <w:pPr>
              <w:spacing w:before="0" w:after="0" w:line="240" w:lineRule="auto"/>
              <w:jc w:val="center"/>
            </w:pPr>
            <w:r>
              <w:rPr>
                <w:rFonts w:ascii="Aptos" w:hAnsi="Aptos"/>
                <w:b w:val="0"/>
                <w:color w:val="153247"/>
                <w:sz w:val="14"/>
              </w:rPr>
              <w:t>44</w:t>
            </w:r>
          </w:p>
        </w:tc>
        <w:tc>
          <w:tcPr>
            <w:tcW w:w="1300" w:type="dxa"/>
            <w:tcMar>
              <w:top w:w="14" w:type="dxa"/>
              <w:left w:w="85" w:type="dxa"/>
              <w:bottom w:w="14" w:type="dxa"/>
              <w:right w:w="85" w:type="dxa"/>
            </w:tcMar>
            <w:vAlign w:val="center"/>
          </w:tcPr>
          <w:p w14:paraId="757FCF96">
            <w:pPr>
              <w:spacing w:before="0" w:after="0" w:line="240" w:lineRule="auto"/>
              <w:jc w:val="center"/>
            </w:pPr>
            <w:r>
              <w:rPr>
                <w:rFonts w:ascii="Aptos" w:hAnsi="Aptos"/>
                <w:b w:val="0"/>
                <w:color w:val="153247"/>
                <w:sz w:val="14"/>
              </w:rPr>
              <w:t>6</w:t>
            </w:r>
          </w:p>
        </w:tc>
        <w:tc>
          <w:tcPr>
            <w:tcW w:w="2100" w:type="dxa"/>
            <w:tcMar>
              <w:top w:w="14" w:type="dxa"/>
              <w:left w:w="85" w:type="dxa"/>
              <w:bottom w:w="14" w:type="dxa"/>
              <w:right w:w="85" w:type="dxa"/>
            </w:tcMar>
            <w:vAlign w:val="center"/>
          </w:tcPr>
          <w:p w14:paraId="0E7EFE10">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6D917E0F">
            <w:pPr>
              <w:spacing w:before="0" w:after="0" w:line="240" w:lineRule="auto"/>
              <w:jc w:val="left"/>
            </w:pPr>
            <w:r>
              <w:rPr>
                <w:rFonts w:ascii="Aptos" w:hAnsi="Aptos"/>
                <w:b w:val="0"/>
                <w:color w:val="153247"/>
                <w:sz w:val="14"/>
              </w:rPr>
              <w:t>0–255 · Linear dimming from dark to full</w:t>
            </w:r>
          </w:p>
        </w:tc>
      </w:tr>
      <w:tr w14:paraId="3C3A0AEA">
        <w:tc>
          <w:tcPr>
            <w:tcW w:w="1100" w:type="dxa"/>
            <w:shd w:val="clear" w:color="auto" w:fill="F3F7F9"/>
            <w:tcMar>
              <w:top w:w="14" w:type="dxa"/>
              <w:left w:w="85" w:type="dxa"/>
              <w:bottom w:w="14" w:type="dxa"/>
              <w:right w:w="85" w:type="dxa"/>
            </w:tcMar>
            <w:vAlign w:val="center"/>
          </w:tcPr>
          <w:p w14:paraId="6131A5B8">
            <w:pPr>
              <w:spacing w:before="0" w:after="0" w:line="240" w:lineRule="auto"/>
              <w:jc w:val="center"/>
            </w:pPr>
            <w:r>
              <w:rPr>
                <w:rFonts w:ascii="Aptos" w:hAnsi="Aptos"/>
                <w:b w:val="0"/>
                <w:color w:val="153247"/>
                <w:sz w:val="14"/>
              </w:rPr>
              <w:t>45</w:t>
            </w:r>
          </w:p>
        </w:tc>
        <w:tc>
          <w:tcPr>
            <w:tcW w:w="1300" w:type="dxa"/>
            <w:shd w:val="clear" w:color="auto" w:fill="F3F7F9"/>
            <w:tcMar>
              <w:top w:w="14" w:type="dxa"/>
              <w:left w:w="85" w:type="dxa"/>
              <w:bottom w:w="14" w:type="dxa"/>
              <w:right w:w="85" w:type="dxa"/>
            </w:tcMar>
            <w:vAlign w:val="center"/>
          </w:tcPr>
          <w:p w14:paraId="5A7A94DB">
            <w:pPr>
              <w:spacing w:before="0" w:after="0" w:line="240" w:lineRule="auto"/>
              <w:jc w:val="center"/>
            </w:pPr>
            <w:r>
              <w:rPr>
                <w:rFonts w:ascii="Aptos" w:hAnsi="Aptos"/>
                <w:b w:val="0"/>
                <w:color w:val="153247"/>
                <w:sz w:val="14"/>
              </w:rPr>
              <w:t>6</w:t>
            </w:r>
          </w:p>
        </w:tc>
        <w:tc>
          <w:tcPr>
            <w:tcW w:w="2100" w:type="dxa"/>
            <w:shd w:val="clear" w:color="auto" w:fill="F3F7F9"/>
            <w:tcMar>
              <w:top w:w="14" w:type="dxa"/>
              <w:left w:w="85" w:type="dxa"/>
              <w:bottom w:w="14" w:type="dxa"/>
              <w:right w:w="85" w:type="dxa"/>
            </w:tcMar>
            <w:vAlign w:val="center"/>
          </w:tcPr>
          <w:p w14:paraId="79F358D7">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777E839C">
            <w:pPr>
              <w:spacing w:before="0" w:after="0" w:line="240" w:lineRule="auto"/>
              <w:jc w:val="left"/>
            </w:pPr>
            <w:r>
              <w:rPr>
                <w:rFonts w:ascii="Aptos" w:hAnsi="Aptos"/>
                <w:b w:val="0"/>
                <w:color w:val="153247"/>
                <w:sz w:val="14"/>
              </w:rPr>
              <w:t>0–255 · Linear dimming from dark to full</w:t>
            </w:r>
          </w:p>
        </w:tc>
      </w:tr>
      <w:tr w14:paraId="62333E10">
        <w:tc>
          <w:tcPr>
            <w:tcW w:w="1100" w:type="dxa"/>
            <w:tcMar>
              <w:top w:w="14" w:type="dxa"/>
              <w:left w:w="85" w:type="dxa"/>
              <w:bottom w:w="14" w:type="dxa"/>
              <w:right w:w="85" w:type="dxa"/>
            </w:tcMar>
            <w:vAlign w:val="center"/>
          </w:tcPr>
          <w:p w14:paraId="01841337">
            <w:pPr>
              <w:spacing w:before="0" w:after="0" w:line="240" w:lineRule="auto"/>
              <w:jc w:val="center"/>
            </w:pPr>
            <w:r>
              <w:rPr>
                <w:rFonts w:ascii="Aptos" w:hAnsi="Aptos"/>
                <w:b w:val="0"/>
                <w:color w:val="153247"/>
                <w:sz w:val="14"/>
              </w:rPr>
              <w:t>46</w:t>
            </w:r>
          </w:p>
        </w:tc>
        <w:tc>
          <w:tcPr>
            <w:tcW w:w="1300" w:type="dxa"/>
            <w:tcMar>
              <w:top w:w="14" w:type="dxa"/>
              <w:left w:w="85" w:type="dxa"/>
              <w:bottom w:w="14" w:type="dxa"/>
              <w:right w:w="85" w:type="dxa"/>
            </w:tcMar>
            <w:vAlign w:val="center"/>
          </w:tcPr>
          <w:p w14:paraId="07A1F07E">
            <w:pPr>
              <w:spacing w:before="0" w:after="0" w:line="240" w:lineRule="auto"/>
              <w:jc w:val="center"/>
            </w:pPr>
            <w:r>
              <w:rPr>
                <w:rFonts w:ascii="Aptos" w:hAnsi="Aptos"/>
                <w:b w:val="0"/>
                <w:color w:val="153247"/>
                <w:sz w:val="14"/>
              </w:rPr>
              <w:t>6</w:t>
            </w:r>
          </w:p>
        </w:tc>
        <w:tc>
          <w:tcPr>
            <w:tcW w:w="2100" w:type="dxa"/>
            <w:tcMar>
              <w:top w:w="14" w:type="dxa"/>
              <w:left w:w="85" w:type="dxa"/>
              <w:bottom w:w="14" w:type="dxa"/>
              <w:right w:w="85" w:type="dxa"/>
            </w:tcMar>
            <w:vAlign w:val="center"/>
          </w:tcPr>
          <w:p w14:paraId="326F0207">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658EA1B2">
            <w:pPr>
              <w:spacing w:before="0" w:after="0" w:line="240" w:lineRule="auto"/>
              <w:jc w:val="left"/>
            </w:pPr>
            <w:r>
              <w:rPr>
                <w:rFonts w:ascii="Aptos" w:hAnsi="Aptos"/>
                <w:b w:val="0"/>
                <w:color w:val="153247"/>
                <w:sz w:val="14"/>
              </w:rPr>
              <w:t>0–255 · Linear dimming from dark to full</w:t>
            </w:r>
          </w:p>
        </w:tc>
      </w:tr>
      <w:tr w14:paraId="4ECB6FDD">
        <w:tc>
          <w:tcPr>
            <w:tcW w:w="1100" w:type="dxa"/>
            <w:shd w:val="clear" w:color="auto" w:fill="F3F7F9"/>
            <w:tcMar>
              <w:top w:w="14" w:type="dxa"/>
              <w:left w:w="85" w:type="dxa"/>
              <w:bottom w:w="14" w:type="dxa"/>
              <w:right w:w="85" w:type="dxa"/>
            </w:tcMar>
            <w:vAlign w:val="center"/>
          </w:tcPr>
          <w:p w14:paraId="53B05031">
            <w:pPr>
              <w:spacing w:before="0" w:after="0" w:line="240" w:lineRule="auto"/>
              <w:jc w:val="center"/>
            </w:pPr>
            <w:r>
              <w:rPr>
                <w:rFonts w:ascii="Aptos" w:hAnsi="Aptos"/>
                <w:b w:val="0"/>
                <w:color w:val="153247"/>
                <w:sz w:val="14"/>
              </w:rPr>
              <w:t>47</w:t>
            </w:r>
          </w:p>
        </w:tc>
        <w:tc>
          <w:tcPr>
            <w:tcW w:w="1300" w:type="dxa"/>
            <w:shd w:val="clear" w:color="auto" w:fill="F3F7F9"/>
            <w:tcMar>
              <w:top w:w="14" w:type="dxa"/>
              <w:left w:w="85" w:type="dxa"/>
              <w:bottom w:w="14" w:type="dxa"/>
              <w:right w:w="85" w:type="dxa"/>
            </w:tcMar>
            <w:vAlign w:val="center"/>
          </w:tcPr>
          <w:p w14:paraId="62B3688A">
            <w:pPr>
              <w:spacing w:before="0" w:after="0" w:line="240" w:lineRule="auto"/>
              <w:jc w:val="center"/>
            </w:pPr>
            <w:r>
              <w:rPr>
                <w:rFonts w:ascii="Aptos" w:hAnsi="Aptos"/>
                <w:b w:val="0"/>
                <w:color w:val="153247"/>
                <w:sz w:val="14"/>
              </w:rPr>
              <w:t>6</w:t>
            </w:r>
          </w:p>
        </w:tc>
        <w:tc>
          <w:tcPr>
            <w:tcW w:w="2100" w:type="dxa"/>
            <w:shd w:val="clear" w:color="auto" w:fill="F3F7F9"/>
            <w:tcMar>
              <w:top w:w="14" w:type="dxa"/>
              <w:left w:w="85" w:type="dxa"/>
              <w:bottom w:w="14" w:type="dxa"/>
              <w:right w:w="85" w:type="dxa"/>
            </w:tcMar>
            <w:vAlign w:val="center"/>
          </w:tcPr>
          <w:p w14:paraId="3AE531D3">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68003CDD">
            <w:pPr>
              <w:spacing w:before="0" w:after="0" w:line="240" w:lineRule="auto"/>
              <w:jc w:val="left"/>
            </w:pPr>
            <w:r>
              <w:rPr>
                <w:rFonts w:ascii="Aptos" w:hAnsi="Aptos"/>
                <w:b w:val="0"/>
                <w:color w:val="153247"/>
                <w:sz w:val="14"/>
              </w:rPr>
              <w:t>0–255 · Linear dimming from dark to full</w:t>
            </w:r>
          </w:p>
        </w:tc>
      </w:tr>
      <w:tr w14:paraId="5382355D">
        <w:tc>
          <w:tcPr>
            <w:tcW w:w="1100" w:type="dxa"/>
            <w:tcMar>
              <w:top w:w="14" w:type="dxa"/>
              <w:left w:w="85" w:type="dxa"/>
              <w:bottom w:w="14" w:type="dxa"/>
              <w:right w:w="85" w:type="dxa"/>
            </w:tcMar>
            <w:vAlign w:val="center"/>
          </w:tcPr>
          <w:p w14:paraId="0E8CAC04">
            <w:pPr>
              <w:spacing w:before="0" w:after="0" w:line="240" w:lineRule="auto"/>
              <w:jc w:val="center"/>
            </w:pPr>
            <w:r>
              <w:rPr>
                <w:rFonts w:ascii="Aptos" w:hAnsi="Aptos"/>
                <w:b w:val="0"/>
                <w:color w:val="153247"/>
                <w:sz w:val="14"/>
              </w:rPr>
              <w:t>48</w:t>
            </w:r>
          </w:p>
        </w:tc>
        <w:tc>
          <w:tcPr>
            <w:tcW w:w="1300" w:type="dxa"/>
            <w:tcMar>
              <w:top w:w="14" w:type="dxa"/>
              <w:left w:w="85" w:type="dxa"/>
              <w:bottom w:w="14" w:type="dxa"/>
              <w:right w:w="85" w:type="dxa"/>
            </w:tcMar>
            <w:vAlign w:val="center"/>
          </w:tcPr>
          <w:p w14:paraId="4E70B40D">
            <w:pPr>
              <w:spacing w:before="0" w:after="0" w:line="240" w:lineRule="auto"/>
              <w:jc w:val="center"/>
            </w:pPr>
            <w:r>
              <w:rPr>
                <w:rFonts w:ascii="Aptos" w:hAnsi="Aptos"/>
                <w:b w:val="0"/>
                <w:color w:val="153247"/>
                <w:sz w:val="14"/>
              </w:rPr>
              <w:t>7</w:t>
            </w:r>
          </w:p>
        </w:tc>
        <w:tc>
          <w:tcPr>
            <w:tcW w:w="2100" w:type="dxa"/>
            <w:tcMar>
              <w:top w:w="14" w:type="dxa"/>
              <w:left w:w="85" w:type="dxa"/>
              <w:bottom w:w="14" w:type="dxa"/>
              <w:right w:w="85" w:type="dxa"/>
            </w:tcMar>
            <w:vAlign w:val="center"/>
          </w:tcPr>
          <w:p w14:paraId="06786B0E">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3483789C">
            <w:pPr>
              <w:spacing w:before="0" w:after="0" w:line="240" w:lineRule="auto"/>
              <w:jc w:val="left"/>
            </w:pPr>
            <w:r>
              <w:rPr>
                <w:rFonts w:ascii="Aptos" w:hAnsi="Aptos"/>
                <w:b w:val="0"/>
                <w:color w:val="153247"/>
                <w:sz w:val="14"/>
              </w:rPr>
              <w:t>0–255 · Linear dimming from dark to full</w:t>
            </w:r>
          </w:p>
        </w:tc>
      </w:tr>
      <w:tr w14:paraId="7C8DFDAD">
        <w:tc>
          <w:tcPr>
            <w:tcW w:w="1100" w:type="dxa"/>
            <w:shd w:val="clear" w:color="auto" w:fill="F3F7F9"/>
            <w:tcMar>
              <w:top w:w="14" w:type="dxa"/>
              <w:left w:w="85" w:type="dxa"/>
              <w:bottom w:w="14" w:type="dxa"/>
              <w:right w:w="85" w:type="dxa"/>
            </w:tcMar>
            <w:vAlign w:val="center"/>
          </w:tcPr>
          <w:p w14:paraId="619408D3">
            <w:pPr>
              <w:spacing w:before="0" w:after="0" w:line="240" w:lineRule="auto"/>
              <w:jc w:val="center"/>
            </w:pPr>
            <w:r>
              <w:rPr>
                <w:rFonts w:ascii="Aptos" w:hAnsi="Aptos"/>
                <w:b w:val="0"/>
                <w:color w:val="153247"/>
                <w:sz w:val="14"/>
              </w:rPr>
              <w:t>49</w:t>
            </w:r>
          </w:p>
        </w:tc>
        <w:tc>
          <w:tcPr>
            <w:tcW w:w="1300" w:type="dxa"/>
            <w:shd w:val="clear" w:color="auto" w:fill="F3F7F9"/>
            <w:tcMar>
              <w:top w:w="14" w:type="dxa"/>
              <w:left w:w="85" w:type="dxa"/>
              <w:bottom w:w="14" w:type="dxa"/>
              <w:right w:w="85" w:type="dxa"/>
            </w:tcMar>
            <w:vAlign w:val="center"/>
          </w:tcPr>
          <w:p w14:paraId="36F1B0E2">
            <w:pPr>
              <w:spacing w:before="0" w:after="0" w:line="240" w:lineRule="auto"/>
              <w:jc w:val="center"/>
            </w:pPr>
            <w:r>
              <w:rPr>
                <w:rFonts w:ascii="Aptos" w:hAnsi="Aptos"/>
                <w:b w:val="0"/>
                <w:color w:val="153247"/>
                <w:sz w:val="14"/>
              </w:rPr>
              <w:t>7</w:t>
            </w:r>
          </w:p>
        </w:tc>
        <w:tc>
          <w:tcPr>
            <w:tcW w:w="2100" w:type="dxa"/>
            <w:shd w:val="clear" w:color="auto" w:fill="F3F7F9"/>
            <w:tcMar>
              <w:top w:w="14" w:type="dxa"/>
              <w:left w:w="85" w:type="dxa"/>
              <w:bottom w:w="14" w:type="dxa"/>
              <w:right w:w="85" w:type="dxa"/>
            </w:tcMar>
            <w:vAlign w:val="center"/>
          </w:tcPr>
          <w:p w14:paraId="7563112E">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251F4BA7">
            <w:pPr>
              <w:spacing w:before="0" w:after="0" w:line="240" w:lineRule="auto"/>
              <w:jc w:val="left"/>
            </w:pPr>
            <w:r>
              <w:rPr>
                <w:rFonts w:ascii="Aptos" w:hAnsi="Aptos"/>
                <w:b w:val="0"/>
                <w:color w:val="153247"/>
                <w:sz w:val="14"/>
              </w:rPr>
              <w:t>0–255 · Linear dimming from dark to full</w:t>
            </w:r>
          </w:p>
        </w:tc>
      </w:tr>
      <w:tr w14:paraId="7E06E761">
        <w:tc>
          <w:tcPr>
            <w:tcW w:w="1100" w:type="dxa"/>
            <w:tcMar>
              <w:top w:w="14" w:type="dxa"/>
              <w:left w:w="85" w:type="dxa"/>
              <w:bottom w:w="14" w:type="dxa"/>
              <w:right w:w="85" w:type="dxa"/>
            </w:tcMar>
            <w:vAlign w:val="center"/>
          </w:tcPr>
          <w:p w14:paraId="0C2D2D19">
            <w:pPr>
              <w:spacing w:before="0" w:after="0" w:line="240" w:lineRule="auto"/>
              <w:jc w:val="center"/>
            </w:pPr>
            <w:r>
              <w:rPr>
                <w:rFonts w:ascii="Aptos" w:hAnsi="Aptos"/>
                <w:b w:val="0"/>
                <w:color w:val="153247"/>
                <w:sz w:val="14"/>
              </w:rPr>
              <w:t>50</w:t>
            </w:r>
          </w:p>
        </w:tc>
        <w:tc>
          <w:tcPr>
            <w:tcW w:w="1300" w:type="dxa"/>
            <w:tcMar>
              <w:top w:w="14" w:type="dxa"/>
              <w:left w:w="85" w:type="dxa"/>
              <w:bottom w:w="14" w:type="dxa"/>
              <w:right w:w="85" w:type="dxa"/>
            </w:tcMar>
            <w:vAlign w:val="center"/>
          </w:tcPr>
          <w:p w14:paraId="3A80F501">
            <w:pPr>
              <w:spacing w:before="0" w:after="0" w:line="240" w:lineRule="auto"/>
              <w:jc w:val="center"/>
            </w:pPr>
            <w:r>
              <w:rPr>
                <w:rFonts w:ascii="Aptos" w:hAnsi="Aptos"/>
                <w:b w:val="0"/>
                <w:color w:val="153247"/>
                <w:sz w:val="14"/>
              </w:rPr>
              <w:t>7</w:t>
            </w:r>
          </w:p>
        </w:tc>
        <w:tc>
          <w:tcPr>
            <w:tcW w:w="2100" w:type="dxa"/>
            <w:tcMar>
              <w:top w:w="14" w:type="dxa"/>
              <w:left w:w="85" w:type="dxa"/>
              <w:bottom w:w="14" w:type="dxa"/>
              <w:right w:w="85" w:type="dxa"/>
            </w:tcMar>
            <w:vAlign w:val="center"/>
          </w:tcPr>
          <w:p w14:paraId="60804D37">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14223576">
            <w:pPr>
              <w:spacing w:before="0" w:after="0" w:line="240" w:lineRule="auto"/>
              <w:jc w:val="left"/>
            </w:pPr>
            <w:r>
              <w:rPr>
                <w:rFonts w:ascii="Aptos" w:hAnsi="Aptos"/>
                <w:b w:val="0"/>
                <w:color w:val="153247"/>
                <w:sz w:val="14"/>
              </w:rPr>
              <w:t>0–255 · Linear dimming from dark to full</w:t>
            </w:r>
          </w:p>
        </w:tc>
      </w:tr>
      <w:tr w14:paraId="799456EB">
        <w:tc>
          <w:tcPr>
            <w:tcW w:w="1100" w:type="dxa"/>
            <w:shd w:val="clear" w:color="auto" w:fill="F3F7F9"/>
            <w:tcMar>
              <w:top w:w="14" w:type="dxa"/>
              <w:left w:w="85" w:type="dxa"/>
              <w:bottom w:w="14" w:type="dxa"/>
              <w:right w:w="85" w:type="dxa"/>
            </w:tcMar>
            <w:vAlign w:val="center"/>
          </w:tcPr>
          <w:p w14:paraId="21ED67B8">
            <w:pPr>
              <w:spacing w:before="0" w:after="0" w:line="240" w:lineRule="auto"/>
              <w:jc w:val="center"/>
            </w:pPr>
            <w:r>
              <w:rPr>
                <w:rFonts w:ascii="Aptos" w:hAnsi="Aptos"/>
                <w:b w:val="0"/>
                <w:color w:val="153247"/>
                <w:sz w:val="14"/>
              </w:rPr>
              <w:t>51</w:t>
            </w:r>
          </w:p>
        </w:tc>
        <w:tc>
          <w:tcPr>
            <w:tcW w:w="1300" w:type="dxa"/>
            <w:shd w:val="clear" w:color="auto" w:fill="F3F7F9"/>
            <w:tcMar>
              <w:top w:w="14" w:type="dxa"/>
              <w:left w:w="85" w:type="dxa"/>
              <w:bottom w:w="14" w:type="dxa"/>
              <w:right w:w="85" w:type="dxa"/>
            </w:tcMar>
            <w:vAlign w:val="center"/>
          </w:tcPr>
          <w:p w14:paraId="6C40DAFC">
            <w:pPr>
              <w:spacing w:before="0" w:after="0" w:line="240" w:lineRule="auto"/>
              <w:jc w:val="center"/>
            </w:pPr>
            <w:r>
              <w:rPr>
                <w:rFonts w:ascii="Aptos" w:hAnsi="Aptos"/>
                <w:b w:val="0"/>
                <w:color w:val="153247"/>
                <w:sz w:val="14"/>
              </w:rPr>
              <w:t>7</w:t>
            </w:r>
          </w:p>
        </w:tc>
        <w:tc>
          <w:tcPr>
            <w:tcW w:w="2100" w:type="dxa"/>
            <w:shd w:val="clear" w:color="auto" w:fill="F3F7F9"/>
            <w:tcMar>
              <w:top w:w="14" w:type="dxa"/>
              <w:left w:w="85" w:type="dxa"/>
              <w:bottom w:w="14" w:type="dxa"/>
              <w:right w:w="85" w:type="dxa"/>
            </w:tcMar>
            <w:vAlign w:val="center"/>
          </w:tcPr>
          <w:p w14:paraId="52892039">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0DCC8DB4">
            <w:pPr>
              <w:spacing w:before="0" w:after="0" w:line="240" w:lineRule="auto"/>
              <w:jc w:val="left"/>
            </w:pPr>
            <w:r>
              <w:rPr>
                <w:rFonts w:ascii="Aptos" w:hAnsi="Aptos"/>
                <w:b w:val="0"/>
                <w:color w:val="153247"/>
                <w:sz w:val="14"/>
              </w:rPr>
              <w:t>0–255 · Linear dimming from dark to full</w:t>
            </w:r>
          </w:p>
        </w:tc>
      </w:tr>
      <w:tr w14:paraId="12D921C0">
        <w:tc>
          <w:tcPr>
            <w:tcW w:w="1100" w:type="dxa"/>
            <w:tcMar>
              <w:top w:w="14" w:type="dxa"/>
              <w:left w:w="85" w:type="dxa"/>
              <w:bottom w:w="14" w:type="dxa"/>
              <w:right w:w="85" w:type="dxa"/>
            </w:tcMar>
            <w:vAlign w:val="center"/>
          </w:tcPr>
          <w:p w14:paraId="093372C2">
            <w:pPr>
              <w:spacing w:before="0" w:after="0" w:line="240" w:lineRule="auto"/>
              <w:jc w:val="center"/>
            </w:pPr>
            <w:r>
              <w:rPr>
                <w:rFonts w:ascii="Aptos" w:hAnsi="Aptos"/>
                <w:b w:val="0"/>
                <w:color w:val="153247"/>
                <w:sz w:val="14"/>
              </w:rPr>
              <w:t>52</w:t>
            </w:r>
          </w:p>
        </w:tc>
        <w:tc>
          <w:tcPr>
            <w:tcW w:w="1300" w:type="dxa"/>
            <w:tcMar>
              <w:top w:w="14" w:type="dxa"/>
              <w:left w:w="85" w:type="dxa"/>
              <w:bottom w:w="14" w:type="dxa"/>
              <w:right w:w="85" w:type="dxa"/>
            </w:tcMar>
            <w:vAlign w:val="center"/>
          </w:tcPr>
          <w:p w14:paraId="021D0DA2">
            <w:pPr>
              <w:spacing w:before="0" w:after="0" w:line="240" w:lineRule="auto"/>
              <w:jc w:val="center"/>
            </w:pPr>
            <w:r>
              <w:rPr>
                <w:rFonts w:ascii="Aptos" w:hAnsi="Aptos"/>
                <w:b w:val="0"/>
                <w:color w:val="153247"/>
                <w:sz w:val="14"/>
              </w:rPr>
              <w:t>8</w:t>
            </w:r>
          </w:p>
        </w:tc>
        <w:tc>
          <w:tcPr>
            <w:tcW w:w="2100" w:type="dxa"/>
            <w:tcMar>
              <w:top w:w="14" w:type="dxa"/>
              <w:left w:w="85" w:type="dxa"/>
              <w:bottom w:w="14" w:type="dxa"/>
              <w:right w:w="85" w:type="dxa"/>
            </w:tcMar>
            <w:vAlign w:val="center"/>
          </w:tcPr>
          <w:p w14:paraId="2274465C">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4BC48738">
            <w:pPr>
              <w:spacing w:before="0" w:after="0" w:line="240" w:lineRule="auto"/>
              <w:jc w:val="left"/>
            </w:pPr>
            <w:r>
              <w:rPr>
                <w:rFonts w:ascii="Aptos" w:hAnsi="Aptos"/>
                <w:b w:val="0"/>
                <w:color w:val="153247"/>
                <w:sz w:val="14"/>
              </w:rPr>
              <w:t>0–255 · Linear dimming from dark to full</w:t>
            </w:r>
          </w:p>
        </w:tc>
      </w:tr>
      <w:tr w14:paraId="766DF1BF">
        <w:tc>
          <w:tcPr>
            <w:tcW w:w="1100" w:type="dxa"/>
            <w:shd w:val="clear" w:color="auto" w:fill="F3F7F9"/>
            <w:tcMar>
              <w:top w:w="14" w:type="dxa"/>
              <w:left w:w="85" w:type="dxa"/>
              <w:bottom w:w="14" w:type="dxa"/>
              <w:right w:w="85" w:type="dxa"/>
            </w:tcMar>
            <w:vAlign w:val="center"/>
          </w:tcPr>
          <w:p w14:paraId="03FAFFA0">
            <w:pPr>
              <w:spacing w:before="0" w:after="0" w:line="240" w:lineRule="auto"/>
              <w:jc w:val="center"/>
            </w:pPr>
            <w:r>
              <w:rPr>
                <w:rFonts w:ascii="Aptos" w:hAnsi="Aptos"/>
                <w:b w:val="0"/>
                <w:color w:val="153247"/>
                <w:sz w:val="14"/>
              </w:rPr>
              <w:t>53</w:t>
            </w:r>
          </w:p>
        </w:tc>
        <w:tc>
          <w:tcPr>
            <w:tcW w:w="1300" w:type="dxa"/>
            <w:shd w:val="clear" w:color="auto" w:fill="F3F7F9"/>
            <w:tcMar>
              <w:top w:w="14" w:type="dxa"/>
              <w:left w:w="85" w:type="dxa"/>
              <w:bottom w:w="14" w:type="dxa"/>
              <w:right w:w="85" w:type="dxa"/>
            </w:tcMar>
            <w:vAlign w:val="center"/>
          </w:tcPr>
          <w:p w14:paraId="2C8DBFED">
            <w:pPr>
              <w:spacing w:before="0" w:after="0" w:line="240" w:lineRule="auto"/>
              <w:jc w:val="center"/>
            </w:pPr>
            <w:r>
              <w:rPr>
                <w:rFonts w:ascii="Aptos" w:hAnsi="Aptos"/>
                <w:b w:val="0"/>
                <w:color w:val="153247"/>
                <w:sz w:val="14"/>
              </w:rPr>
              <w:t>8</w:t>
            </w:r>
          </w:p>
        </w:tc>
        <w:tc>
          <w:tcPr>
            <w:tcW w:w="2100" w:type="dxa"/>
            <w:shd w:val="clear" w:color="auto" w:fill="F3F7F9"/>
            <w:tcMar>
              <w:top w:w="14" w:type="dxa"/>
              <w:left w:w="85" w:type="dxa"/>
              <w:bottom w:w="14" w:type="dxa"/>
              <w:right w:w="85" w:type="dxa"/>
            </w:tcMar>
            <w:vAlign w:val="center"/>
          </w:tcPr>
          <w:p w14:paraId="3388218B">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4027391E">
            <w:pPr>
              <w:spacing w:before="0" w:after="0" w:line="240" w:lineRule="auto"/>
              <w:jc w:val="left"/>
            </w:pPr>
            <w:r>
              <w:rPr>
                <w:rFonts w:ascii="Aptos" w:hAnsi="Aptos"/>
                <w:b w:val="0"/>
                <w:color w:val="153247"/>
                <w:sz w:val="14"/>
              </w:rPr>
              <w:t>0–255 · Linear dimming from dark to full</w:t>
            </w:r>
          </w:p>
        </w:tc>
      </w:tr>
      <w:tr w14:paraId="264D08DD">
        <w:tc>
          <w:tcPr>
            <w:tcW w:w="1100" w:type="dxa"/>
            <w:tcMar>
              <w:top w:w="14" w:type="dxa"/>
              <w:left w:w="85" w:type="dxa"/>
              <w:bottom w:w="14" w:type="dxa"/>
              <w:right w:w="85" w:type="dxa"/>
            </w:tcMar>
            <w:vAlign w:val="center"/>
          </w:tcPr>
          <w:p w14:paraId="3E7CE7DA">
            <w:pPr>
              <w:spacing w:before="0" w:after="0" w:line="240" w:lineRule="auto"/>
              <w:jc w:val="center"/>
            </w:pPr>
            <w:r>
              <w:rPr>
                <w:rFonts w:ascii="Aptos" w:hAnsi="Aptos"/>
                <w:b w:val="0"/>
                <w:color w:val="153247"/>
                <w:sz w:val="14"/>
              </w:rPr>
              <w:t>54</w:t>
            </w:r>
          </w:p>
        </w:tc>
        <w:tc>
          <w:tcPr>
            <w:tcW w:w="1300" w:type="dxa"/>
            <w:tcMar>
              <w:top w:w="14" w:type="dxa"/>
              <w:left w:w="85" w:type="dxa"/>
              <w:bottom w:w="14" w:type="dxa"/>
              <w:right w:w="85" w:type="dxa"/>
            </w:tcMar>
            <w:vAlign w:val="center"/>
          </w:tcPr>
          <w:p w14:paraId="48EDA28F">
            <w:pPr>
              <w:spacing w:before="0" w:after="0" w:line="240" w:lineRule="auto"/>
              <w:jc w:val="center"/>
            </w:pPr>
            <w:r>
              <w:rPr>
                <w:rFonts w:ascii="Aptos" w:hAnsi="Aptos"/>
                <w:b w:val="0"/>
                <w:color w:val="153247"/>
                <w:sz w:val="14"/>
              </w:rPr>
              <w:t>8</w:t>
            </w:r>
          </w:p>
        </w:tc>
        <w:tc>
          <w:tcPr>
            <w:tcW w:w="2100" w:type="dxa"/>
            <w:tcMar>
              <w:top w:w="14" w:type="dxa"/>
              <w:left w:w="85" w:type="dxa"/>
              <w:bottom w:w="14" w:type="dxa"/>
              <w:right w:w="85" w:type="dxa"/>
            </w:tcMar>
            <w:vAlign w:val="center"/>
          </w:tcPr>
          <w:p w14:paraId="66879842">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3E763ABC">
            <w:pPr>
              <w:spacing w:before="0" w:after="0" w:line="240" w:lineRule="auto"/>
              <w:jc w:val="left"/>
            </w:pPr>
            <w:r>
              <w:rPr>
                <w:rFonts w:ascii="Aptos" w:hAnsi="Aptos"/>
                <w:b w:val="0"/>
                <w:color w:val="153247"/>
                <w:sz w:val="14"/>
              </w:rPr>
              <w:t>0–255 · Linear dimming from dark to full</w:t>
            </w:r>
          </w:p>
        </w:tc>
      </w:tr>
      <w:tr w14:paraId="02256C17">
        <w:tc>
          <w:tcPr>
            <w:tcW w:w="1100" w:type="dxa"/>
            <w:shd w:val="clear" w:color="auto" w:fill="F3F7F9"/>
            <w:tcMar>
              <w:top w:w="14" w:type="dxa"/>
              <w:left w:w="85" w:type="dxa"/>
              <w:bottom w:w="14" w:type="dxa"/>
              <w:right w:w="85" w:type="dxa"/>
            </w:tcMar>
            <w:vAlign w:val="center"/>
          </w:tcPr>
          <w:p w14:paraId="6DF06283">
            <w:pPr>
              <w:spacing w:before="0" w:after="0" w:line="240" w:lineRule="auto"/>
              <w:jc w:val="center"/>
            </w:pPr>
            <w:r>
              <w:rPr>
                <w:rFonts w:ascii="Aptos" w:hAnsi="Aptos"/>
                <w:b w:val="0"/>
                <w:color w:val="153247"/>
                <w:sz w:val="14"/>
              </w:rPr>
              <w:t>55</w:t>
            </w:r>
          </w:p>
        </w:tc>
        <w:tc>
          <w:tcPr>
            <w:tcW w:w="1300" w:type="dxa"/>
            <w:shd w:val="clear" w:color="auto" w:fill="F3F7F9"/>
            <w:tcMar>
              <w:top w:w="14" w:type="dxa"/>
              <w:left w:w="85" w:type="dxa"/>
              <w:bottom w:w="14" w:type="dxa"/>
              <w:right w:w="85" w:type="dxa"/>
            </w:tcMar>
            <w:vAlign w:val="center"/>
          </w:tcPr>
          <w:p w14:paraId="678CE919">
            <w:pPr>
              <w:spacing w:before="0" w:after="0" w:line="240" w:lineRule="auto"/>
              <w:jc w:val="center"/>
            </w:pPr>
            <w:r>
              <w:rPr>
                <w:rFonts w:ascii="Aptos" w:hAnsi="Aptos"/>
                <w:b w:val="0"/>
                <w:color w:val="153247"/>
                <w:sz w:val="14"/>
              </w:rPr>
              <w:t>8</w:t>
            </w:r>
          </w:p>
        </w:tc>
        <w:tc>
          <w:tcPr>
            <w:tcW w:w="2100" w:type="dxa"/>
            <w:shd w:val="clear" w:color="auto" w:fill="F3F7F9"/>
            <w:tcMar>
              <w:top w:w="14" w:type="dxa"/>
              <w:left w:w="85" w:type="dxa"/>
              <w:bottom w:w="14" w:type="dxa"/>
              <w:right w:w="85" w:type="dxa"/>
            </w:tcMar>
            <w:vAlign w:val="center"/>
          </w:tcPr>
          <w:p w14:paraId="015ABF5F">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00571C11">
            <w:pPr>
              <w:spacing w:before="0" w:after="0" w:line="240" w:lineRule="auto"/>
              <w:jc w:val="left"/>
            </w:pPr>
            <w:r>
              <w:rPr>
                <w:rFonts w:ascii="Aptos" w:hAnsi="Aptos"/>
                <w:b w:val="0"/>
                <w:color w:val="153247"/>
                <w:sz w:val="14"/>
              </w:rPr>
              <w:t>0–255 · Linear dimming from dark to full</w:t>
            </w:r>
          </w:p>
        </w:tc>
      </w:tr>
      <w:tr w14:paraId="6AE80447">
        <w:tc>
          <w:tcPr>
            <w:tcW w:w="1100" w:type="dxa"/>
            <w:tcMar>
              <w:top w:w="14" w:type="dxa"/>
              <w:left w:w="85" w:type="dxa"/>
              <w:bottom w:w="14" w:type="dxa"/>
              <w:right w:w="85" w:type="dxa"/>
            </w:tcMar>
            <w:vAlign w:val="center"/>
          </w:tcPr>
          <w:p w14:paraId="64AA864F">
            <w:pPr>
              <w:spacing w:before="0" w:after="0" w:line="240" w:lineRule="auto"/>
              <w:jc w:val="center"/>
            </w:pPr>
            <w:r>
              <w:rPr>
                <w:rFonts w:ascii="Aptos" w:hAnsi="Aptos"/>
                <w:b w:val="0"/>
                <w:color w:val="153247"/>
                <w:sz w:val="14"/>
              </w:rPr>
              <w:t>56</w:t>
            </w:r>
          </w:p>
        </w:tc>
        <w:tc>
          <w:tcPr>
            <w:tcW w:w="1300" w:type="dxa"/>
            <w:tcMar>
              <w:top w:w="14" w:type="dxa"/>
              <w:left w:w="85" w:type="dxa"/>
              <w:bottom w:w="14" w:type="dxa"/>
              <w:right w:w="85" w:type="dxa"/>
            </w:tcMar>
            <w:vAlign w:val="center"/>
          </w:tcPr>
          <w:p w14:paraId="164DB251">
            <w:pPr>
              <w:spacing w:before="0" w:after="0" w:line="240" w:lineRule="auto"/>
              <w:jc w:val="center"/>
            </w:pPr>
            <w:r>
              <w:rPr>
                <w:rFonts w:ascii="Aptos" w:hAnsi="Aptos"/>
                <w:b w:val="0"/>
                <w:color w:val="153247"/>
                <w:sz w:val="14"/>
              </w:rPr>
              <w:t>9</w:t>
            </w:r>
          </w:p>
        </w:tc>
        <w:tc>
          <w:tcPr>
            <w:tcW w:w="2100" w:type="dxa"/>
            <w:tcMar>
              <w:top w:w="14" w:type="dxa"/>
              <w:left w:w="85" w:type="dxa"/>
              <w:bottom w:w="14" w:type="dxa"/>
              <w:right w:w="85" w:type="dxa"/>
            </w:tcMar>
            <w:vAlign w:val="center"/>
          </w:tcPr>
          <w:p w14:paraId="1A8C838C">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683E2C0A">
            <w:pPr>
              <w:spacing w:before="0" w:after="0" w:line="240" w:lineRule="auto"/>
              <w:jc w:val="left"/>
            </w:pPr>
            <w:r>
              <w:rPr>
                <w:rFonts w:ascii="Aptos" w:hAnsi="Aptos"/>
                <w:b w:val="0"/>
                <w:color w:val="153247"/>
                <w:sz w:val="14"/>
              </w:rPr>
              <w:t>0–255 · Linear dimming from dark to full</w:t>
            </w:r>
          </w:p>
        </w:tc>
      </w:tr>
      <w:tr w14:paraId="0212C3F3">
        <w:tc>
          <w:tcPr>
            <w:tcW w:w="1100" w:type="dxa"/>
            <w:shd w:val="clear" w:color="auto" w:fill="F3F7F9"/>
            <w:tcMar>
              <w:top w:w="14" w:type="dxa"/>
              <w:left w:w="85" w:type="dxa"/>
              <w:bottom w:w="14" w:type="dxa"/>
              <w:right w:w="85" w:type="dxa"/>
            </w:tcMar>
            <w:vAlign w:val="center"/>
          </w:tcPr>
          <w:p w14:paraId="57A2C84C">
            <w:pPr>
              <w:spacing w:before="0" w:after="0" w:line="240" w:lineRule="auto"/>
              <w:jc w:val="center"/>
            </w:pPr>
            <w:r>
              <w:rPr>
                <w:rFonts w:ascii="Aptos" w:hAnsi="Aptos"/>
                <w:b w:val="0"/>
                <w:color w:val="153247"/>
                <w:sz w:val="14"/>
              </w:rPr>
              <w:t>57</w:t>
            </w:r>
          </w:p>
        </w:tc>
        <w:tc>
          <w:tcPr>
            <w:tcW w:w="1300" w:type="dxa"/>
            <w:shd w:val="clear" w:color="auto" w:fill="F3F7F9"/>
            <w:tcMar>
              <w:top w:w="14" w:type="dxa"/>
              <w:left w:w="85" w:type="dxa"/>
              <w:bottom w:w="14" w:type="dxa"/>
              <w:right w:w="85" w:type="dxa"/>
            </w:tcMar>
            <w:vAlign w:val="center"/>
          </w:tcPr>
          <w:p w14:paraId="50DA62C2">
            <w:pPr>
              <w:spacing w:before="0" w:after="0" w:line="240" w:lineRule="auto"/>
              <w:jc w:val="center"/>
            </w:pPr>
            <w:r>
              <w:rPr>
                <w:rFonts w:ascii="Aptos" w:hAnsi="Aptos"/>
                <w:b w:val="0"/>
                <w:color w:val="153247"/>
                <w:sz w:val="14"/>
              </w:rPr>
              <w:t>9</w:t>
            </w:r>
          </w:p>
        </w:tc>
        <w:tc>
          <w:tcPr>
            <w:tcW w:w="2100" w:type="dxa"/>
            <w:shd w:val="clear" w:color="auto" w:fill="F3F7F9"/>
            <w:tcMar>
              <w:top w:w="14" w:type="dxa"/>
              <w:left w:w="85" w:type="dxa"/>
              <w:bottom w:w="14" w:type="dxa"/>
              <w:right w:w="85" w:type="dxa"/>
            </w:tcMar>
            <w:vAlign w:val="center"/>
          </w:tcPr>
          <w:p w14:paraId="746C57BC">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172A611A">
            <w:pPr>
              <w:spacing w:before="0" w:after="0" w:line="240" w:lineRule="auto"/>
              <w:jc w:val="left"/>
            </w:pPr>
            <w:r>
              <w:rPr>
                <w:rFonts w:ascii="Aptos" w:hAnsi="Aptos"/>
                <w:b w:val="0"/>
                <w:color w:val="153247"/>
                <w:sz w:val="14"/>
              </w:rPr>
              <w:t>0–255 · Linear dimming from dark to full</w:t>
            </w:r>
          </w:p>
        </w:tc>
      </w:tr>
      <w:tr w14:paraId="5D717361">
        <w:tc>
          <w:tcPr>
            <w:tcW w:w="1100" w:type="dxa"/>
            <w:tcMar>
              <w:top w:w="14" w:type="dxa"/>
              <w:left w:w="85" w:type="dxa"/>
              <w:bottom w:w="14" w:type="dxa"/>
              <w:right w:w="85" w:type="dxa"/>
            </w:tcMar>
            <w:vAlign w:val="center"/>
          </w:tcPr>
          <w:p w14:paraId="083F4BC2">
            <w:pPr>
              <w:spacing w:before="0" w:after="0" w:line="240" w:lineRule="auto"/>
              <w:jc w:val="center"/>
            </w:pPr>
            <w:r>
              <w:rPr>
                <w:rFonts w:ascii="Aptos" w:hAnsi="Aptos"/>
                <w:b w:val="0"/>
                <w:color w:val="153247"/>
                <w:sz w:val="14"/>
              </w:rPr>
              <w:t>58</w:t>
            </w:r>
          </w:p>
        </w:tc>
        <w:tc>
          <w:tcPr>
            <w:tcW w:w="1300" w:type="dxa"/>
            <w:tcMar>
              <w:top w:w="14" w:type="dxa"/>
              <w:left w:w="85" w:type="dxa"/>
              <w:bottom w:w="14" w:type="dxa"/>
              <w:right w:w="85" w:type="dxa"/>
            </w:tcMar>
            <w:vAlign w:val="center"/>
          </w:tcPr>
          <w:p w14:paraId="056BA8AA">
            <w:pPr>
              <w:spacing w:before="0" w:after="0" w:line="240" w:lineRule="auto"/>
              <w:jc w:val="center"/>
            </w:pPr>
            <w:r>
              <w:rPr>
                <w:rFonts w:ascii="Aptos" w:hAnsi="Aptos"/>
                <w:b w:val="0"/>
                <w:color w:val="153247"/>
                <w:sz w:val="14"/>
              </w:rPr>
              <w:t>9</w:t>
            </w:r>
          </w:p>
        </w:tc>
        <w:tc>
          <w:tcPr>
            <w:tcW w:w="2100" w:type="dxa"/>
            <w:tcMar>
              <w:top w:w="14" w:type="dxa"/>
              <w:left w:w="85" w:type="dxa"/>
              <w:bottom w:w="14" w:type="dxa"/>
              <w:right w:w="85" w:type="dxa"/>
            </w:tcMar>
            <w:vAlign w:val="center"/>
          </w:tcPr>
          <w:p w14:paraId="4377CDB4">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7DEF306C">
            <w:pPr>
              <w:spacing w:before="0" w:after="0" w:line="240" w:lineRule="auto"/>
              <w:jc w:val="left"/>
            </w:pPr>
            <w:r>
              <w:rPr>
                <w:rFonts w:ascii="Aptos" w:hAnsi="Aptos"/>
                <w:b w:val="0"/>
                <w:color w:val="153247"/>
                <w:sz w:val="14"/>
              </w:rPr>
              <w:t>0–255 · Linear dimming from dark to full</w:t>
            </w:r>
          </w:p>
        </w:tc>
      </w:tr>
      <w:tr w14:paraId="17F72B40">
        <w:tc>
          <w:tcPr>
            <w:tcW w:w="1100" w:type="dxa"/>
            <w:shd w:val="clear" w:color="auto" w:fill="F3F7F9"/>
            <w:tcMar>
              <w:top w:w="14" w:type="dxa"/>
              <w:left w:w="85" w:type="dxa"/>
              <w:bottom w:w="14" w:type="dxa"/>
              <w:right w:w="85" w:type="dxa"/>
            </w:tcMar>
            <w:vAlign w:val="center"/>
          </w:tcPr>
          <w:p w14:paraId="319C536C">
            <w:pPr>
              <w:spacing w:before="0" w:after="0" w:line="240" w:lineRule="auto"/>
              <w:jc w:val="center"/>
            </w:pPr>
            <w:r>
              <w:rPr>
                <w:rFonts w:ascii="Aptos" w:hAnsi="Aptos"/>
                <w:b w:val="0"/>
                <w:color w:val="153247"/>
                <w:sz w:val="14"/>
              </w:rPr>
              <w:t>59</w:t>
            </w:r>
          </w:p>
        </w:tc>
        <w:tc>
          <w:tcPr>
            <w:tcW w:w="1300" w:type="dxa"/>
            <w:shd w:val="clear" w:color="auto" w:fill="F3F7F9"/>
            <w:tcMar>
              <w:top w:w="14" w:type="dxa"/>
              <w:left w:w="85" w:type="dxa"/>
              <w:bottom w:w="14" w:type="dxa"/>
              <w:right w:w="85" w:type="dxa"/>
            </w:tcMar>
            <w:vAlign w:val="center"/>
          </w:tcPr>
          <w:p w14:paraId="18C7785D">
            <w:pPr>
              <w:spacing w:before="0" w:after="0" w:line="240" w:lineRule="auto"/>
              <w:jc w:val="center"/>
            </w:pPr>
            <w:r>
              <w:rPr>
                <w:rFonts w:ascii="Aptos" w:hAnsi="Aptos"/>
                <w:b w:val="0"/>
                <w:color w:val="153247"/>
                <w:sz w:val="14"/>
              </w:rPr>
              <w:t>9</w:t>
            </w:r>
          </w:p>
        </w:tc>
        <w:tc>
          <w:tcPr>
            <w:tcW w:w="2100" w:type="dxa"/>
            <w:shd w:val="clear" w:color="auto" w:fill="F3F7F9"/>
            <w:tcMar>
              <w:top w:w="14" w:type="dxa"/>
              <w:left w:w="85" w:type="dxa"/>
              <w:bottom w:w="14" w:type="dxa"/>
              <w:right w:w="85" w:type="dxa"/>
            </w:tcMar>
            <w:vAlign w:val="center"/>
          </w:tcPr>
          <w:p w14:paraId="464F2BD7">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14404567">
            <w:pPr>
              <w:spacing w:before="0" w:after="0" w:line="240" w:lineRule="auto"/>
              <w:jc w:val="left"/>
            </w:pPr>
            <w:r>
              <w:rPr>
                <w:rFonts w:ascii="Aptos" w:hAnsi="Aptos"/>
                <w:b w:val="0"/>
                <w:color w:val="153247"/>
                <w:sz w:val="14"/>
              </w:rPr>
              <w:t>0–255 · Linear dimming from dark to full</w:t>
            </w:r>
          </w:p>
        </w:tc>
      </w:tr>
      <w:tr w14:paraId="72F9742B">
        <w:tc>
          <w:tcPr>
            <w:tcW w:w="1100" w:type="dxa"/>
            <w:tcMar>
              <w:top w:w="14" w:type="dxa"/>
              <w:left w:w="85" w:type="dxa"/>
              <w:bottom w:w="14" w:type="dxa"/>
              <w:right w:w="85" w:type="dxa"/>
            </w:tcMar>
            <w:vAlign w:val="center"/>
          </w:tcPr>
          <w:p w14:paraId="0CB2E8E8">
            <w:pPr>
              <w:spacing w:before="0" w:after="0" w:line="240" w:lineRule="auto"/>
              <w:jc w:val="center"/>
            </w:pPr>
            <w:r>
              <w:rPr>
                <w:rFonts w:ascii="Aptos" w:hAnsi="Aptos"/>
                <w:b w:val="0"/>
                <w:color w:val="153247"/>
                <w:sz w:val="14"/>
              </w:rPr>
              <w:t>60</w:t>
            </w:r>
          </w:p>
        </w:tc>
        <w:tc>
          <w:tcPr>
            <w:tcW w:w="1300" w:type="dxa"/>
            <w:tcMar>
              <w:top w:w="14" w:type="dxa"/>
              <w:left w:w="85" w:type="dxa"/>
              <w:bottom w:w="14" w:type="dxa"/>
              <w:right w:w="85" w:type="dxa"/>
            </w:tcMar>
            <w:vAlign w:val="center"/>
          </w:tcPr>
          <w:p w14:paraId="1EE1F543">
            <w:pPr>
              <w:spacing w:before="0" w:after="0" w:line="240" w:lineRule="auto"/>
              <w:jc w:val="center"/>
            </w:pPr>
            <w:r>
              <w:rPr>
                <w:rFonts w:ascii="Aptos" w:hAnsi="Aptos"/>
                <w:b w:val="0"/>
                <w:color w:val="153247"/>
                <w:sz w:val="14"/>
              </w:rPr>
              <w:t>10</w:t>
            </w:r>
          </w:p>
        </w:tc>
        <w:tc>
          <w:tcPr>
            <w:tcW w:w="2100" w:type="dxa"/>
            <w:tcMar>
              <w:top w:w="14" w:type="dxa"/>
              <w:left w:w="85" w:type="dxa"/>
              <w:bottom w:w="14" w:type="dxa"/>
              <w:right w:w="85" w:type="dxa"/>
            </w:tcMar>
            <w:vAlign w:val="center"/>
          </w:tcPr>
          <w:p w14:paraId="49615054">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56EDDB4E">
            <w:pPr>
              <w:spacing w:before="0" w:after="0" w:line="240" w:lineRule="auto"/>
              <w:jc w:val="left"/>
            </w:pPr>
            <w:r>
              <w:rPr>
                <w:rFonts w:ascii="Aptos" w:hAnsi="Aptos"/>
                <w:b w:val="0"/>
                <w:color w:val="153247"/>
                <w:sz w:val="14"/>
              </w:rPr>
              <w:t>0–255 · Linear dimming from dark to full</w:t>
            </w:r>
          </w:p>
        </w:tc>
      </w:tr>
      <w:tr w14:paraId="1D2807E4">
        <w:tc>
          <w:tcPr>
            <w:tcW w:w="1100" w:type="dxa"/>
            <w:shd w:val="clear" w:color="auto" w:fill="F3F7F9"/>
            <w:tcMar>
              <w:top w:w="14" w:type="dxa"/>
              <w:left w:w="85" w:type="dxa"/>
              <w:bottom w:w="14" w:type="dxa"/>
              <w:right w:w="85" w:type="dxa"/>
            </w:tcMar>
            <w:vAlign w:val="center"/>
          </w:tcPr>
          <w:p w14:paraId="791FA4E8">
            <w:pPr>
              <w:spacing w:before="0" w:after="0" w:line="240" w:lineRule="auto"/>
              <w:jc w:val="center"/>
            </w:pPr>
            <w:r>
              <w:rPr>
                <w:rFonts w:ascii="Aptos" w:hAnsi="Aptos"/>
                <w:b w:val="0"/>
                <w:color w:val="153247"/>
                <w:sz w:val="14"/>
              </w:rPr>
              <w:t>61</w:t>
            </w:r>
          </w:p>
        </w:tc>
        <w:tc>
          <w:tcPr>
            <w:tcW w:w="1300" w:type="dxa"/>
            <w:shd w:val="clear" w:color="auto" w:fill="F3F7F9"/>
            <w:tcMar>
              <w:top w:w="14" w:type="dxa"/>
              <w:left w:w="85" w:type="dxa"/>
              <w:bottom w:w="14" w:type="dxa"/>
              <w:right w:w="85" w:type="dxa"/>
            </w:tcMar>
            <w:vAlign w:val="center"/>
          </w:tcPr>
          <w:p w14:paraId="7AB8CD92">
            <w:pPr>
              <w:spacing w:before="0" w:after="0" w:line="240" w:lineRule="auto"/>
              <w:jc w:val="center"/>
            </w:pPr>
            <w:r>
              <w:rPr>
                <w:rFonts w:ascii="Aptos" w:hAnsi="Aptos"/>
                <w:b w:val="0"/>
                <w:color w:val="153247"/>
                <w:sz w:val="14"/>
              </w:rPr>
              <w:t>10</w:t>
            </w:r>
          </w:p>
        </w:tc>
        <w:tc>
          <w:tcPr>
            <w:tcW w:w="2100" w:type="dxa"/>
            <w:shd w:val="clear" w:color="auto" w:fill="F3F7F9"/>
            <w:tcMar>
              <w:top w:w="14" w:type="dxa"/>
              <w:left w:w="85" w:type="dxa"/>
              <w:bottom w:w="14" w:type="dxa"/>
              <w:right w:w="85" w:type="dxa"/>
            </w:tcMar>
            <w:vAlign w:val="center"/>
          </w:tcPr>
          <w:p w14:paraId="7890112B">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4DBE8FE0">
            <w:pPr>
              <w:spacing w:before="0" w:after="0" w:line="240" w:lineRule="auto"/>
              <w:jc w:val="left"/>
            </w:pPr>
            <w:r>
              <w:rPr>
                <w:rFonts w:ascii="Aptos" w:hAnsi="Aptos"/>
                <w:b w:val="0"/>
                <w:color w:val="153247"/>
                <w:sz w:val="14"/>
              </w:rPr>
              <w:t>0–255 · Linear dimming from dark to full</w:t>
            </w:r>
          </w:p>
        </w:tc>
      </w:tr>
      <w:tr w14:paraId="1D9418E6">
        <w:tc>
          <w:tcPr>
            <w:tcW w:w="1100" w:type="dxa"/>
            <w:tcMar>
              <w:top w:w="14" w:type="dxa"/>
              <w:left w:w="85" w:type="dxa"/>
              <w:bottom w:w="14" w:type="dxa"/>
              <w:right w:w="85" w:type="dxa"/>
            </w:tcMar>
            <w:vAlign w:val="center"/>
          </w:tcPr>
          <w:p w14:paraId="1D5402CB">
            <w:pPr>
              <w:spacing w:before="0" w:after="0" w:line="240" w:lineRule="auto"/>
              <w:jc w:val="center"/>
            </w:pPr>
            <w:r>
              <w:rPr>
                <w:rFonts w:ascii="Aptos" w:hAnsi="Aptos"/>
                <w:b w:val="0"/>
                <w:color w:val="153247"/>
                <w:sz w:val="14"/>
              </w:rPr>
              <w:t>62</w:t>
            </w:r>
          </w:p>
        </w:tc>
        <w:tc>
          <w:tcPr>
            <w:tcW w:w="1300" w:type="dxa"/>
            <w:tcMar>
              <w:top w:w="14" w:type="dxa"/>
              <w:left w:w="85" w:type="dxa"/>
              <w:bottom w:w="14" w:type="dxa"/>
              <w:right w:w="85" w:type="dxa"/>
            </w:tcMar>
            <w:vAlign w:val="center"/>
          </w:tcPr>
          <w:p w14:paraId="7502C0D8">
            <w:pPr>
              <w:spacing w:before="0" w:after="0" w:line="240" w:lineRule="auto"/>
              <w:jc w:val="center"/>
            </w:pPr>
            <w:r>
              <w:rPr>
                <w:rFonts w:ascii="Aptos" w:hAnsi="Aptos"/>
                <w:b w:val="0"/>
                <w:color w:val="153247"/>
                <w:sz w:val="14"/>
              </w:rPr>
              <w:t>10</w:t>
            </w:r>
          </w:p>
        </w:tc>
        <w:tc>
          <w:tcPr>
            <w:tcW w:w="2100" w:type="dxa"/>
            <w:tcMar>
              <w:top w:w="14" w:type="dxa"/>
              <w:left w:w="85" w:type="dxa"/>
              <w:bottom w:w="14" w:type="dxa"/>
              <w:right w:w="85" w:type="dxa"/>
            </w:tcMar>
            <w:vAlign w:val="center"/>
          </w:tcPr>
          <w:p w14:paraId="398D7BEC">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08735B1">
            <w:pPr>
              <w:spacing w:before="0" w:after="0" w:line="240" w:lineRule="auto"/>
              <w:jc w:val="left"/>
            </w:pPr>
            <w:r>
              <w:rPr>
                <w:rFonts w:ascii="Aptos" w:hAnsi="Aptos"/>
                <w:b w:val="0"/>
                <w:color w:val="153247"/>
                <w:sz w:val="14"/>
              </w:rPr>
              <w:t>0–255 · Linear dimming from dark to full</w:t>
            </w:r>
          </w:p>
        </w:tc>
      </w:tr>
      <w:tr w14:paraId="6FEE428D">
        <w:tc>
          <w:tcPr>
            <w:tcW w:w="1100" w:type="dxa"/>
            <w:shd w:val="clear" w:color="auto" w:fill="F3F7F9"/>
            <w:tcMar>
              <w:top w:w="14" w:type="dxa"/>
              <w:left w:w="85" w:type="dxa"/>
              <w:bottom w:w="14" w:type="dxa"/>
              <w:right w:w="85" w:type="dxa"/>
            </w:tcMar>
            <w:vAlign w:val="center"/>
          </w:tcPr>
          <w:p w14:paraId="51D6F774">
            <w:pPr>
              <w:spacing w:before="0" w:after="0" w:line="240" w:lineRule="auto"/>
              <w:jc w:val="center"/>
            </w:pPr>
            <w:r>
              <w:rPr>
                <w:rFonts w:ascii="Aptos" w:hAnsi="Aptos"/>
                <w:b w:val="0"/>
                <w:color w:val="153247"/>
                <w:sz w:val="14"/>
              </w:rPr>
              <w:t>63</w:t>
            </w:r>
          </w:p>
        </w:tc>
        <w:tc>
          <w:tcPr>
            <w:tcW w:w="1300" w:type="dxa"/>
            <w:shd w:val="clear" w:color="auto" w:fill="F3F7F9"/>
            <w:tcMar>
              <w:top w:w="14" w:type="dxa"/>
              <w:left w:w="85" w:type="dxa"/>
              <w:bottom w:w="14" w:type="dxa"/>
              <w:right w:w="85" w:type="dxa"/>
            </w:tcMar>
            <w:vAlign w:val="center"/>
          </w:tcPr>
          <w:p w14:paraId="225C5302">
            <w:pPr>
              <w:spacing w:before="0" w:after="0" w:line="240" w:lineRule="auto"/>
              <w:jc w:val="center"/>
            </w:pPr>
            <w:r>
              <w:rPr>
                <w:rFonts w:ascii="Aptos" w:hAnsi="Aptos"/>
                <w:b w:val="0"/>
                <w:color w:val="153247"/>
                <w:sz w:val="14"/>
              </w:rPr>
              <w:t>10</w:t>
            </w:r>
          </w:p>
        </w:tc>
        <w:tc>
          <w:tcPr>
            <w:tcW w:w="2100" w:type="dxa"/>
            <w:shd w:val="clear" w:color="auto" w:fill="F3F7F9"/>
            <w:tcMar>
              <w:top w:w="14" w:type="dxa"/>
              <w:left w:w="85" w:type="dxa"/>
              <w:bottom w:w="14" w:type="dxa"/>
              <w:right w:w="85" w:type="dxa"/>
            </w:tcMar>
            <w:vAlign w:val="center"/>
          </w:tcPr>
          <w:p w14:paraId="2D2EE923">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593723A1">
            <w:pPr>
              <w:spacing w:before="0" w:after="0" w:line="240" w:lineRule="auto"/>
              <w:jc w:val="left"/>
            </w:pPr>
            <w:r>
              <w:rPr>
                <w:rFonts w:ascii="Aptos" w:hAnsi="Aptos"/>
                <w:b w:val="0"/>
                <w:color w:val="153247"/>
                <w:sz w:val="14"/>
              </w:rPr>
              <w:t>0–255 · Linear dimming from dark to full</w:t>
            </w:r>
          </w:p>
        </w:tc>
      </w:tr>
      <w:tr w14:paraId="1EE206EC">
        <w:tc>
          <w:tcPr>
            <w:tcW w:w="1100" w:type="dxa"/>
            <w:tcMar>
              <w:top w:w="14" w:type="dxa"/>
              <w:left w:w="85" w:type="dxa"/>
              <w:bottom w:w="14" w:type="dxa"/>
              <w:right w:w="85" w:type="dxa"/>
            </w:tcMar>
            <w:vAlign w:val="center"/>
          </w:tcPr>
          <w:p w14:paraId="75B837CE">
            <w:pPr>
              <w:spacing w:before="0" w:after="0" w:line="240" w:lineRule="auto"/>
              <w:jc w:val="center"/>
            </w:pPr>
            <w:r>
              <w:rPr>
                <w:rFonts w:ascii="Aptos" w:hAnsi="Aptos"/>
                <w:b w:val="0"/>
                <w:color w:val="153247"/>
                <w:sz w:val="14"/>
              </w:rPr>
              <w:t>64</w:t>
            </w:r>
          </w:p>
        </w:tc>
        <w:tc>
          <w:tcPr>
            <w:tcW w:w="1300" w:type="dxa"/>
            <w:tcMar>
              <w:top w:w="14" w:type="dxa"/>
              <w:left w:w="85" w:type="dxa"/>
              <w:bottom w:w="14" w:type="dxa"/>
              <w:right w:w="85" w:type="dxa"/>
            </w:tcMar>
            <w:vAlign w:val="center"/>
          </w:tcPr>
          <w:p w14:paraId="40ACAD3A">
            <w:pPr>
              <w:spacing w:before="0" w:after="0" w:line="240" w:lineRule="auto"/>
              <w:jc w:val="center"/>
            </w:pPr>
            <w:r>
              <w:rPr>
                <w:rFonts w:ascii="Aptos" w:hAnsi="Aptos"/>
                <w:b w:val="0"/>
                <w:color w:val="153247"/>
                <w:sz w:val="14"/>
              </w:rPr>
              <w:t>11</w:t>
            </w:r>
          </w:p>
        </w:tc>
        <w:tc>
          <w:tcPr>
            <w:tcW w:w="2100" w:type="dxa"/>
            <w:tcMar>
              <w:top w:w="14" w:type="dxa"/>
              <w:left w:w="85" w:type="dxa"/>
              <w:bottom w:w="14" w:type="dxa"/>
              <w:right w:w="85" w:type="dxa"/>
            </w:tcMar>
            <w:vAlign w:val="center"/>
          </w:tcPr>
          <w:p w14:paraId="6F03709F">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119F8F70">
            <w:pPr>
              <w:spacing w:before="0" w:after="0" w:line="240" w:lineRule="auto"/>
              <w:jc w:val="left"/>
            </w:pPr>
            <w:r>
              <w:rPr>
                <w:rFonts w:ascii="Aptos" w:hAnsi="Aptos"/>
                <w:b w:val="0"/>
                <w:color w:val="153247"/>
                <w:sz w:val="14"/>
              </w:rPr>
              <w:t>0–255 · Linear dimming from dark to full</w:t>
            </w:r>
          </w:p>
        </w:tc>
      </w:tr>
      <w:tr w14:paraId="545A3499">
        <w:tc>
          <w:tcPr>
            <w:tcW w:w="1100" w:type="dxa"/>
            <w:shd w:val="clear" w:color="auto" w:fill="F3F7F9"/>
            <w:tcMar>
              <w:top w:w="14" w:type="dxa"/>
              <w:left w:w="85" w:type="dxa"/>
              <w:bottom w:w="14" w:type="dxa"/>
              <w:right w:w="85" w:type="dxa"/>
            </w:tcMar>
            <w:vAlign w:val="center"/>
          </w:tcPr>
          <w:p w14:paraId="32743147">
            <w:pPr>
              <w:spacing w:before="0" w:after="0" w:line="240" w:lineRule="auto"/>
              <w:jc w:val="center"/>
            </w:pPr>
            <w:r>
              <w:rPr>
                <w:rFonts w:ascii="Aptos" w:hAnsi="Aptos"/>
                <w:b w:val="0"/>
                <w:color w:val="153247"/>
                <w:sz w:val="14"/>
              </w:rPr>
              <w:t>65</w:t>
            </w:r>
          </w:p>
        </w:tc>
        <w:tc>
          <w:tcPr>
            <w:tcW w:w="1300" w:type="dxa"/>
            <w:shd w:val="clear" w:color="auto" w:fill="F3F7F9"/>
            <w:tcMar>
              <w:top w:w="14" w:type="dxa"/>
              <w:left w:w="85" w:type="dxa"/>
              <w:bottom w:w="14" w:type="dxa"/>
              <w:right w:w="85" w:type="dxa"/>
            </w:tcMar>
            <w:vAlign w:val="center"/>
          </w:tcPr>
          <w:p w14:paraId="6D482B42">
            <w:pPr>
              <w:spacing w:before="0" w:after="0" w:line="240" w:lineRule="auto"/>
              <w:jc w:val="center"/>
            </w:pPr>
            <w:r>
              <w:rPr>
                <w:rFonts w:ascii="Aptos" w:hAnsi="Aptos"/>
                <w:b w:val="0"/>
                <w:color w:val="153247"/>
                <w:sz w:val="14"/>
              </w:rPr>
              <w:t>11</w:t>
            </w:r>
          </w:p>
        </w:tc>
        <w:tc>
          <w:tcPr>
            <w:tcW w:w="2100" w:type="dxa"/>
            <w:shd w:val="clear" w:color="auto" w:fill="F3F7F9"/>
            <w:tcMar>
              <w:top w:w="14" w:type="dxa"/>
              <w:left w:w="85" w:type="dxa"/>
              <w:bottom w:w="14" w:type="dxa"/>
              <w:right w:w="85" w:type="dxa"/>
            </w:tcMar>
            <w:vAlign w:val="center"/>
          </w:tcPr>
          <w:p w14:paraId="51B5A496">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3277F097">
            <w:pPr>
              <w:spacing w:before="0" w:after="0" w:line="240" w:lineRule="auto"/>
              <w:jc w:val="left"/>
            </w:pPr>
            <w:r>
              <w:rPr>
                <w:rFonts w:ascii="Aptos" w:hAnsi="Aptos"/>
                <w:b w:val="0"/>
                <w:color w:val="153247"/>
                <w:sz w:val="14"/>
              </w:rPr>
              <w:t>0–255 · Linear dimming from dark to full</w:t>
            </w:r>
          </w:p>
        </w:tc>
      </w:tr>
      <w:tr w14:paraId="76D75534">
        <w:tc>
          <w:tcPr>
            <w:tcW w:w="1100" w:type="dxa"/>
            <w:tcMar>
              <w:top w:w="14" w:type="dxa"/>
              <w:left w:w="85" w:type="dxa"/>
              <w:bottom w:w="14" w:type="dxa"/>
              <w:right w:w="85" w:type="dxa"/>
            </w:tcMar>
            <w:vAlign w:val="center"/>
          </w:tcPr>
          <w:p w14:paraId="0050A758">
            <w:pPr>
              <w:spacing w:before="0" w:after="0" w:line="240" w:lineRule="auto"/>
              <w:jc w:val="center"/>
            </w:pPr>
            <w:r>
              <w:rPr>
                <w:rFonts w:ascii="Aptos" w:hAnsi="Aptos"/>
                <w:b w:val="0"/>
                <w:color w:val="153247"/>
                <w:sz w:val="14"/>
              </w:rPr>
              <w:t>66</w:t>
            </w:r>
          </w:p>
        </w:tc>
        <w:tc>
          <w:tcPr>
            <w:tcW w:w="1300" w:type="dxa"/>
            <w:tcMar>
              <w:top w:w="14" w:type="dxa"/>
              <w:left w:w="85" w:type="dxa"/>
              <w:bottom w:w="14" w:type="dxa"/>
              <w:right w:w="85" w:type="dxa"/>
            </w:tcMar>
            <w:vAlign w:val="center"/>
          </w:tcPr>
          <w:p w14:paraId="1BB390A9">
            <w:pPr>
              <w:spacing w:before="0" w:after="0" w:line="240" w:lineRule="auto"/>
              <w:jc w:val="center"/>
            </w:pPr>
            <w:r>
              <w:rPr>
                <w:rFonts w:ascii="Aptos" w:hAnsi="Aptos"/>
                <w:b w:val="0"/>
                <w:color w:val="153247"/>
                <w:sz w:val="14"/>
              </w:rPr>
              <w:t>11</w:t>
            </w:r>
          </w:p>
        </w:tc>
        <w:tc>
          <w:tcPr>
            <w:tcW w:w="2100" w:type="dxa"/>
            <w:tcMar>
              <w:top w:w="14" w:type="dxa"/>
              <w:left w:w="85" w:type="dxa"/>
              <w:bottom w:w="14" w:type="dxa"/>
              <w:right w:w="85" w:type="dxa"/>
            </w:tcMar>
            <w:vAlign w:val="center"/>
          </w:tcPr>
          <w:p w14:paraId="4E065783">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918E708">
            <w:pPr>
              <w:spacing w:before="0" w:after="0" w:line="240" w:lineRule="auto"/>
              <w:jc w:val="left"/>
            </w:pPr>
            <w:r>
              <w:rPr>
                <w:rFonts w:ascii="Aptos" w:hAnsi="Aptos"/>
                <w:b w:val="0"/>
                <w:color w:val="153247"/>
                <w:sz w:val="14"/>
              </w:rPr>
              <w:t>0–255 · Linear dimming from dark to full</w:t>
            </w:r>
          </w:p>
        </w:tc>
      </w:tr>
      <w:tr w14:paraId="5DC41A78">
        <w:tc>
          <w:tcPr>
            <w:tcW w:w="1100" w:type="dxa"/>
            <w:shd w:val="clear" w:color="auto" w:fill="F3F7F9"/>
            <w:tcMar>
              <w:top w:w="14" w:type="dxa"/>
              <w:left w:w="85" w:type="dxa"/>
              <w:bottom w:w="14" w:type="dxa"/>
              <w:right w:w="85" w:type="dxa"/>
            </w:tcMar>
            <w:vAlign w:val="center"/>
          </w:tcPr>
          <w:p w14:paraId="735AE776">
            <w:pPr>
              <w:spacing w:before="0" w:after="0" w:line="240" w:lineRule="auto"/>
              <w:jc w:val="center"/>
            </w:pPr>
            <w:r>
              <w:rPr>
                <w:rFonts w:ascii="Aptos" w:hAnsi="Aptos"/>
                <w:b w:val="0"/>
                <w:color w:val="153247"/>
                <w:sz w:val="14"/>
              </w:rPr>
              <w:t>67</w:t>
            </w:r>
          </w:p>
        </w:tc>
        <w:tc>
          <w:tcPr>
            <w:tcW w:w="1300" w:type="dxa"/>
            <w:shd w:val="clear" w:color="auto" w:fill="F3F7F9"/>
            <w:tcMar>
              <w:top w:w="14" w:type="dxa"/>
              <w:left w:w="85" w:type="dxa"/>
              <w:bottom w:w="14" w:type="dxa"/>
              <w:right w:w="85" w:type="dxa"/>
            </w:tcMar>
            <w:vAlign w:val="center"/>
          </w:tcPr>
          <w:p w14:paraId="6E8EC958">
            <w:pPr>
              <w:spacing w:before="0" w:after="0" w:line="240" w:lineRule="auto"/>
              <w:jc w:val="center"/>
            </w:pPr>
            <w:r>
              <w:rPr>
                <w:rFonts w:ascii="Aptos" w:hAnsi="Aptos"/>
                <w:b w:val="0"/>
                <w:color w:val="153247"/>
                <w:sz w:val="14"/>
              </w:rPr>
              <w:t>11</w:t>
            </w:r>
          </w:p>
        </w:tc>
        <w:tc>
          <w:tcPr>
            <w:tcW w:w="2100" w:type="dxa"/>
            <w:shd w:val="clear" w:color="auto" w:fill="F3F7F9"/>
            <w:tcMar>
              <w:top w:w="14" w:type="dxa"/>
              <w:left w:w="85" w:type="dxa"/>
              <w:bottom w:w="14" w:type="dxa"/>
              <w:right w:w="85" w:type="dxa"/>
            </w:tcMar>
            <w:vAlign w:val="center"/>
          </w:tcPr>
          <w:p w14:paraId="5D64BD39">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459530FC">
            <w:pPr>
              <w:spacing w:before="0" w:after="0" w:line="240" w:lineRule="auto"/>
              <w:jc w:val="left"/>
            </w:pPr>
            <w:r>
              <w:rPr>
                <w:rFonts w:ascii="Aptos" w:hAnsi="Aptos"/>
                <w:b w:val="0"/>
                <w:color w:val="153247"/>
                <w:sz w:val="14"/>
              </w:rPr>
              <w:t>0–255 · Linear dimming from dark to full</w:t>
            </w:r>
          </w:p>
        </w:tc>
      </w:tr>
      <w:tr w14:paraId="67F76191">
        <w:tc>
          <w:tcPr>
            <w:tcW w:w="1100" w:type="dxa"/>
            <w:tcMar>
              <w:top w:w="14" w:type="dxa"/>
              <w:left w:w="85" w:type="dxa"/>
              <w:bottom w:w="14" w:type="dxa"/>
              <w:right w:w="85" w:type="dxa"/>
            </w:tcMar>
            <w:vAlign w:val="center"/>
          </w:tcPr>
          <w:p w14:paraId="054AE7A0">
            <w:pPr>
              <w:spacing w:before="0" w:after="0" w:line="240" w:lineRule="auto"/>
              <w:jc w:val="center"/>
            </w:pPr>
            <w:r>
              <w:rPr>
                <w:rFonts w:ascii="Aptos" w:hAnsi="Aptos"/>
                <w:b w:val="0"/>
                <w:color w:val="153247"/>
                <w:sz w:val="14"/>
              </w:rPr>
              <w:t>68</w:t>
            </w:r>
          </w:p>
        </w:tc>
        <w:tc>
          <w:tcPr>
            <w:tcW w:w="1300" w:type="dxa"/>
            <w:tcMar>
              <w:top w:w="14" w:type="dxa"/>
              <w:left w:w="85" w:type="dxa"/>
              <w:bottom w:w="14" w:type="dxa"/>
              <w:right w:w="85" w:type="dxa"/>
            </w:tcMar>
            <w:vAlign w:val="center"/>
          </w:tcPr>
          <w:p w14:paraId="7BE7213D">
            <w:pPr>
              <w:spacing w:before="0" w:after="0" w:line="240" w:lineRule="auto"/>
              <w:jc w:val="center"/>
            </w:pPr>
            <w:r>
              <w:rPr>
                <w:rFonts w:ascii="Aptos" w:hAnsi="Aptos"/>
                <w:b w:val="0"/>
                <w:color w:val="153247"/>
                <w:sz w:val="14"/>
              </w:rPr>
              <w:t>12</w:t>
            </w:r>
          </w:p>
        </w:tc>
        <w:tc>
          <w:tcPr>
            <w:tcW w:w="2100" w:type="dxa"/>
            <w:tcMar>
              <w:top w:w="14" w:type="dxa"/>
              <w:left w:w="85" w:type="dxa"/>
              <w:bottom w:w="14" w:type="dxa"/>
              <w:right w:w="85" w:type="dxa"/>
            </w:tcMar>
            <w:vAlign w:val="center"/>
          </w:tcPr>
          <w:p w14:paraId="5FBA9943">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62CB8100">
            <w:pPr>
              <w:spacing w:before="0" w:after="0" w:line="240" w:lineRule="auto"/>
              <w:jc w:val="left"/>
            </w:pPr>
            <w:r>
              <w:rPr>
                <w:rFonts w:ascii="Aptos" w:hAnsi="Aptos"/>
                <w:b w:val="0"/>
                <w:color w:val="153247"/>
                <w:sz w:val="14"/>
              </w:rPr>
              <w:t>0–255 · Linear dimming from dark to full</w:t>
            </w:r>
          </w:p>
        </w:tc>
      </w:tr>
      <w:tr w14:paraId="0218F950">
        <w:tc>
          <w:tcPr>
            <w:tcW w:w="1100" w:type="dxa"/>
            <w:shd w:val="clear" w:color="auto" w:fill="F3F7F9"/>
            <w:tcMar>
              <w:top w:w="14" w:type="dxa"/>
              <w:left w:w="85" w:type="dxa"/>
              <w:bottom w:w="14" w:type="dxa"/>
              <w:right w:w="85" w:type="dxa"/>
            </w:tcMar>
            <w:vAlign w:val="center"/>
          </w:tcPr>
          <w:p w14:paraId="7CAF2A62">
            <w:pPr>
              <w:spacing w:before="0" w:after="0" w:line="240" w:lineRule="auto"/>
              <w:jc w:val="center"/>
            </w:pPr>
            <w:r>
              <w:rPr>
                <w:rFonts w:ascii="Aptos" w:hAnsi="Aptos"/>
                <w:b w:val="0"/>
                <w:color w:val="153247"/>
                <w:sz w:val="14"/>
              </w:rPr>
              <w:t>69</w:t>
            </w:r>
          </w:p>
        </w:tc>
        <w:tc>
          <w:tcPr>
            <w:tcW w:w="1300" w:type="dxa"/>
            <w:shd w:val="clear" w:color="auto" w:fill="F3F7F9"/>
            <w:tcMar>
              <w:top w:w="14" w:type="dxa"/>
              <w:left w:w="85" w:type="dxa"/>
              <w:bottom w:w="14" w:type="dxa"/>
              <w:right w:w="85" w:type="dxa"/>
            </w:tcMar>
            <w:vAlign w:val="center"/>
          </w:tcPr>
          <w:p w14:paraId="5FC64D11">
            <w:pPr>
              <w:spacing w:before="0" w:after="0" w:line="240" w:lineRule="auto"/>
              <w:jc w:val="center"/>
            </w:pPr>
            <w:r>
              <w:rPr>
                <w:rFonts w:ascii="Aptos" w:hAnsi="Aptos"/>
                <w:b w:val="0"/>
                <w:color w:val="153247"/>
                <w:sz w:val="14"/>
              </w:rPr>
              <w:t>12</w:t>
            </w:r>
          </w:p>
        </w:tc>
        <w:tc>
          <w:tcPr>
            <w:tcW w:w="2100" w:type="dxa"/>
            <w:shd w:val="clear" w:color="auto" w:fill="F3F7F9"/>
            <w:tcMar>
              <w:top w:w="14" w:type="dxa"/>
              <w:left w:w="85" w:type="dxa"/>
              <w:bottom w:w="14" w:type="dxa"/>
              <w:right w:w="85" w:type="dxa"/>
            </w:tcMar>
            <w:vAlign w:val="center"/>
          </w:tcPr>
          <w:p w14:paraId="155D859A">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4069C417">
            <w:pPr>
              <w:spacing w:before="0" w:after="0" w:line="240" w:lineRule="auto"/>
              <w:jc w:val="left"/>
            </w:pPr>
            <w:r>
              <w:rPr>
                <w:rFonts w:ascii="Aptos" w:hAnsi="Aptos"/>
                <w:b w:val="0"/>
                <w:color w:val="153247"/>
                <w:sz w:val="14"/>
              </w:rPr>
              <w:t>0–255 · Linear dimming from dark to full</w:t>
            </w:r>
          </w:p>
        </w:tc>
      </w:tr>
      <w:tr w14:paraId="76C25330">
        <w:tc>
          <w:tcPr>
            <w:tcW w:w="1100" w:type="dxa"/>
            <w:tcMar>
              <w:top w:w="14" w:type="dxa"/>
              <w:left w:w="85" w:type="dxa"/>
              <w:bottom w:w="14" w:type="dxa"/>
              <w:right w:w="85" w:type="dxa"/>
            </w:tcMar>
            <w:vAlign w:val="center"/>
          </w:tcPr>
          <w:p w14:paraId="668FFE2B">
            <w:pPr>
              <w:spacing w:before="0" w:after="0" w:line="240" w:lineRule="auto"/>
              <w:jc w:val="center"/>
            </w:pPr>
            <w:r>
              <w:rPr>
                <w:rFonts w:ascii="Aptos" w:hAnsi="Aptos"/>
                <w:b w:val="0"/>
                <w:color w:val="153247"/>
                <w:sz w:val="14"/>
              </w:rPr>
              <w:t>70</w:t>
            </w:r>
          </w:p>
        </w:tc>
        <w:tc>
          <w:tcPr>
            <w:tcW w:w="1300" w:type="dxa"/>
            <w:tcMar>
              <w:top w:w="14" w:type="dxa"/>
              <w:left w:w="85" w:type="dxa"/>
              <w:bottom w:w="14" w:type="dxa"/>
              <w:right w:w="85" w:type="dxa"/>
            </w:tcMar>
            <w:vAlign w:val="center"/>
          </w:tcPr>
          <w:p w14:paraId="23A5FB5C">
            <w:pPr>
              <w:spacing w:before="0" w:after="0" w:line="240" w:lineRule="auto"/>
              <w:jc w:val="center"/>
            </w:pPr>
            <w:r>
              <w:rPr>
                <w:rFonts w:ascii="Aptos" w:hAnsi="Aptos"/>
                <w:b w:val="0"/>
                <w:color w:val="153247"/>
                <w:sz w:val="14"/>
              </w:rPr>
              <w:t>12</w:t>
            </w:r>
          </w:p>
        </w:tc>
        <w:tc>
          <w:tcPr>
            <w:tcW w:w="2100" w:type="dxa"/>
            <w:tcMar>
              <w:top w:w="14" w:type="dxa"/>
              <w:left w:w="85" w:type="dxa"/>
              <w:bottom w:w="14" w:type="dxa"/>
              <w:right w:w="85" w:type="dxa"/>
            </w:tcMar>
            <w:vAlign w:val="center"/>
          </w:tcPr>
          <w:p w14:paraId="5C94AA9C">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2A1CC119">
            <w:pPr>
              <w:spacing w:before="0" w:after="0" w:line="240" w:lineRule="auto"/>
              <w:jc w:val="left"/>
            </w:pPr>
            <w:r>
              <w:rPr>
                <w:rFonts w:ascii="Aptos" w:hAnsi="Aptos"/>
                <w:b w:val="0"/>
                <w:color w:val="153247"/>
                <w:sz w:val="14"/>
              </w:rPr>
              <w:t>0–255 · Linear dimming from dark to full</w:t>
            </w:r>
          </w:p>
        </w:tc>
      </w:tr>
      <w:tr w14:paraId="34599BB9">
        <w:tc>
          <w:tcPr>
            <w:tcW w:w="1100" w:type="dxa"/>
            <w:shd w:val="clear" w:color="auto" w:fill="F3F7F9"/>
            <w:tcMar>
              <w:top w:w="14" w:type="dxa"/>
              <w:left w:w="85" w:type="dxa"/>
              <w:bottom w:w="14" w:type="dxa"/>
              <w:right w:w="85" w:type="dxa"/>
            </w:tcMar>
            <w:vAlign w:val="center"/>
          </w:tcPr>
          <w:p w14:paraId="02B4C315">
            <w:pPr>
              <w:spacing w:before="0" w:after="0" w:line="240" w:lineRule="auto"/>
              <w:jc w:val="center"/>
            </w:pPr>
            <w:r>
              <w:rPr>
                <w:rFonts w:ascii="Aptos" w:hAnsi="Aptos"/>
                <w:b w:val="0"/>
                <w:color w:val="153247"/>
                <w:sz w:val="14"/>
              </w:rPr>
              <w:t>71</w:t>
            </w:r>
          </w:p>
        </w:tc>
        <w:tc>
          <w:tcPr>
            <w:tcW w:w="1300" w:type="dxa"/>
            <w:shd w:val="clear" w:color="auto" w:fill="F3F7F9"/>
            <w:tcMar>
              <w:top w:w="14" w:type="dxa"/>
              <w:left w:w="85" w:type="dxa"/>
              <w:bottom w:w="14" w:type="dxa"/>
              <w:right w:w="85" w:type="dxa"/>
            </w:tcMar>
            <w:vAlign w:val="center"/>
          </w:tcPr>
          <w:p w14:paraId="46953F77">
            <w:pPr>
              <w:spacing w:before="0" w:after="0" w:line="240" w:lineRule="auto"/>
              <w:jc w:val="center"/>
            </w:pPr>
            <w:r>
              <w:rPr>
                <w:rFonts w:ascii="Aptos" w:hAnsi="Aptos"/>
                <w:b w:val="0"/>
                <w:color w:val="153247"/>
                <w:sz w:val="14"/>
              </w:rPr>
              <w:t>12</w:t>
            </w:r>
          </w:p>
        </w:tc>
        <w:tc>
          <w:tcPr>
            <w:tcW w:w="2100" w:type="dxa"/>
            <w:shd w:val="clear" w:color="auto" w:fill="F3F7F9"/>
            <w:tcMar>
              <w:top w:w="14" w:type="dxa"/>
              <w:left w:w="85" w:type="dxa"/>
              <w:bottom w:w="14" w:type="dxa"/>
              <w:right w:w="85" w:type="dxa"/>
            </w:tcMar>
            <w:vAlign w:val="center"/>
          </w:tcPr>
          <w:p w14:paraId="2ACFF2D7">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59A15FE0">
            <w:pPr>
              <w:spacing w:before="0" w:after="0" w:line="240" w:lineRule="auto"/>
              <w:jc w:val="left"/>
            </w:pPr>
            <w:r>
              <w:rPr>
                <w:rFonts w:ascii="Aptos" w:hAnsi="Aptos"/>
                <w:b w:val="0"/>
                <w:color w:val="153247"/>
                <w:sz w:val="14"/>
              </w:rPr>
              <w:t>0–255 · Linear dimming from dark to full</w:t>
            </w:r>
          </w:p>
        </w:tc>
      </w:tr>
      <w:tr w14:paraId="2DB47E0C">
        <w:tc>
          <w:tcPr>
            <w:tcW w:w="1100" w:type="dxa"/>
            <w:tcMar>
              <w:top w:w="14" w:type="dxa"/>
              <w:left w:w="85" w:type="dxa"/>
              <w:bottom w:w="14" w:type="dxa"/>
              <w:right w:w="85" w:type="dxa"/>
            </w:tcMar>
            <w:vAlign w:val="center"/>
          </w:tcPr>
          <w:p w14:paraId="13E2ED49">
            <w:pPr>
              <w:spacing w:before="0" w:after="0" w:line="240" w:lineRule="auto"/>
              <w:jc w:val="center"/>
            </w:pPr>
            <w:r>
              <w:rPr>
                <w:rFonts w:ascii="Aptos" w:hAnsi="Aptos"/>
                <w:b w:val="0"/>
                <w:color w:val="153247"/>
                <w:sz w:val="14"/>
              </w:rPr>
              <w:t>72</w:t>
            </w:r>
          </w:p>
        </w:tc>
        <w:tc>
          <w:tcPr>
            <w:tcW w:w="1300" w:type="dxa"/>
            <w:tcMar>
              <w:top w:w="14" w:type="dxa"/>
              <w:left w:w="85" w:type="dxa"/>
              <w:bottom w:w="14" w:type="dxa"/>
              <w:right w:w="85" w:type="dxa"/>
            </w:tcMar>
            <w:vAlign w:val="center"/>
          </w:tcPr>
          <w:p w14:paraId="384F8208">
            <w:pPr>
              <w:spacing w:before="0" w:after="0" w:line="240" w:lineRule="auto"/>
              <w:jc w:val="center"/>
            </w:pPr>
            <w:r>
              <w:rPr>
                <w:rFonts w:ascii="Aptos" w:hAnsi="Aptos"/>
                <w:b w:val="0"/>
                <w:color w:val="153247"/>
                <w:sz w:val="14"/>
              </w:rPr>
              <w:t>13</w:t>
            </w:r>
          </w:p>
        </w:tc>
        <w:tc>
          <w:tcPr>
            <w:tcW w:w="2100" w:type="dxa"/>
            <w:tcMar>
              <w:top w:w="14" w:type="dxa"/>
              <w:left w:w="85" w:type="dxa"/>
              <w:bottom w:w="14" w:type="dxa"/>
              <w:right w:w="85" w:type="dxa"/>
            </w:tcMar>
            <w:vAlign w:val="center"/>
          </w:tcPr>
          <w:p w14:paraId="26F104B9">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4BB12C83">
            <w:pPr>
              <w:spacing w:before="0" w:after="0" w:line="240" w:lineRule="auto"/>
              <w:jc w:val="left"/>
            </w:pPr>
            <w:r>
              <w:rPr>
                <w:rFonts w:ascii="Aptos" w:hAnsi="Aptos"/>
                <w:b w:val="0"/>
                <w:color w:val="153247"/>
                <w:sz w:val="14"/>
              </w:rPr>
              <w:t>0–255 · Linear dimming from dark to full</w:t>
            </w:r>
          </w:p>
        </w:tc>
      </w:tr>
      <w:tr w14:paraId="1677C157">
        <w:tc>
          <w:tcPr>
            <w:tcW w:w="1100" w:type="dxa"/>
            <w:shd w:val="clear" w:color="auto" w:fill="F3F7F9"/>
            <w:tcMar>
              <w:top w:w="14" w:type="dxa"/>
              <w:left w:w="85" w:type="dxa"/>
              <w:bottom w:w="14" w:type="dxa"/>
              <w:right w:w="85" w:type="dxa"/>
            </w:tcMar>
            <w:vAlign w:val="center"/>
          </w:tcPr>
          <w:p w14:paraId="736C2C43">
            <w:pPr>
              <w:spacing w:before="0" w:after="0" w:line="240" w:lineRule="auto"/>
              <w:jc w:val="center"/>
            </w:pPr>
            <w:r>
              <w:rPr>
                <w:rFonts w:ascii="Aptos" w:hAnsi="Aptos"/>
                <w:b w:val="0"/>
                <w:color w:val="153247"/>
                <w:sz w:val="14"/>
              </w:rPr>
              <w:t>73</w:t>
            </w:r>
          </w:p>
        </w:tc>
        <w:tc>
          <w:tcPr>
            <w:tcW w:w="1300" w:type="dxa"/>
            <w:shd w:val="clear" w:color="auto" w:fill="F3F7F9"/>
            <w:tcMar>
              <w:top w:w="14" w:type="dxa"/>
              <w:left w:w="85" w:type="dxa"/>
              <w:bottom w:w="14" w:type="dxa"/>
              <w:right w:w="85" w:type="dxa"/>
            </w:tcMar>
            <w:vAlign w:val="center"/>
          </w:tcPr>
          <w:p w14:paraId="68493229">
            <w:pPr>
              <w:spacing w:before="0" w:after="0" w:line="240" w:lineRule="auto"/>
              <w:jc w:val="center"/>
            </w:pPr>
            <w:r>
              <w:rPr>
                <w:rFonts w:ascii="Aptos" w:hAnsi="Aptos"/>
                <w:b w:val="0"/>
                <w:color w:val="153247"/>
                <w:sz w:val="14"/>
              </w:rPr>
              <w:t>13</w:t>
            </w:r>
          </w:p>
        </w:tc>
        <w:tc>
          <w:tcPr>
            <w:tcW w:w="2100" w:type="dxa"/>
            <w:shd w:val="clear" w:color="auto" w:fill="F3F7F9"/>
            <w:tcMar>
              <w:top w:w="14" w:type="dxa"/>
              <w:left w:w="85" w:type="dxa"/>
              <w:bottom w:w="14" w:type="dxa"/>
              <w:right w:w="85" w:type="dxa"/>
            </w:tcMar>
            <w:vAlign w:val="center"/>
          </w:tcPr>
          <w:p w14:paraId="1CA93A4C">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19C3DED7">
            <w:pPr>
              <w:spacing w:before="0" w:after="0" w:line="240" w:lineRule="auto"/>
              <w:jc w:val="left"/>
            </w:pPr>
            <w:r>
              <w:rPr>
                <w:rFonts w:ascii="Aptos" w:hAnsi="Aptos"/>
                <w:b w:val="0"/>
                <w:color w:val="153247"/>
                <w:sz w:val="14"/>
              </w:rPr>
              <w:t>0–255 · Linear dimming from dark to full</w:t>
            </w:r>
          </w:p>
        </w:tc>
      </w:tr>
      <w:tr w14:paraId="5DFCD768">
        <w:tc>
          <w:tcPr>
            <w:tcW w:w="1100" w:type="dxa"/>
            <w:tcMar>
              <w:top w:w="14" w:type="dxa"/>
              <w:left w:w="85" w:type="dxa"/>
              <w:bottom w:w="14" w:type="dxa"/>
              <w:right w:w="85" w:type="dxa"/>
            </w:tcMar>
            <w:vAlign w:val="center"/>
          </w:tcPr>
          <w:p w14:paraId="761897ED">
            <w:pPr>
              <w:spacing w:before="0" w:after="0" w:line="240" w:lineRule="auto"/>
              <w:jc w:val="center"/>
            </w:pPr>
            <w:r>
              <w:rPr>
                <w:rFonts w:ascii="Aptos" w:hAnsi="Aptos"/>
                <w:b w:val="0"/>
                <w:color w:val="153247"/>
                <w:sz w:val="14"/>
              </w:rPr>
              <w:t>74</w:t>
            </w:r>
          </w:p>
        </w:tc>
        <w:tc>
          <w:tcPr>
            <w:tcW w:w="1300" w:type="dxa"/>
            <w:tcMar>
              <w:top w:w="14" w:type="dxa"/>
              <w:left w:w="85" w:type="dxa"/>
              <w:bottom w:w="14" w:type="dxa"/>
              <w:right w:w="85" w:type="dxa"/>
            </w:tcMar>
            <w:vAlign w:val="center"/>
          </w:tcPr>
          <w:p w14:paraId="6A5E6666">
            <w:pPr>
              <w:spacing w:before="0" w:after="0" w:line="240" w:lineRule="auto"/>
              <w:jc w:val="center"/>
            </w:pPr>
            <w:r>
              <w:rPr>
                <w:rFonts w:ascii="Aptos" w:hAnsi="Aptos"/>
                <w:b w:val="0"/>
                <w:color w:val="153247"/>
                <w:sz w:val="14"/>
              </w:rPr>
              <w:t>13</w:t>
            </w:r>
          </w:p>
        </w:tc>
        <w:tc>
          <w:tcPr>
            <w:tcW w:w="2100" w:type="dxa"/>
            <w:tcMar>
              <w:top w:w="14" w:type="dxa"/>
              <w:left w:w="85" w:type="dxa"/>
              <w:bottom w:w="14" w:type="dxa"/>
              <w:right w:w="85" w:type="dxa"/>
            </w:tcMar>
            <w:vAlign w:val="center"/>
          </w:tcPr>
          <w:p w14:paraId="2854A813">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0E82C96D">
            <w:pPr>
              <w:spacing w:before="0" w:after="0" w:line="240" w:lineRule="auto"/>
              <w:jc w:val="left"/>
            </w:pPr>
            <w:r>
              <w:rPr>
                <w:rFonts w:ascii="Aptos" w:hAnsi="Aptos"/>
                <w:b w:val="0"/>
                <w:color w:val="153247"/>
                <w:sz w:val="14"/>
              </w:rPr>
              <w:t>0–255 · Linear dimming from dark to full</w:t>
            </w:r>
          </w:p>
        </w:tc>
      </w:tr>
      <w:tr w14:paraId="4F398D4D">
        <w:tc>
          <w:tcPr>
            <w:tcW w:w="1100" w:type="dxa"/>
            <w:shd w:val="clear" w:color="auto" w:fill="F3F7F9"/>
            <w:tcMar>
              <w:top w:w="14" w:type="dxa"/>
              <w:left w:w="85" w:type="dxa"/>
              <w:bottom w:w="14" w:type="dxa"/>
              <w:right w:w="85" w:type="dxa"/>
            </w:tcMar>
            <w:vAlign w:val="center"/>
          </w:tcPr>
          <w:p w14:paraId="117E3A9E">
            <w:pPr>
              <w:spacing w:before="0" w:after="0" w:line="240" w:lineRule="auto"/>
              <w:jc w:val="center"/>
            </w:pPr>
            <w:r>
              <w:rPr>
                <w:rFonts w:ascii="Aptos" w:hAnsi="Aptos"/>
                <w:b w:val="0"/>
                <w:color w:val="153247"/>
                <w:sz w:val="14"/>
              </w:rPr>
              <w:t>75</w:t>
            </w:r>
          </w:p>
        </w:tc>
        <w:tc>
          <w:tcPr>
            <w:tcW w:w="1300" w:type="dxa"/>
            <w:shd w:val="clear" w:color="auto" w:fill="F3F7F9"/>
            <w:tcMar>
              <w:top w:w="14" w:type="dxa"/>
              <w:left w:w="85" w:type="dxa"/>
              <w:bottom w:w="14" w:type="dxa"/>
              <w:right w:w="85" w:type="dxa"/>
            </w:tcMar>
            <w:vAlign w:val="center"/>
          </w:tcPr>
          <w:p w14:paraId="5FD7B23C">
            <w:pPr>
              <w:spacing w:before="0" w:after="0" w:line="240" w:lineRule="auto"/>
              <w:jc w:val="center"/>
            </w:pPr>
            <w:r>
              <w:rPr>
                <w:rFonts w:ascii="Aptos" w:hAnsi="Aptos"/>
                <w:b w:val="0"/>
                <w:color w:val="153247"/>
                <w:sz w:val="14"/>
              </w:rPr>
              <w:t>13</w:t>
            </w:r>
          </w:p>
        </w:tc>
        <w:tc>
          <w:tcPr>
            <w:tcW w:w="2100" w:type="dxa"/>
            <w:shd w:val="clear" w:color="auto" w:fill="F3F7F9"/>
            <w:tcMar>
              <w:top w:w="14" w:type="dxa"/>
              <w:left w:w="85" w:type="dxa"/>
              <w:bottom w:w="14" w:type="dxa"/>
              <w:right w:w="85" w:type="dxa"/>
            </w:tcMar>
            <w:vAlign w:val="center"/>
          </w:tcPr>
          <w:p w14:paraId="6C401409">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3380374F">
            <w:pPr>
              <w:spacing w:before="0" w:after="0" w:line="240" w:lineRule="auto"/>
              <w:jc w:val="left"/>
            </w:pPr>
            <w:r>
              <w:rPr>
                <w:rFonts w:ascii="Aptos" w:hAnsi="Aptos"/>
                <w:b w:val="0"/>
                <w:color w:val="153247"/>
                <w:sz w:val="14"/>
              </w:rPr>
              <w:t>0–255 · Linear dimming from dark to full</w:t>
            </w:r>
          </w:p>
        </w:tc>
      </w:tr>
      <w:tr w14:paraId="3DB61690">
        <w:tc>
          <w:tcPr>
            <w:tcW w:w="1100" w:type="dxa"/>
            <w:tcMar>
              <w:top w:w="14" w:type="dxa"/>
              <w:left w:w="85" w:type="dxa"/>
              <w:bottom w:w="14" w:type="dxa"/>
              <w:right w:w="85" w:type="dxa"/>
            </w:tcMar>
            <w:vAlign w:val="center"/>
          </w:tcPr>
          <w:p w14:paraId="25B53D0E">
            <w:pPr>
              <w:spacing w:before="0" w:after="0" w:line="240" w:lineRule="auto"/>
              <w:jc w:val="center"/>
            </w:pPr>
            <w:r>
              <w:rPr>
                <w:rFonts w:ascii="Aptos" w:hAnsi="Aptos"/>
                <w:b w:val="0"/>
                <w:color w:val="153247"/>
                <w:sz w:val="14"/>
              </w:rPr>
              <w:t>76</w:t>
            </w:r>
          </w:p>
        </w:tc>
        <w:tc>
          <w:tcPr>
            <w:tcW w:w="1300" w:type="dxa"/>
            <w:tcMar>
              <w:top w:w="14" w:type="dxa"/>
              <w:left w:w="85" w:type="dxa"/>
              <w:bottom w:w="14" w:type="dxa"/>
              <w:right w:w="85" w:type="dxa"/>
            </w:tcMar>
            <w:vAlign w:val="center"/>
          </w:tcPr>
          <w:p w14:paraId="60427D96">
            <w:pPr>
              <w:spacing w:before="0" w:after="0" w:line="240" w:lineRule="auto"/>
              <w:jc w:val="center"/>
            </w:pPr>
            <w:r>
              <w:rPr>
                <w:rFonts w:ascii="Aptos" w:hAnsi="Aptos"/>
                <w:b w:val="0"/>
                <w:color w:val="153247"/>
                <w:sz w:val="14"/>
              </w:rPr>
              <w:t>14</w:t>
            </w:r>
          </w:p>
        </w:tc>
        <w:tc>
          <w:tcPr>
            <w:tcW w:w="2100" w:type="dxa"/>
            <w:tcMar>
              <w:top w:w="14" w:type="dxa"/>
              <w:left w:w="85" w:type="dxa"/>
              <w:bottom w:w="14" w:type="dxa"/>
              <w:right w:w="85" w:type="dxa"/>
            </w:tcMar>
            <w:vAlign w:val="center"/>
          </w:tcPr>
          <w:p w14:paraId="2C68EE22">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7C9D4ED0">
            <w:pPr>
              <w:spacing w:before="0" w:after="0" w:line="240" w:lineRule="auto"/>
              <w:jc w:val="left"/>
            </w:pPr>
            <w:r>
              <w:rPr>
                <w:rFonts w:ascii="Aptos" w:hAnsi="Aptos"/>
                <w:b w:val="0"/>
                <w:color w:val="153247"/>
                <w:sz w:val="14"/>
              </w:rPr>
              <w:t>0–255 · Linear dimming from dark to full</w:t>
            </w:r>
          </w:p>
        </w:tc>
      </w:tr>
      <w:tr w14:paraId="39C1BFA7">
        <w:tc>
          <w:tcPr>
            <w:tcW w:w="1100" w:type="dxa"/>
            <w:shd w:val="clear" w:color="auto" w:fill="F3F7F9"/>
            <w:tcMar>
              <w:top w:w="14" w:type="dxa"/>
              <w:left w:w="85" w:type="dxa"/>
              <w:bottom w:w="14" w:type="dxa"/>
              <w:right w:w="85" w:type="dxa"/>
            </w:tcMar>
            <w:vAlign w:val="center"/>
          </w:tcPr>
          <w:p w14:paraId="369A83BA">
            <w:pPr>
              <w:spacing w:before="0" w:after="0" w:line="240" w:lineRule="auto"/>
              <w:jc w:val="center"/>
            </w:pPr>
            <w:r>
              <w:rPr>
                <w:rFonts w:ascii="Aptos" w:hAnsi="Aptos"/>
                <w:b w:val="0"/>
                <w:color w:val="153247"/>
                <w:sz w:val="14"/>
              </w:rPr>
              <w:t>77</w:t>
            </w:r>
          </w:p>
        </w:tc>
        <w:tc>
          <w:tcPr>
            <w:tcW w:w="1300" w:type="dxa"/>
            <w:shd w:val="clear" w:color="auto" w:fill="F3F7F9"/>
            <w:tcMar>
              <w:top w:w="14" w:type="dxa"/>
              <w:left w:w="85" w:type="dxa"/>
              <w:bottom w:w="14" w:type="dxa"/>
              <w:right w:w="85" w:type="dxa"/>
            </w:tcMar>
            <w:vAlign w:val="center"/>
          </w:tcPr>
          <w:p w14:paraId="5DFD3ACE">
            <w:pPr>
              <w:spacing w:before="0" w:after="0" w:line="240" w:lineRule="auto"/>
              <w:jc w:val="center"/>
            </w:pPr>
            <w:r>
              <w:rPr>
                <w:rFonts w:ascii="Aptos" w:hAnsi="Aptos"/>
                <w:b w:val="0"/>
                <w:color w:val="153247"/>
                <w:sz w:val="14"/>
              </w:rPr>
              <w:t>14</w:t>
            </w:r>
          </w:p>
        </w:tc>
        <w:tc>
          <w:tcPr>
            <w:tcW w:w="2100" w:type="dxa"/>
            <w:shd w:val="clear" w:color="auto" w:fill="F3F7F9"/>
            <w:tcMar>
              <w:top w:w="14" w:type="dxa"/>
              <w:left w:w="85" w:type="dxa"/>
              <w:bottom w:w="14" w:type="dxa"/>
              <w:right w:w="85" w:type="dxa"/>
            </w:tcMar>
            <w:vAlign w:val="center"/>
          </w:tcPr>
          <w:p w14:paraId="43971BEA">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2B1F4E8B">
            <w:pPr>
              <w:spacing w:before="0" w:after="0" w:line="240" w:lineRule="auto"/>
              <w:jc w:val="left"/>
            </w:pPr>
            <w:r>
              <w:rPr>
                <w:rFonts w:ascii="Aptos" w:hAnsi="Aptos"/>
                <w:b w:val="0"/>
                <w:color w:val="153247"/>
                <w:sz w:val="14"/>
              </w:rPr>
              <w:t>0–255 · Linear dimming from dark to full</w:t>
            </w:r>
          </w:p>
        </w:tc>
      </w:tr>
      <w:tr w14:paraId="73B1D5BA">
        <w:tc>
          <w:tcPr>
            <w:tcW w:w="1100" w:type="dxa"/>
            <w:tcMar>
              <w:top w:w="14" w:type="dxa"/>
              <w:left w:w="85" w:type="dxa"/>
              <w:bottom w:w="14" w:type="dxa"/>
              <w:right w:w="85" w:type="dxa"/>
            </w:tcMar>
            <w:vAlign w:val="center"/>
          </w:tcPr>
          <w:p w14:paraId="1784E10D">
            <w:pPr>
              <w:spacing w:before="0" w:after="0" w:line="240" w:lineRule="auto"/>
              <w:jc w:val="center"/>
            </w:pPr>
            <w:r>
              <w:rPr>
                <w:rFonts w:ascii="Aptos" w:hAnsi="Aptos"/>
                <w:b w:val="0"/>
                <w:color w:val="153247"/>
                <w:sz w:val="14"/>
              </w:rPr>
              <w:t>78</w:t>
            </w:r>
          </w:p>
        </w:tc>
        <w:tc>
          <w:tcPr>
            <w:tcW w:w="1300" w:type="dxa"/>
            <w:tcMar>
              <w:top w:w="14" w:type="dxa"/>
              <w:left w:w="85" w:type="dxa"/>
              <w:bottom w:w="14" w:type="dxa"/>
              <w:right w:w="85" w:type="dxa"/>
            </w:tcMar>
            <w:vAlign w:val="center"/>
          </w:tcPr>
          <w:p w14:paraId="29152F76">
            <w:pPr>
              <w:spacing w:before="0" w:after="0" w:line="240" w:lineRule="auto"/>
              <w:jc w:val="center"/>
            </w:pPr>
            <w:r>
              <w:rPr>
                <w:rFonts w:ascii="Aptos" w:hAnsi="Aptos"/>
                <w:b w:val="0"/>
                <w:color w:val="153247"/>
                <w:sz w:val="14"/>
              </w:rPr>
              <w:t>14</w:t>
            </w:r>
          </w:p>
        </w:tc>
        <w:tc>
          <w:tcPr>
            <w:tcW w:w="2100" w:type="dxa"/>
            <w:tcMar>
              <w:top w:w="14" w:type="dxa"/>
              <w:left w:w="85" w:type="dxa"/>
              <w:bottom w:w="14" w:type="dxa"/>
              <w:right w:w="85" w:type="dxa"/>
            </w:tcMar>
            <w:vAlign w:val="center"/>
          </w:tcPr>
          <w:p w14:paraId="2797CC91">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63DA064E">
            <w:pPr>
              <w:spacing w:before="0" w:after="0" w:line="240" w:lineRule="auto"/>
              <w:jc w:val="left"/>
            </w:pPr>
            <w:r>
              <w:rPr>
                <w:rFonts w:ascii="Aptos" w:hAnsi="Aptos"/>
                <w:b w:val="0"/>
                <w:color w:val="153247"/>
                <w:sz w:val="14"/>
              </w:rPr>
              <w:t>0–255 · Linear dimming from dark to full</w:t>
            </w:r>
          </w:p>
        </w:tc>
      </w:tr>
      <w:tr w14:paraId="61AF8C03">
        <w:tc>
          <w:tcPr>
            <w:tcW w:w="1100" w:type="dxa"/>
            <w:shd w:val="clear" w:color="auto" w:fill="F3F7F9"/>
            <w:tcMar>
              <w:top w:w="14" w:type="dxa"/>
              <w:left w:w="85" w:type="dxa"/>
              <w:bottom w:w="14" w:type="dxa"/>
              <w:right w:w="85" w:type="dxa"/>
            </w:tcMar>
            <w:vAlign w:val="center"/>
          </w:tcPr>
          <w:p w14:paraId="28B70F06">
            <w:pPr>
              <w:spacing w:before="0" w:after="0" w:line="240" w:lineRule="auto"/>
              <w:jc w:val="center"/>
            </w:pPr>
            <w:r>
              <w:rPr>
                <w:rFonts w:ascii="Aptos" w:hAnsi="Aptos"/>
                <w:b w:val="0"/>
                <w:color w:val="153247"/>
                <w:sz w:val="14"/>
              </w:rPr>
              <w:t>79</w:t>
            </w:r>
          </w:p>
        </w:tc>
        <w:tc>
          <w:tcPr>
            <w:tcW w:w="1300" w:type="dxa"/>
            <w:shd w:val="clear" w:color="auto" w:fill="F3F7F9"/>
            <w:tcMar>
              <w:top w:w="14" w:type="dxa"/>
              <w:left w:w="85" w:type="dxa"/>
              <w:bottom w:w="14" w:type="dxa"/>
              <w:right w:w="85" w:type="dxa"/>
            </w:tcMar>
            <w:vAlign w:val="center"/>
          </w:tcPr>
          <w:p w14:paraId="02FE13D3">
            <w:pPr>
              <w:spacing w:before="0" w:after="0" w:line="240" w:lineRule="auto"/>
              <w:jc w:val="center"/>
            </w:pPr>
            <w:r>
              <w:rPr>
                <w:rFonts w:ascii="Aptos" w:hAnsi="Aptos"/>
                <w:b w:val="0"/>
                <w:color w:val="153247"/>
                <w:sz w:val="14"/>
              </w:rPr>
              <w:t>14</w:t>
            </w:r>
          </w:p>
        </w:tc>
        <w:tc>
          <w:tcPr>
            <w:tcW w:w="2100" w:type="dxa"/>
            <w:shd w:val="clear" w:color="auto" w:fill="F3F7F9"/>
            <w:tcMar>
              <w:top w:w="14" w:type="dxa"/>
              <w:left w:w="85" w:type="dxa"/>
              <w:bottom w:w="14" w:type="dxa"/>
              <w:right w:w="85" w:type="dxa"/>
            </w:tcMar>
            <w:vAlign w:val="center"/>
          </w:tcPr>
          <w:p w14:paraId="1F2A036A">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75BDB489">
            <w:pPr>
              <w:spacing w:before="0" w:after="0" w:line="240" w:lineRule="auto"/>
              <w:jc w:val="left"/>
            </w:pPr>
            <w:r>
              <w:rPr>
                <w:rFonts w:ascii="Aptos" w:hAnsi="Aptos"/>
                <w:b w:val="0"/>
                <w:color w:val="153247"/>
                <w:sz w:val="14"/>
              </w:rPr>
              <w:t>0–255 · Linear dimming from dark to full</w:t>
            </w:r>
          </w:p>
        </w:tc>
      </w:tr>
      <w:tr w14:paraId="2062F9DE">
        <w:tc>
          <w:tcPr>
            <w:tcW w:w="1100" w:type="dxa"/>
            <w:tcMar>
              <w:top w:w="14" w:type="dxa"/>
              <w:left w:w="85" w:type="dxa"/>
              <w:bottom w:w="14" w:type="dxa"/>
              <w:right w:w="85" w:type="dxa"/>
            </w:tcMar>
            <w:vAlign w:val="center"/>
          </w:tcPr>
          <w:p w14:paraId="0DF827DE">
            <w:pPr>
              <w:spacing w:before="0" w:after="0" w:line="240" w:lineRule="auto"/>
              <w:jc w:val="center"/>
            </w:pPr>
            <w:r>
              <w:rPr>
                <w:rFonts w:ascii="Aptos" w:hAnsi="Aptos"/>
                <w:b w:val="0"/>
                <w:color w:val="153247"/>
                <w:sz w:val="14"/>
              </w:rPr>
              <w:t>80</w:t>
            </w:r>
          </w:p>
        </w:tc>
        <w:tc>
          <w:tcPr>
            <w:tcW w:w="1300" w:type="dxa"/>
            <w:tcMar>
              <w:top w:w="14" w:type="dxa"/>
              <w:left w:w="85" w:type="dxa"/>
              <w:bottom w:w="14" w:type="dxa"/>
              <w:right w:w="85" w:type="dxa"/>
            </w:tcMar>
            <w:vAlign w:val="center"/>
          </w:tcPr>
          <w:p w14:paraId="7EE50052">
            <w:pPr>
              <w:spacing w:before="0" w:after="0" w:line="240" w:lineRule="auto"/>
              <w:jc w:val="center"/>
            </w:pPr>
            <w:r>
              <w:rPr>
                <w:rFonts w:ascii="Aptos" w:hAnsi="Aptos"/>
                <w:b w:val="0"/>
                <w:color w:val="153247"/>
                <w:sz w:val="14"/>
              </w:rPr>
              <w:t>15</w:t>
            </w:r>
          </w:p>
        </w:tc>
        <w:tc>
          <w:tcPr>
            <w:tcW w:w="2100" w:type="dxa"/>
            <w:tcMar>
              <w:top w:w="14" w:type="dxa"/>
              <w:left w:w="85" w:type="dxa"/>
              <w:bottom w:w="14" w:type="dxa"/>
              <w:right w:w="85" w:type="dxa"/>
            </w:tcMar>
            <w:vAlign w:val="center"/>
          </w:tcPr>
          <w:p w14:paraId="7BF7EAB3">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1A923DE2">
            <w:pPr>
              <w:spacing w:before="0" w:after="0" w:line="240" w:lineRule="auto"/>
              <w:jc w:val="left"/>
            </w:pPr>
            <w:r>
              <w:rPr>
                <w:rFonts w:ascii="Aptos" w:hAnsi="Aptos"/>
                <w:b w:val="0"/>
                <w:color w:val="153247"/>
                <w:sz w:val="14"/>
              </w:rPr>
              <w:t>0–255 · Linear dimming from dark to full</w:t>
            </w:r>
          </w:p>
        </w:tc>
      </w:tr>
      <w:tr w14:paraId="4B630330">
        <w:tc>
          <w:tcPr>
            <w:tcW w:w="1100" w:type="dxa"/>
            <w:shd w:val="clear" w:color="auto" w:fill="F3F7F9"/>
            <w:tcMar>
              <w:top w:w="14" w:type="dxa"/>
              <w:left w:w="85" w:type="dxa"/>
              <w:bottom w:w="14" w:type="dxa"/>
              <w:right w:w="85" w:type="dxa"/>
            </w:tcMar>
            <w:vAlign w:val="center"/>
          </w:tcPr>
          <w:p w14:paraId="1DC867EA">
            <w:pPr>
              <w:spacing w:before="0" w:after="0" w:line="240" w:lineRule="auto"/>
              <w:jc w:val="center"/>
            </w:pPr>
            <w:r>
              <w:rPr>
                <w:rFonts w:ascii="Aptos" w:hAnsi="Aptos"/>
                <w:b w:val="0"/>
                <w:color w:val="153247"/>
                <w:sz w:val="14"/>
              </w:rPr>
              <w:t>81</w:t>
            </w:r>
          </w:p>
        </w:tc>
        <w:tc>
          <w:tcPr>
            <w:tcW w:w="1300" w:type="dxa"/>
            <w:shd w:val="clear" w:color="auto" w:fill="F3F7F9"/>
            <w:tcMar>
              <w:top w:w="14" w:type="dxa"/>
              <w:left w:w="85" w:type="dxa"/>
              <w:bottom w:w="14" w:type="dxa"/>
              <w:right w:w="85" w:type="dxa"/>
            </w:tcMar>
            <w:vAlign w:val="center"/>
          </w:tcPr>
          <w:p w14:paraId="4DC29310">
            <w:pPr>
              <w:spacing w:before="0" w:after="0" w:line="240" w:lineRule="auto"/>
              <w:jc w:val="center"/>
            </w:pPr>
            <w:r>
              <w:rPr>
                <w:rFonts w:ascii="Aptos" w:hAnsi="Aptos"/>
                <w:b w:val="0"/>
                <w:color w:val="153247"/>
                <w:sz w:val="14"/>
              </w:rPr>
              <w:t>15</w:t>
            </w:r>
          </w:p>
        </w:tc>
        <w:tc>
          <w:tcPr>
            <w:tcW w:w="2100" w:type="dxa"/>
            <w:shd w:val="clear" w:color="auto" w:fill="F3F7F9"/>
            <w:tcMar>
              <w:top w:w="14" w:type="dxa"/>
              <w:left w:w="85" w:type="dxa"/>
              <w:bottom w:w="14" w:type="dxa"/>
              <w:right w:w="85" w:type="dxa"/>
            </w:tcMar>
            <w:vAlign w:val="center"/>
          </w:tcPr>
          <w:p w14:paraId="12F384A1">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67192B5D">
            <w:pPr>
              <w:spacing w:before="0" w:after="0" w:line="240" w:lineRule="auto"/>
              <w:jc w:val="left"/>
            </w:pPr>
            <w:r>
              <w:rPr>
                <w:rFonts w:ascii="Aptos" w:hAnsi="Aptos"/>
                <w:b w:val="0"/>
                <w:color w:val="153247"/>
                <w:sz w:val="14"/>
              </w:rPr>
              <w:t>0–255 · Linear dimming from dark to full</w:t>
            </w:r>
          </w:p>
        </w:tc>
      </w:tr>
      <w:tr w14:paraId="78AB1419">
        <w:tc>
          <w:tcPr>
            <w:tcW w:w="1100" w:type="dxa"/>
            <w:tcMar>
              <w:top w:w="14" w:type="dxa"/>
              <w:left w:w="85" w:type="dxa"/>
              <w:bottom w:w="14" w:type="dxa"/>
              <w:right w:w="85" w:type="dxa"/>
            </w:tcMar>
            <w:vAlign w:val="center"/>
          </w:tcPr>
          <w:p w14:paraId="6AEE34D4">
            <w:pPr>
              <w:spacing w:before="0" w:after="0" w:line="240" w:lineRule="auto"/>
              <w:jc w:val="center"/>
            </w:pPr>
            <w:r>
              <w:rPr>
                <w:rFonts w:ascii="Aptos" w:hAnsi="Aptos"/>
                <w:b w:val="0"/>
                <w:color w:val="153247"/>
                <w:sz w:val="14"/>
              </w:rPr>
              <w:t>82</w:t>
            </w:r>
          </w:p>
        </w:tc>
        <w:tc>
          <w:tcPr>
            <w:tcW w:w="1300" w:type="dxa"/>
            <w:tcMar>
              <w:top w:w="14" w:type="dxa"/>
              <w:left w:w="85" w:type="dxa"/>
              <w:bottom w:w="14" w:type="dxa"/>
              <w:right w:w="85" w:type="dxa"/>
            </w:tcMar>
            <w:vAlign w:val="center"/>
          </w:tcPr>
          <w:p w14:paraId="52DE44B3">
            <w:pPr>
              <w:spacing w:before="0" w:after="0" w:line="240" w:lineRule="auto"/>
              <w:jc w:val="center"/>
            </w:pPr>
            <w:r>
              <w:rPr>
                <w:rFonts w:ascii="Aptos" w:hAnsi="Aptos"/>
                <w:b w:val="0"/>
                <w:color w:val="153247"/>
                <w:sz w:val="14"/>
              </w:rPr>
              <w:t>15</w:t>
            </w:r>
          </w:p>
        </w:tc>
        <w:tc>
          <w:tcPr>
            <w:tcW w:w="2100" w:type="dxa"/>
            <w:tcMar>
              <w:top w:w="14" w:type="dxa"/>
              <w:left w:w="85" w:type="dxa"/>
              <w:bottom w:w="14" w:type="dxa"/>
              <w:right w:w="85" w:type="dxa"/>
            </w:tcMar>
            <w:vAlign w:val="center"/>
          </w:tcPr>
          <w:p w14:paraId="32EAEB53">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111F762C">
            <w:pPr>
              <w:spacing w:before="0" w:after="0" w:line="240" w:lineRule="auto"/>
              <w:jc w:val="left"/>
            </w:pPr>
            <w:r>
              <w:rPr>
                <w:rFonts w:ascii="Aptos" w:hAnsi="Aptos"/>
                <w:b w:val="0"/>
                <w:color w:val="153247"/>
                <w:sz w:val="14"/>
              </w:rPr>
              <w:t>0–255 · Linear dimming from dark to full</w:t>
            </w:r>
          </w:p>
        </w:tc>
      </w:tr>
      <w:tr w14:paraId="00C92B9D">
        <w:tc>
          <w:tcPr>
            <w:tcW w:w="1100" w:type="dxa"/>
            <w:shd w:val="clear" w:color="auto" w:fill="F3F7F9"/>
            <w:tcMar>
              <w:top w:w="14" w:type="dxa"/>
              <w:left w:w="85" w:type="dxa"/>
              <w:bottom w:w="14" w:type="dxa"/>
              <w:right w:w="85" w:type="dxa"/>
            </w:tcMar>
            <w:vAlign w:val="center"/>
          </w:tcPr>
          <w:p w14:paraId="0517431C">
            <w:pPr>
              <w:spacing w:before="0" w:after="0" w:line="240" w:lineRule="auto"/>
              <w:jc w:val="center"/>
            </w:pPr>
            <w:r>
              <w:rPr>
                <w:rFonts w:ascii="Aptos" w:hAnsi="Aptos"/>
                <w:b w:val="0"/>
                <w:color w:val="153247"/>
                <w:sz w:val="14"/>
              </w:rPr>
              <w:t>83</w:t>
            </w:r>
          </w:p>
        </w:tc>
        <w:tc>
          <w:tcPr>
            <w:tcW w:w="1300" w:type="dxa"/>
            <w:shd w:val="clear" w:color="auto" w:fill="F3F7F9"/>
            <w:tcMar>
              <w:top w:w="14" w:type="dxa"/>
              <w:left w:w="85" w:type="dxa"/>
              <w:bottom w:w="14" w:type="dxa"/>
              <w:right w:w="85" w:type="dxa"/>
            </w:tcMar>
            <w:vAlign w:val="center"/>
          </w:tcPr>
          <w:p w14:paraId="712B0CA8">
            <w:pPr>
              <w:spacing w:before="0" w:after="0" w:line="240" w:lineRule="auto"/>
              <w:jc w:val="center"/>
            </w:pPr>
            <w:r>
              <w:rPr>
                <w:rFonts w:ascii="Aptos" w:hAnsi="Aptos"/>
                <w:b w:val="0"/>
                <w:color w:val="153247"/>
                <w:sz w:val="14"/>
              </w:rPr>
              <w:t>15</w:t>
            </w:r>
          </w:p>
        </w:tc>
        <w:tc>
          <w:tcPr>
            <w:tcW w:w="2100" w:type="dxa"/>
            <w:shd w:val="clear" w:color="auto" w:fill="F3F7F9"/>
            <w:tcMar>
              <w:top w:w="14" w:type="dxa"/>
              <w:left w:w="85" w:type="dxa"/>
              <w:bottom w:w="14" w:type="dxa"/>
              <w:right w:w="85" w:type="dxa"/>
            </w:tcMar>
            <w:vAlign w:val="center"/>
          </w:tcPr>
          <w:p w14:paraId="6C345084">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0364B607">
            <w:pPr>
              <w:spacing w:before="0" w:after="0" w:line="240" w:lineRule="auto"/>
              <w:jc w:val="left"/>
            </w:pPr>
            <w:r>
              <w:rPr>
                <w:rFonts w:ascii="Aptos" w:hAnsi="Aptos"/>
                <w:b w:val="0"/>
                <w:color w:val="153247"/>
                <w:sz w:val="14"/>
              </w:rPr>
              <w:t>0–255 · Linear dimming from dark to full</w:t>
            </w:r>
          </w:p>
        </w:tc>
      </w:tr>
      <w:tr w14:paraId="6BDCB718">
        <w:tc>
          <w:tcPr>
            <w:tcW w:w="1100" w:type="dxa"/>
            <w:tcMar>
              <w:top w:w="14" w:type="dxa"/>
              <w:left w:w="85" w:type="dxa"/>
              <w:bottom w:w="14" w:type="dxa"/>
              <w:right w:w="85" w:type="dxa"/>
            </w:tcMar>
            <w:vAlign w:val="center"/>
          </w:tcPr>
          <w:p w14:paraId="33855C63">
            <w:pPr>
              <w:spacing w:before="0" w:after="0" w:line="240" w:lineRule="auto"/>
              <w:jc w:val="center"/>
            </w:pPr>
            <w:r>
              <w:rPr>
                <w:rFonts w:ascii="Aptos" w:hAnsi="Aptos"/>
                <w:b w:val="0"/>
                <w:color w:val="153247"/>
                <w:sz w:val="14"/>
              </w:rPr>
              <w:t>84</w:t>
            </w:r>
          </w:p>
        </w:tc>
        <w:tc>
          <w:tcPr>
            <w:tcW w:w="1300" w:type="dxa"/>
            <w:tcMar>
              <w:top w:w="14" w:type="dxa"/>
              <w:left w:w="85" w:type="dxa"/>
              <w:bottom w:w="14" w:type="dxa"/>
              <w:right w:w="85" w:type="dxa"/>
            </w:tcMar>
            <w:vAlign w:val="center"/>
          </w:tcPr>
          <w:p w14:paraId="5CCEB62A">
            <w:pPr>
              <w:spacing w:before="0" w:after="0" w:line="240" w:lineRule="auto"/>
              <w:jc w:val="center"/>
            </w:pPr>
            <w:r>
              <w:rPr>
                <w:rFonts w:ascii="Aptos" w:hAnsi="Aptos"/>
                <w:b w:val="0"/>
                <w:color w:val="153247"/>
                <w:sz w:val="14"/>
              </w:rPr>
              <w:t>16</w:t>
            </w:r>
          </w:p>
        </w:tc>
        <w:tc>
          <w:tcPr>
            <w:tcW w:w="2100" w:type="dxa"/>
            <w:tcMar>
              <w:top w:w="14" w:type="dxa"/>
              <w:left w:w="85" w:type="dxa"/>
              <w:bottom w:w="14" w:type="dxa"/>
              <w:right w:w="85" w:type="dxa"/>
            </w:tcMar>
            <w:vAlign w:val="center"/>
          </w:tcPr>
          <w:p w14:paraId="4D521573">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09885138">
            <w:pPr>
              <w:spacing w:before="0" w:after="0" w:line="240" w:lineRule="auto"/>
              <w:jc w:val="left"/>
            </w:pPr>
            <w:r>
              <w:rPr>
                <w:rFonts w:ascii="Aptos" w:hAnsi="Aptos"/>
                <w:b w:val="0"/>
                <w:color w:val="153247"/>
                <w:sz w:val="14"/>
              </w:rPr>
              <w:t>0–255 · Linear dimming from dark to full</w:t>
            </w:r>
          </w:p>
        </w:tc>
      </w:tr>
      <w:tr w14:paraId="5F620694">
        <w:tc>
          <w:tcPr>
            <w:tcW w:w="1100" w:type="dxa"/>
            <w:shd w:val="clear" w:color="auto" w:fill="F3F7F9"/>
            <w:tcMar>
              <w:top w:w="14" w:type="dxa"/>
              <w:left w:w="85" w:type="dxa"/>
              <w:bottom w:w="14" w:type="dxa"/>
              <w:right w:w="85" w:type="dxa"/>
            </w:tcMar>
            <w:vAlign w:val="center"/>
          </w:tcPr>
          <w:p w14:paraId="4173C980">
            <w:pPr>
              <w:spacing w:before="0" w:after="0" w:line="240" w:lineRule="auto"/>
              <w:jc w:val="center"/>
            </w:pPr>
            <w:r>
              <w:rPr>
                <w:rFonts w:ascii="Aptos" w:hAnsi="Aptos"/>
                <w:b w:val="0"/>
                <w:color w:val="153247"/>
                <w:sz w:val="14"/>
              </w:rPr>
              <w:t>85</w:t>
            </w:r>
          </w:p>
        </w:tc>
        <w:tc>
          <w:tcPr>
            <w:tcW w:w="1300" w:type="dxa"/>
            <w:shd w:val="clear" w:color="auto" w:fill="F3F7F9"/>
            <w:tcMar>
              <w:top w:w="14" w:type="dxa"/>
              <w:left w:w="85" w:type="dxa"/>
              <w:bottom w:w="14" w:type="dxa"/>
              <w:right w:w="85" w:type="dxa"/>
            </w:tcMar>
            <w:vAlign w:val="center"/>
          </w:tcPr>
          <w:p w14:paraId="18226786">
            <w:pPr>
              <w:spacing w:before="0" w:after="0" w:line="240" w:lineRule="auto"/>
              <w:jc w:val="center"/>
            </w:pPr>
            <w:r>
              <w:rPr>
                <w:rFonts w:ascii="Aptos" w:hAnsi="Aptos"/>
                <w:b w:val="0"/>
                <w:color w:val="153247"/>
                <w:sz w:val="14"/>
              </w:rPr>
              <w:t>16</w:t>
            </w:r>
          </w:p>
        </w:tc>
        <w:tc>
          <w:tcPr>
            <w:tcW w:w="2100" w:type="dxa"/>
            <w:shd w:val="clear" w:color="auto" w:fill="F3F7F9"/>
            <w:tcMar>
              <w:top w:w="14" w:type="dxa"/>
              <w:left w:w="85" w:type="dxa"/>
              <w:bottom w:w="14" w:type="dxa"/>
              <w:right w:w="85" w:type="dxa"/>
            </w:tcMar>
            <w:vAlign w:val="center"/>
          </w:tcPr>
          <w:p w14:paraId="258C066B">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2B3B6ACD">
            <w:pPr>
              <w:spacing w:before="0" w:after="0" w:line="240" w:lineRule="auto"/>
              <w:jc w:val="left"/>
            </w:pPr>
            <w:r>
              <w:rPr>
                <w:rFonts w:ascii="Aptos" w:hAnsi="Aptos"/>
                <w:b w:val="0"/>
                <w:color w:val="153247"/>
                <w:sz w:val="14"/>
              </w:rPr>
              <w:t>0–255 · Linear dimming from dark to full</w:t>
            </w:r>
          </w:p>
        </w:tc>
      </w:tr>
      <w:tr w14:paraId="3C6EC672">
        <w:tc>
          <w:tcPr>
            <w:tcW w:w="1100" w:type="dxa"/>
            <w:tcMar>
              <w:top w:w="14" w:type="dxa"/>
              <w:left w:w="85" w:type="dxa"/>
              <w:bottom w:w="14" w:type="dxa"/>
              <w:right w:w="85" w:type="dxa"/>
            </w:tcMar>
            <w:vAlign w:val="center"/>
          </w:tcPr>
          <w:p w14:paraId="2653D55D">
            <w:pPr>
              <w:spacing w:before="0" w:after="0" w:line="240" w:lineRule="auto"/>
              <w:jc w:val="center"/>
            </w:pPr>
            <w:r>
              <w:rPr>
                <w:rFonts w:ascii="Aptos" w:hAnsi="Aptos"/>
                <w:b w:val="0"/>
                <w:color w:val="153247"/>
                <w:sz w:val="14"/>
              </w:rPr>
              <w:t>86</w:t>
            </w:r>
          </w:p>
        </w:tc>
        <w:tc>
          <w:tcPr>
            <w:tcW w:w="1300" w:type="dxa"/>
            <w:tcMar>
              <w:top w:w="14" w:type="dxa"/>
              <w:left w:w="85" w:type="dxa"/>
              <w:bottom w:w="14" w:type="dxa"/>
              <w:right w:w="85" w:type="dxa"/>
            </w:tcMar>
            <w:vAlign w:val="center"/>
          </w:tcPr>
          <w:p w14:paraId="772E0664">
            <w:pPr>
              <w:spacing w:before="0" w:after="0" w:line="240" w:lineRule="auto"/>
              <w:jc w:val="center"/>
            </w:pPr>
            <w:r>
              <w:rPr>
                <w:rFonts w:ascii="Aptos" w:hAnsi="Aptos"/>
                <w:b w:val="0"/>
                <w:color w:val="153247"/>
                <w:sz w:val="14"/>
              </w:rPr>
              <w:t>16</w:t>
            </w:r>
          </w:p>
        </w:tc>
        <w:tc>
          <w:tcPr>
            <w:tcW w:w="2100" w:type="dxa"/>
            <w:tcMar>
              <w:top w:w="14" w:type="dxa"/>
              <w:left w:w="85" w:type="dxa"/>
              <w:bottom w:w="14" w:type="dxa"/>
              <w:right w:w="85" w:type="dxa"/>
            </w:tcMar>
            <w:vAlign w:val="center"/>
          </w:tcPr>
          <w:p w14:paraId="1D9D4B65">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1E22A385">
            <w:pPr>
              <w:spacing w:before="0" w:after="0" w:line="240" w:lineRule="auto"/>
              <w:jc w:val="left"/>
            </w:pPr>
            <w:r>
              <w:rPr>
                <w:rFonts w:ascii="Aptos" w:hAnsi="Aptos"/>
                <w:b w:val="0"/>
                <w:color w:val="153247"/>
                <w:sz w:val="14"/>
              </w:rPr>
              <w:t>0–255 · Linear dimming from dark to full</w:t>
            </w:r>
          </w:p>
        </w:tc>
      </w:tr>
      <w:tr w14:paraId="6F480D44">
        <w:tc>
          <w:tcPr>
            <w:tcW w:w="1100" w:type="dxa"/>
            <w:shd w:val="clear" w:color="auto" w:fill="F3F7F9"/>
            <w:tcMar>
              <w:top w:w="14" w:type="dxa"/>
              <w:left w:w="85" w:type="dxa"/>
              <w:bottom w:w="14" w:type="dxa"/>
              <w:right w:w="85" w:type="dxa"/>
            </w:tcMar>
            <w:vAlign w:val="center"/>
          </w:tcPr>
          <w:p w14:paraId="0C643370">
            <w:pPr>
              <w:spacing w:before="0" w:after="0" w:line="240" w:lineRule="auto"/>
              <w:jc w:val="center"/>
            </w:pPr>
            <w:r>
              <w:rPr>
                <w:rFonts w:ascii="Aptos" w:hAnsi="Aptos"/>
                <w:b w:val="0"/>
                <w:color w:val="153247"/>
                <w:sz w:val="14"/>
              </w:rPr>
              <w:t>87</w:t>
            </w:r>
          </w:p>
        </w:tc>
        <w:tc>
          <w:tcPr>
            <w:tcW w:w="1300" w:type="dxa"/>
            <w:shd w:val="clear" w:color="auto" w:fill="F3F7F9"/>
            <w:tcMar>
              <w:top w:w="14" w:type="dxa"/>
              <w:left w:w="85" w:type="dxa"/>
              <w:bottom w:w="14" w:type="dxa"/>
              <w:right w:w="85" w:type="dxa"/>
            </w:tcMar>
            <w:vAlign w:val="center"/>
          </w:tcPr>
          <w:p w14:paraId="1D3C4D31">
            <w:pPr>
              <w:spacing w:before="0" w:after="0" w:line="240" w:lineRule="auto"/>
              <w:jc w:val="center"/>
            </w:pPr>
            <w:r>
              <w:rPr>
                <w:rFonts w:ascii="Aptos" w:hAnsi="Aptos"/>
                <w:b w:val="0"/>
                <w:color w:val="153247"/>
                <w:sz w:val="14"/>
              </w:rPr>
              <w:t>16</w:t>
            </w:r>
          </w:p>
        </w:tc>
        <w:tc>
          <w:tcPr>
            <w:tcW w:w="2100" w:type="dxa"/>
            <w:shd w:val="clear" w:color="auto" w:fill="F3F7F9"/>
            <w:tcMar>
              <w:top w:w="14" w:type="dxa"/>
              <w:left w:w="85" w:type="dxa"/>
              <w:bottom w:w="14" w:type="dxa"/>
              <w:right w:w="85" w:type="dxa"/>
            </w:tcMar>
            <w:vAlign w:val="center"/>
          </w:tcPr>
          <w:p w14:paraId="29AA0BB7">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6D9948C0">
            <w:pPr>
              <w:spacing w:before="0" w:after="0" w:line="240" w:lineRule="auto"/>
              <w:jc w:val="left"/>
            </w:pPr>
            <w:r>
              <w:rPr>
                <w:rFonts w:ascii="Aptos" w:hAnsi="Aptos"/>
                <w:b w:val="0"/>
                <w:color w:val="153247"/>
                <w:sz w:val="14"/>
              </w:rPr>
              <w:t>0–255 · Linear dimming from dark to full</w:t>
            </w:r>
          </w:p>
        </w:tc>
      </w:tr>
      <w:tr w14:paraId="211CA704">
        <w:tc>
          <w:tcPr>
            <w:tcW w:w="1100" w:type="dxa"/>
            <w:tcMar>
              <w:top w:w="14" w:type="dxa"/>
              <w:left w:w="85" w:type="dxa"/>
              <w:bottom w:w="14" w:type="dxa"/>
              <w:right w:w="85" w:type="dxa"/>
            </w:tcMar>
            <w:vAlign w:val="center"/>
          </w:tcPr>
          <w:p w14:paraId="4F82D158">
            <w:pPr>
              <w:spacing w:before="0" w:after="0" w:line="240" w:lineRule="auto"/>
              <w:jc w:val="center"/>
            </w:pPr>
            <w:r>
              <w:rPr>
                <w:rFonts w:ascii="Aptos" w:hAnsi="Aptos"/>
                <w:b w:val="0"/>
                <w:color w:val="153247"/>
                <w:sz w:val="14"/>
              </w:rPr>
              <w:t>88</w:t>
            </w:r>
          </w:p>
        </w:tc>
        <w:tc>
          <w:tcPr>
            <w:tcW w:w="1300" w:type="dxa"/>
            <w:tcMar>
              <w:top w:w="14" w:type="dxa"/>
              <w:left w:w="85" w:type="dxa"/>
              <w:bottom w:w="14" w:type="dxa"/>
              <w:right w:w="85" w:type="dxa"/>
            </w:tcMar>
            <w:vAlign w:val="center"/>
          </w:tcPr>
          <w:p w14:paraId="41F71F2F">
            <w:pPr>
              <w:spacing w:before="0" w:after="0" w:line="240" w:lineRule="auto"/>
              <w:jc w:val="center"/>
            </w:pPr>
            <w:r>
              <w:rPr>
                <w:rFonts w:ascii="Aptos" w:hAnsi="Aptos"/>
                <w:b w:val="0"/>
                <w:color w:val="153247"/>
                <w:sz w:val="14"/>
              </w:rPr>
              <w:t>17</w:t>
            </w:r>
          </w:p>
        </w:tc>
        <w:tc>
          <w:tcPr>
            <w:tcW w:w="2100" w:type="dxa"/>
            <w:tcMar>
              <w:top w:w="14" w:type="dxa"/>
              <w:left w:w="85" w:type="dxa"/>
              <w:bottom w:w="14" w:type="dxa"/>
              <w:right w:w="85" w:type="dxa"/>
            </w:tcMar>
            <w:vAlign w:val="center"/>
          </w:tcPr>
          <w:p w14:paraId="2B6020AA">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3416FA86">
            <w:pPr>
              <w:spacing w:before="0" w:after="0" w:line="240" w:lineRule="auto"/>
              <w:jc w:val="left"/>
            </w:pPr>
            <w:r>
              <w:rPr>
                <w:rFonts w:ascii="Aptos" w:hAnsi="Aptos"/>
                <w:b w:val="0"/>
                <w:color w:val="153247"/>
                <w:sz w:val="14"/>
              </w:rPr>
              <w:t>0–255 · Linear dimming from dark to full</w:t>
            </w:r>
          </w:p>
        </w:tc>
      </w:tr>
      <w:tr w14:paraId="4169283B">
        <w:tc>
          <w:tcPr>
            <w:tcW w:w="1100" w:type="dxa"/>
            <w:shd w:val="clear" w:color="auto" w:fill="F3F7F9"/>
            <w:tcMar>
              <w:top w:w="14" w:type="dxa"/>
              <w:left w:w="85" w:type="dxa"/>
              <w:bottom w:w="14" w:type="dxa"/>
              <w:right w:w="85" w:type="dxa"/>
            </w:tcMar>
            <w:vAlign w:val="center"/>
          </w:tcPr>
          <w:p w14:paraId="747C13C0">
            <w:pPr>
              <w:spacing w:before="0" w:after="0" w:line="240" w:lineRule="auto"/>
              <w:jc w:val="center"/>
            </w:pPr>
            <w:r>
              <w:rPr>
                <w:rFonts w:ascii="Aptos" w:hAnsi="Aptos"/>
                <w:b w:val="0"/>
                <w:color w:val="153247"/>
                <w:sz w:val="14"/>
              </w:rPr>
              <w:t>89</w:t>
            </w:r>
          </w:p>
        </w:tc>
        <w:tc>
          <w:tcPr>
            <w:tcW w:w="1300" w:type="dxa"/>
            <w:shd w:val="clear" w:color="auto" w:fill="F3F7F9"/>
            <w:tcMar>
              <w:top w:w="14" w:type="dxa"/>
              <w:left w:w="85" w:type="dxa"/>
              <w:bottom w:w="14" w:type="dxa"/>
              <w:right w:w="85" w:type="dxa"/>
            </w:tcMar>
            <w:vAlign w:val="center"/>
          </w:tcPr>
          <w:p w14:paraId="126419B9">
            <w:pPr>
              <w:spacing w:before="0" w:after="0" w:line="240" w:lineRule="auto"/>
              <w:jc w:val="center"/>
            </w:pPr>
            <w:r>
              <w:rPr>
                <w:rFonts w:ascii="Aptos" w:hAnsi="Aptos"/>
                <w:b w:val="0"/>
                <w:color w:val="153247"/>
                <w:sz w:val="14"/>
              </w:rPr>
              <w:t>17</w:t>
            </w:r>
          </w:p>
        </w:tc>
        <w:tc>
          <w:tcPr>
            <w:tcW w:w="2100" w:type="dxa"/>
            <w:shd w:val="clear" w:color="auto" w:fill="F3F7F9"/>
            <w:tcMar>
              <w:top w:w="14" w:type="dxa"/>
              <w:left w:w="85" w:type="dxa"/>
              <w:bottom w:w="14" w:type="dxa"/>
              <w:right w:w="85" w:type="dxa"/>
            </w:tcMar>
            <w:vAlign w:val="center"/>
          </w:tcPr>
          <w:p w14:paraId="19C58AC4">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34778EF0">
            <w:pPr>
              <w:spacing w:before="0" w:after="0" w:line="240" w:lineRule="auto"/>
              <w:jc w:val="left"/>
            </w:pPr>
            <w:r>
              <w:rPr>
                <w:rFonts w:ascii="Aptos" w:hAnsi="Aptos"/>
                <w:b w:val="0"/>
                <w:color w:val="153247"/>
                <w:sz w:val="14"/>
              </w:rPr>
              <w:t>0–255 · Linear dimming from dark to full</w:t>
            </w:r>
          </w:p>
        </w:tc>
      </w:tr>
      <w:tr w14:paraId="27CAD3F8">
        <w:tc>
          <w:tcPr>
            <w:tcW w:w="1100" w:type="dxa"/>
            <w:tcMar>
              <w:top w:w="14" w:type="dxa"/>
              <w:left w:w="85" w:type="dxa"/>
              <w:bottom w:w="14" w:type="dxa"/>
              <w:right w:w="85" w:type="dxa"/>
            </w:tcMar>
            <w:vAlign w:val="center"/>
          </w:tcPr>
          <w:p w14:paraId="477795C2">
            <w:pPr>
              <w:spacing w:before="0" w:after="0" w:line="240" w:lineRule="auto"/>
              <w:jc w:val="center"/>
            </w:pPr>
            <w:r>
              <w:rPr>
                <w:rFonts w:ascii="Aptos" w:hAnsi="Aptos"/>
                <w:b w:val="0"/>
                <w:color w:val="153247"/>
                <w:sz w:val="14"/>
              </w:rPr>
              <w:t>90</w:t>
            </w:r>
          </w:p>
        </w:tc>
        <w:tc>
          <w:tcPr>
            <w:tcW w:w="1300" w:type="dxa"/>
            <w:tcMar>
              <w:top w:w="14" w:type="dxa"/>
              <w:left w:w="85" w:type="dxa"/>
              <w:bottom w:w="14" w:type="dxa"/>
              <w:right w:w="85" w:type="dxa"/>
            </w:tcMar>
            <w:vAlign w:val="center"/>
          </w:tcPr>
          <w:p w14:paraId="6224A166">
            <w:pPr>
              <w:spacing w:before="0" w:after="0" w:line="240" w:lineRule="auto"/>
              <w:jc w:val="center"/>
            </w:pPr>
            <w:r>
              <w:rPr>
                <w:rFonts w:ascii="Aptos" w:hAnsi="Aptos"/>
                <w:b w:val="0"/>
                <w:color w:val="153247"/>
                <w:sz w:val="14"/>
              </w:rPr>
              <w:t>17</w:t>
            </w:r>
          </w:p>
        </w:tc>
        <w:tc>
          <w:tcPr>
            <w:tcW w:w="2100" w:type="dxa"/>
            <w:tcMar>
              <w:top w:w="14" w:type="dxa"/>
              <w:left w:w="85" w:type="dxa"/>
              <w:bottom w:w="14" w:type="dxa"/>
              <w:right w:w="85" w:type="dxa"/>
            </w:tcMar>
            <w:vAlign w:val="center"/>
          </w:tcPr>
          <w:p w14:paraId="4A743492">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23E7A925">
            <w:pPr>
              <w:spacing w:before="0" w:after="0" w:line="240" w:lineRule="auto"/>
              <w:jc w:val="left"/>
            </w:pPr>
            <w:r>
              <w:rPr>
                <w:rFonts w:ascii="Aptos" w:hAnsi="Aptos"/>
                <w:b w:val="0"/>
                <w:color w:val="153247"/>
                <w:sz w:val="14"/>
              </w:rPr>
              <w:t>0–255 · Linear dimming from dark to full</w:t>
            </w:r>
          </w:p>
        </w:tc>
      </w:tr>
      <w:tr w14:paraId="1FB18578">
        <w:tc>
          <w:tcPr>
            <w:tcW w:w="1100" w:type="dxa"/>
            <w:shd w:val="clear" w:color="auto" w:fill="F3F7F9"/>
            <w:tcMar>
              <w:top w:w="14" w:type="dxa"/>
              <w:left w:w="85" w:type="dxa"/>
              <w:bottom w:w="14" w:type="dxa"/>
              <w:right w:w="85" w:type="dxa"/>
            </w:tcMar>
            <w:vAlign w:val="center"/>
          </w:tcPr>
          <w:p w14:paraId="45936C7C">
            <w:pPr>
              <w:spacing w:before="0" w:after="0" w:line="240" w:lineRule="auto"/>
              <w:jc w:val="center"/>
            </w:pPr>
            <w:r>
              <w:rPr>
                <w:rFonts w:ascii="Aptos" w:hAnsi="Aptos"/>
                <w:b w:val="0"/>
                <w:color w:val="153247"/>
                <w:sz w:val="14"/>
              </w:rPr>
              <w:t>91</w:t>
            </w:r>
          </w:p>
        </w:tc>
        <w:tc>
          <w:tcPr>
            <w:tcW w:w="1300" w:type="dxa"/>
            <w:shd w:val="clear" w:color="auto" w:fill="F3F7F9"/>
            <w:tcMar>
              <w:top w:w="14" w:type="dxa"/>
              <w:left w:w="85" w:type="dxa"/>
              <w:bottom w:w="14" w:type="dxa"/>
              <w:right w:w="85" w:type="dxa"/>
            </w:tcMar>
            <w:vAlign w:val="center"/>
          </w:tcPr>
          <w:p w14:paraId="2D662957">
            <w:pPr>
              <w:spacing w:before="0" w:after="0" w:line="240" w:lineRule="auto"/>
              <w:jc w:val="center"/>
            </w:pPr>
            <w:r>
              <w:rPr>
                <w:rFonts w:ascii="Aptos" w:hAnsi="Aptos"/>
                <w:b w:val="0"/>
                <w:color w:val="153247"/>
                <w:sz w:val="14"/>
              </w:rPr>
              <w:t>17</w:t>
            </w:r>
          </w:p>
        </w:tc>
        <w:tc>
          <w:tcPr>
            <w:tcW w:w="2100" w:type="dxa"/>
            <w:shd w:val="clear" w:color="auto" w:fill="F3F7F9"/>
            <w:tcMar>
              <w:top w:w="14" w:type="dxa"/>
              <w:left w:w="85" w:type="dxa"/>
              <w:bottom w:w="14" w:type="dxa"/>
              <w:right w:w="85" w:type="dxa"/>
            </w:tcMar>
            <w:vAlign w:val="center"/>
          </w:tcPr>
          <w:p w14:paraId="55277806">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31E93DE7">
            <w:pPr>
              <w:spacing w:before="0" w:after="0" w:line="240" w:lineRule="auto"/>
              <w:jc w:val="left"/>
            </w:pPr>
            <w:r>
              <w:rPr>
                <w:rFonts w:ascii="Aptos" w:hAnsi="Aptos"/>
                <w:b w:val="0"/>
                <w:color w:val="153247"/>
                <w:sz w:val="14"/>
              </w:rPr>
              <w:t>0–255 · Linear dimming from dark to full</w:t>
            </w:r>
          </w:p>
        </w:tc>
      </w:tr>
      <w:tr w14:paraId="28C31DA3">
        <w:tc>
          <w:tcPr>
            <w:tcW w:w="1100" w:type="dxa"/>
            <w:tcMar>
              <w:top w:w="14" w:type="dxa"/>
              <w:left w:w="85" w:type="dxa"/>
              <w:bottom w:w="14" w:type="dxa"/>
              <w:right w:w="85" w:type="dxa"/>
            </w:tcMar>
            <w:vAlign w:val="center"/>
          </w:tcPr>
          <w:p w14:paraId="412F2950">
            <w:pPr>
              <w:spacing w:before="0" w:after="0" w:line="240" w:lineRule="auto"/>
              <w:jc w:val="center"/>
            </w:pPr>
            <w:r>
              <w:rPr>
                <w:rFonts w:ascii="Aptos" w:hAnsi="Aptos"/>
                <w:b w:val="0"/>
                <w:color w:val="153247"/>
                <w:sz w:val="14"/>
              </w:rPr>
              <w:t>92</w:t>
            </w:r>
          </w:p>
        </w:tc>
        <w:tc>
          <w:tcPr>
            <w:tcW w:w="1300" w:type="dxa"/>
            <w:tcMar>
              <w:top w:w="14" w:type="dxa"/>
              <w:left w:w="85" w:type="dxa"/>
              <w:bottom w:w="14" w:type="dxa"/>
              <w:right w:w="85" w:type="dxa"/>
            </w:tcMar>
            <w:vAlign w:val="center"/>
          </w:tcPr>
          <w:p w14:paraId="2CE81BE0">
            <w:pPr>
              <w:spacing w:before="0" w:after="0" w:line="240" w:lineRule="auto"/>
              <w:jc w:val="center"/>
            </w:pPr>
            <w:r>
              <w:rPr>
                <w:rFonts w:ascii="Aptos" w:hAnsi="Aptos"/>
                <w:b w:val="0"/>
                <w:color w:val="153247"/>
                <w:sz w:val="14"/>
              </w:rPr>
              <w:t>18</w:t>
            </w:r>
          </w:p>
        </w:tc>
        <w:tc>
          <w:tcPr>
            <w:tcW w:w="2100" w:type="dxa"/>
            <w:tcMar>
              <w:top w:w="14" w:type="dxa"/>
              <w:left w:w="85" w:type="dxa"/>
              <w:bottom w:w="14" w:type="dxa"/>
              <w:right w:w="85" w:type="dxa"/>
            </w:tcMar>
            <w:vAlign w:val="center"/>
          </w:tcPr>
          <w:p w14:paraId="6F9F6EF2">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079B27A1">
            <w:pPr>
              <w:spacing w:before="0" w:after="0" w:line="240" w:lineRule="auto"/>
              <w:jc w:val="left"/>
            </w:pPr>
            <w:r>
              <w:rPr>
                <w:rFonts w:ascii="Aptos" w:hAnsi="Aptos"/>
                <w:b w:val="0"/>
                <w:color w:val="153247"/>
                <w:sz w:val="14"/>
              </w:rPr>
              <w:t>0–255 · Linear dimming from dark to full</w:t>
            </w:r>
          </w:p>
        </w:tc>
      </w:tr>
      <w:tr w14:paraId="344B2FFA">
        <w:tc>
          <w:tcPr>
            <w:tcW w:w="1100" w:type="dxa"/>
            <w:shd w:val="clear" w:color="auto" w:fill="F3F7F9"/>
            <w:tcMar>
              <w:top w:w="14" w:type="dxa"/>
              <w:left w:w="85" w:type="dxa"/>
              <w:bottom w:w="14" w:type="dxa"/>
              <w:right w:w="85" w:type="dxa"/>
            </w:tcMar>
            <w:vAlign w:val="center"/>
          </w:tcPr>
          <w:p w14:paraId="3A0F6783">
            <w:pPr>
              <w:spacing w:before="0" w:after="0" w:line="240" w:lineRule="auto"/>
              <w:jc w:val="center"/>
            </w:pPr>
            <w:r>
              <w:rPr>
                <w:rFonts w:ascii="Aptos" w:hAnsi="Aptos"/>
                <w:b w:val="0"/>
                <w:color w:val="153247"/>
                <w:sz w:val="14"/>
              </w:rPr>
              <w:t>93</w:t>
            </w:r>
          </w:p>
        </w:tc>
        <w:tc>
          <w:tcPr>
            <w:tcW w:w="1300" w:type="dxa"/>
            <w:shd w:val="clear" w:color="auto" w:fill="F3F7F9"/>
            <w:tcMar>
              <w:top w:w="14" w:type="dxa"/>
              <w:left w:w="85" w:type="dxa"/>
              <w:bottom w:w="14" w:type="dxa"/>
              <w:right w:w="85" w:type="dxa"/>
            </w:tcMar>
            <w:vAlign w:val="center"/>
          </w:tcPr>
          <w:p w14:paraId="70075205">
            <w:pPr>
              <w:spacing w:before="0" w:after="0" w:line="240" w:lineRule="auto"/>
              <w:jc w:val="center"/>
            </w:pPr>
            <w:r>
              <w:rPr>
                <w:rFonts w:ascii="Aptos" w:hAnsi="Aptos"/>
                <w:b w:val="0"/>
                <w:color w:val="153247"/>
                <w:sz w:val="14"/>
              </w:rPr>
              <w:t>18</w:t>
            </w:r>
          </w:p>
        </w:tc>
        <w:tc>
          <w:tcPr>
            <w:tcW w:w="2100" w:type="dxa"/>
            <w:shd w:val="clear" w:color="auto" w:fill="F3F7F9"/>
            <w:tcMar>
              <w:top w:w="14" w:type="dxa"/>
              <w:left w:w="85" w:type="dxa"/>
              <w:bottom w:w="14" w:type="dxa"/>
              <w:right w:w="85" w:type="dxa"/>
            </w:tcMar>
            <w:vAlign w:val="center"/>
          </w:tcPr>
          <w:p w14:paraId="7E98AE2A">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3E7065F9">
            <w:pPr>
              <w:spacing w:before="0" w:after="0" w:line="240" w:lineRule="auto"/>
              <w:jc w:val="left"/>
            </w:pPr>
            <w:r>
              <w:rPr>
                <w:rFonts w:ascii="Aptos" w:hAnsi="Aptos"/>
                <w:b w:val="0"/>
                <w:color w:val="153247"/>
                <w:sz w:val="14"/>
              </w:rPr>
              <w:t>0–255 · Linear dimming from dark to full</w:t>
            </w:r>
          </w:p>
        </w:tc>
      </w:tr>
      <w:tr w14:paraId="1AA343A4">
        <w:tc>
          <w:tcPr>
            <w:tcW w:w="1100" w:type="dxa"/>
            <w:tcMar>
              <w:top w:w="14" w:type="dxa"/>
              <w:left w:w="85" w:type="dxa"/>
              <w:bottom w:w="14" w:type="dxa"/>
              <w:right w:w="85" w:type="dxa"/>
            </w:tcMar>
            <w:vAlign w:val="center"/>
          </w:tcPr>
          <w:p w14:paraId="142003A9">
            <w:pPr>
              <w:spacing w:before="0" w:after="0" w:line="240" w:lineRule="auto"/>
              <w:jc w:val="center"/>
            </w:pPr>
            <w:r>
              <w:rPr>
                <w:rFonts w:ascii="Aptos" w:hAnsi="Aptos"/>
                <w:b w:val="0"/>
                <w:color w:val="153247"/>
                <w:sz w:val="14"/>
              </w:rPr>
              <w:t>94</w:t>
            </w:r>
          </w:p>
        </w:tc>
        <w:tc>
          <w:tcPr>
            <w:tcW w:w="1300" w:type="dxa"/>
            <w:tcMar>
              <w:top w:w="14" w:type="dxa"/>
              <w:left w:w="85" w:type="dxa"/>
              <w:bottom w:w="14" w:type="dxa"/>
              <w:right w:w="85" w:type="dxa"/>
            </w:tcMar>
            <w:vAlign w:val="center"/>
          </w:tcPr>
          <w:p w14:paraId="09EB9C7E">
            <w:pPr>
              <w:spacing w:before="0" w:after="0" w:line="240" w:lineRule="auto"/>
              <w:jc w:val="center"/>
            </w:pPr>
            <w:r>
              <w:rPr>
                <w:rFonts w:ascii="Aptos" w:hAnsi="Aptos"/>
                <w:b w:val="0"/>
                <w:color w:val="153247"/>
                <w:sz w:val="14"/>
              </w:rPr>
              <w:t>18</w:t>
            </w:r>
          </w:p>
        </w:tc>
        <w:tc>
          <w:tcPr>
            <w:tcW w:w="2100" w:type="dxa"/>
            <w:tcMar>
              <w:top w:w="14" w:type="dxa"/>
              <w:left w:w="85" w:type="dxa"/>
              <w:bottom w:w="14" w:type="dxa"/>
              <w:right w:w="85" w:type="dxa"/>
            </w:tcMar>
            <w:vAlign w:val="center"/>
          </w:tcPr>
          <w:p w14:paraId="2C54545B">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166818B9">
            <w:pPr>
              <w:spacing w:before="0" w:after="0" w:line="240" w:lineRule="auto"/>
              <w:jc w:val="left"/>
            </w:pPr>
            <w:r>
              <w:rPr>
                <w:rFonts w:ascii="Aptos" w:hAnsi="Aptos"/>
                <w:b w:val="0"/>
                <w:color w:val="153247"/>
                <w:sz w:val="14"/>
              </w:rPr>
              <w:t>0–255 · Linear dimming from dark to full</w:t>
            </w:r>
          </w:p>
        </w:tc>
      </w:tr>
      <w:tr w14:paraId="0AFF512C">
        <w:tc>
          <w:tcPr>
            <w:tcW w:w="1100" w:type="dxa"/>
            <w:shd w:val="clear" w:color="auto" w:fill="F3F7F9"/>
            <w:tcMar>
              <w:top w:w="14" w:type="dxa"/>
              <w:left w:w="85" w:type="dxa"/>
              <w:bottom w:w="14" w:type="dxa"/>
              <w:right w:w="85" w:type="dxa"/>
            </w:tcMar>
            <w:vAlign w:val="center"/>
          </w:tcPr>
          <w:p w14:paraId="1B3C0CAF">
            <w:pPr>
              <w:spacing w:before="0" w:after="0" w:line="240" w:lineRule="auto"/>
              <w:jc w:val="center"/>
            </w:pPr>
            <w:r>
              <w:rPr>
                <w:rFonts w:ascii="Aptos" w:hAnsi="Aptos"/>
                <w:b w:val="0"/>
                <w:color w:val="153247"/>
                <w:sz w:val="14"/>
              </w:rPr>
              <w:t>95</w:t>
            </w:r>
          </w:p>
        </w:tc>
        <w:tc>
          <w:tcPr>
            <w:tcW w:w="1300" w:type="dxa"/>
            <w:shd w:val="clear" w:color="auto" w:fill="F3F7F9"/>
            <w:tcMar>
              <w:top w:w="14" w:type="dxa"/>
              <w:left w:w="85" w:type="dxa"/>
              <w:bottom w:w="14" w:type="dxa"/>
              <w:right w:w="85" w:type="dxa"/>
            </w:tcMar>
            <w:vAlign w:val="center"/>
          </w:tcPr>
          <w:p w14:paraId="2FB85336">
            <w:pPr>
              <w:spacing w:before="0" w:after="0" w:line="240" w:lineRule="auto"/>
              <w:jc w:val="center"/>
            </w:pPr>
            <w:r>
              <w:rPr>
                <w:rFonts w:ascii="Aptos" w:hAnsi="Aptos"/>
                <w:b w:val="0"/>
                <w:color w:val="153247"/>
                <w:sz w:val="14"/>
              </w:rPr>
              <w:t>18</w:t>
            </w:r>
          </w:p>
        </w:tc>
        <w:tc>
          <w:tcPr>
            <w:tcW w:w="2100" w:type="dxa"/>
            <w:shd w:val="clear" w:color="auto" w:fill="F3F7F9"/>
            <w:tcMar>
              <w:top w:w="14" w:type="dxa"/>
              <w:left w:w="85" w:type="dxa"/>
              <w:bottom w:w="14" w:type="dxa"/>
              <w:right w:w="85" w:type="dxa"/>
            </w:tcMar>
            <w:vAlign w:val="center"/>
          </w:tcPr>
          <w:p w14:paraId="5F971C45">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679C1471">
            <w:pPr>
              <w:spacing w:before="0" w:after="0" w:line="240" w:lineRule="auto"/>
              <w:jc w:val="left"/>
            </w:pPr>
            <w:r>
              <w:rPr>
                <w:rFonts w:ascii="Aptos" w:hAnsi="Aptos"/>
                <w:b w:val="0"/>
                <w:color w:val="153247"/>
                <w:sz w:val="14"/>
              </w:rPr>
              <w:t>0–255 · Linear dimming from dark to full</w:t>
            </w:r>
          </w:p>
        </w:tc>
      </w:tr>
      <w:tr w14:paraId="6E6C4274">
        <w:tc>
          <w:tcPr>
            <w:tcW w:w="1100" w:type="dxa"/>
            <w:tcMar>
              <w:top w:w="14" w:type="dxa"/>
              <w:left w:w="85" w:type="dxa"/>
              <w:bottom w:w="14" w:type="dxa"/>
              <w:right w:w="85" w:type="dxa"/>
            </w:tcMar>
            <w:vAlign w:val="center"/>
          </w:tcPr>
          <w:p w14:paraId="5D569D9A">
            <w:pPr>
              <w:spacing w:before="0" w:after="0" w:line="240" w:lineRule="auto"/>
              <w:jc w:val="center"/>
            </w:pPr>
            <w:r>
              <w:rPr>
                <w:rFonts w:ascii="Aptos" w:hAnsi="Aptos"/>
                <w:b w:val="0"/>
                <w:color w:val="153247"/>
                <w:sz w:val="14"/>
              </w:rPr>
              <w:t>96</w:t>
            </w:r>
          </w:p>
        </w:tc>
        <w:tc>
          <w:tcPr>
            <w:tcW w:w="1300" w:type="dxa"/>
            <w:tcMar>
              <w:top w:w="14" w:type="dxa"/>
              <w:left w:w="85" w:type="dxa"/>
              <w:bottom w:w="14" w:type="dxa"/>
              <w:right w:w="85" w:type="dxa"/>
            </w:tcMar>
            <w:vAlign w:val="center"/>
          </w:tcPr>
          <w:p w14:paraId="73872C93">
            <w:pPr>
              <w:spacing w:before="0" w:after="0" w:line="240" w:lineRule="auto"/>
              <w:jc w:val="center"/>
            </w:pPr>
            <w:r>
              <w:rPr>
                <w:rFonts w:ascii="Aptos" w:hAnsi="Aptos"/>
                <w:b w:val="0"/>
                <w:color w:val="153247"/>
                <w:sz w:val="14"/>
              </w:rPr>
              <w:t>19</w:t>
            </w:r>
          </w:p>
        </w:tc>
        <w:tc>
          <w:tcPr>
            <w:tcW w:w="2100" w:type="dxa"/>
            <w:tcMar>
              <w:top w:w="14" w:type="dxa"/>
              <w:left w:w="85" w:type="dxa"/>
              <w:bottom w:w="14" w:type="dxa"/>
              <w:right w:w="85" w:type="dxa"/>
            </w:tcMar>
            <w:vAlign w:val="center"/>
          </w:tcPr>
          <w:p w14:paraId="70C179EA">
            <w:pPr>
              <w:spacing w:before="0" w:after="0" w:line="240" w:lineRule="auto"/>
              <w:jc w:val="left"/>
            </w:pPr>
            <w:r>
              <w:rPr>
                <w:rFonts w:ascii="Aptos" w:hAnsi="Aptos"/>
                <w:b w:val="0"/>
                <w:color w:val="153247"/>
                <w:sz w:val="14"/>
              </w:rPr>
              <w:t>Red</w:t>
            </w:r>
          </w:p>
        </w:tc>
        <w:tc>
          <w:tcPr>
            <w:tcW w:w="9750" w:type="dxa"/>
            <w:tcMar>
              <w:top w:w="14" w:type="dxa"/>
              <w:left w:w="85" w:type="dxa"/>
              <w:bottom w:w="14" w:type="dxa"/>
              <w:right w:w="85" w:type="dxa"/>
            </w:tcMar>
            <w:vAlign w:val="center"/>
          </w:tcPr>
          <w:p w14:paraId="58A79FC1">
            <w:pPr>
              <w:spacing w:before="0" w:after="0" w:line="240" w:lineRule="auto"/>
              <w:jc w:val="left"/>
            </w:pPr>
            <w:r>
              <w:rPr>
                <w:rFonts w:ascii="Aptos" w:hAnsi="Aptos"/>
                <w:b w:val="0"/>
                <w:color w:val="153247"/>
                <w:sz w:val="14"/>
              </w:rPr>
              <w:t>0–255 · Linear dimming from dark to full</w:t>
            </w:r>
          </w:p>
        </w:tc>
      </w:tr>
      <w:tr w14:paraId="60318E61">
        <w:tc>
          <w:tcPr>
            <w:tcW w:w="1100" w:type="dxa"/>
            <w:shd w:val="clear" w:color="auto" w:fill="F3F7F9"/>
            <w:tcMar>
              <w:top w:w="14" w:type="dxa"/>
              <w:left w:w="85" w:type="dxa"/>
              <w:bottom w:w="14" w:type="dxa"/>
              <w:right w:w="85" w:type="dxa"/>
            </w:tcMar>
            <w:vAlign w:val="center"/>
          </w:tcPr>
          <w:p w14:paraId="5091D835">
            <w:pPr>
              <w:spacing w:before="0" w:after="0" w:line="240" w:lineRule="auto"/>
              <w:jc w:val="center"/>
            </w:pPr>
            <w:r>
              <w:rPr>
                <w:rFonts w:ascii="Aptos" w:hAnsi="Aptos"/>
                <w:b w:val="0"/>
                <w:color w:val="153247"/>
                <w:sz w:val="14"/>
              </w:rPr>
              <w:t>97</w:t>
            </w:r>
          </w:p>
        </w:tc>
        <w:tc>
          <w:tcPr>
            <w:tcW w:w="1300" w:type="dxa"/>
            <w:shd w:val="clear" w:color="auto" w:fill="F3F7F9"/>
            <w:tcMar>
              <w:top w:w="14" w:type="dxa"/>
              <w:left w:w="85" w:type="dxa"/>
              <w:bottom w:w="14" w:type="dxa"/>
              <w:right w:w="85" w:type="dxa"/>
            </w:tcMar>
            <w:vAlign w:val="center"/>
          </w:tcPr>
          <w:p w14:paraId="6E701923">
            <w:pPr>
              <w:spacing w:before="0" w:after="0" w:line="240" w:lineRule="auto"/>
              <w:jc w:val="center"/>
            </w:pPr>
            <w:r>
              <w:rPr>
                <w:rFonts w:ascii="Aptos" w:hAnsi="Aptos"/>
                <w:b w:val="0"/>
                <w:color w:val="153247"/>
                <w:sz w:val="14"/>
              </w:rPr>
              <w:t>19</w:t>
            </w:r>
          </w:p>
        </w:tc>
        <w:tc>
          <w:tcPr>
            <w:tcW w:w="2100" w:type="dxa"/>
            <w:shd w:val="clear" w:color="auto" w:fill="F3F7F9"/>
            <w:tcMar>
              <w:top w:w="14" w:type="dxa"/>
              <w:left w:w="85" w:type="dxa"/>
              <w:bottom w:w="14" w:type="dxa"/>
              <w:right w:w="85" w:type="dxa"/>
            </w:tcMar>
            <w:vAlign w:val="center"/>
          </w:tcPr>
          <w:p w14:paraId="00135A61">
            <w:pPr>
              <w:spacing w:before="0" w:after="0" w:line="240" w:lineRule="auto"/>
              <w:jc w:val="left"/>
            </w:pPr>
            <w:r>
              <w:rPr>
                <w:rFonts w:ascii="Aptos" w:hAnsi="Aptos"/>
                <w:b w:val="0"/>
                <w:color w:val="153247"/>
                <w:sz w:val="14"/>
              </w:rPr>
              <w:t>Green</w:t>
            </w:r>
          </w:p>
        </w:tc>
        <w:tc>
          <w:tcPr>
            <w:tcW w:w="9750" w:type="dxa"/>
            <w:shd w:val="clear" w:color="auto" w:fill="F3F7F9"/>
            <w:tcMar>
              <w:top w:w="14" w:type="dxa"/>
              <w:left w:w="85" w:type="dxa"/>
              <w:bottom w:w="14" w:type="dxa"/>
              <w:right w:w="85" w:type="dxa"/>
            </w:tcMar>
            <w:vAlign w:val="center"/>
          </w:tcPr>
          <w:p w14:paraId="0531A816">
            <w:pPr>
              <w:spacing w:before="0" w:after="0" w:line="240" w:lineRule="auto"/>
              <w:jc w:val="left"/>
            </w:pPr>
            <w:r>
              <w:rPr>
                <w:rFonts w:ascii="Aptos" w:hAnsi="Aptos"/>
                <w:b w:val="0"/>
                <w:color w:val="153247"/>
                <w:sz w:val="14"/>
              </w:rPr>
              <w:t>0–255 · Linear dimming from dark to full</w:t>
            </w:r>
          </w:p>
        </w:tc>
      </w:tr>
      <w:tr w14:paraId="60796D0F">
        <w:tc>
          <w:tcPr>
            <w:tcW w:w="1100" w:type="dxa"/>
            <w:tcMar>
              <w:top w:w="14" w:type="dxa"/>
              <w:left w:w="85" w:type="dxa"/>
              <w:bottom w:w="14" w:type="dxa"/>
              <w:right w:w="85" w:type="dxa"/>
            </w:tcMar>
            <w:vAlign w:val="center"/>
          </w:tcPr>
          <w:p w14:paraId="6B0D466D">
            <w:pPr>
              <w:spacing w:before="0" w:after="0" w:line="240" w:lineRule="auto"/>
              <w:jc w:val="center"/>
            </w:pPr>
            <w:r>
              <w:rPr>
                <w:rFonts w:ascii="Aptos" w:hAnsi="Aptos"/>
                <w:b w:val="0"/>
                <w:color w:val="153247"/>
                <w:sz w:val="14"/>
              </w:rPr>
              <w:t>98</w:t>
            </w:r>
          </w:p>
        </w:tc>
        <w:tc>
          <w:tcPr>
            <w:tcW w:w="1300" w:type="dxa"/>
            <w:tcMar>
              <w:top w:w="14" w:type="dxa"/>
              <w:left w:w="85" w:type="dxa"/>
              <w:bottom w:w="14" w:type="dxa"/>
              <w:right w:w="85" w:type="dxa"/>
            </w:tcMar>
            <w:vAlign w:val="center"/>
          </w:tcPr>
          <w:p w14:paraId="362AB7CE">
            <w:pPr>
              <w:spacing w:before="0" w:after="0" w:line="240" w:lineRule="auto"/>
              <w:jc w:val="center"/>
            </w:pPr>
            <w:r>
              <w:rPr>
                <w:rFonts w:ascii="Aptos" w:hAnsi="Aptos"/>
                <w:b w:val="0"/>
                <w:color w:val="153247"/>
                <w:sz w:val="14"/>
              </w:rPr>
              <w:t>19</w:t>
            </w:r>
          </w:p>
        </w:tc>
        <w:tc>
          <w:tcPr>
            <w:tcW w:w="2100" w:type="dxa"/>
            <w:tcMar>
              <w:top w:w="14" w:type="dxa"/>
              <w:left w:w="85" w:type="dxa"/>
              <w:bottom w:w="14" w:type="dxa"/>
              <w:right w:w="85" w:type="dxa"/>
            </w:tcMar>
            <w:vAlign w:val="center"/>
          </w:tcPr>
          <w:p w14:paraId="56EC4F73">
            <w:pPr>
              <w:spacing w:before="0" w:after="0" w:line="240" w:lineRule="auto"/>
              <w:jc w:val="left"/>
            </w:pPr>
            <w:r>
              <w:rPr>
                <w:rFonts w:ascii="Aptos" w:hAnsi="Aptos"/>
                <w:b w:val="0"/>
                <w:color w:val="153247"/>
                <w:sz w:val="14"/>
              </w:rPr>
              <w:t>Blue</w:t>
            </w:r>
          </w:p>
        </w:tc>
        <w:tc>
          <w:tcPr>
            <w:tcW w:w="9750" w:type="dxa"/>
            <w:tcMar>
              <w:top w:w="14" w:type="dxa"/>
              <w:left w:w="85" w:type="dxa"/>
              <w:bottom w:w="14" w:type="dxa"/>
              <w:right w:w="85" w:type="dxa"/>
            </w:tcMar>
            <w:vAlign w:val="center"/>
          </w:tcPr>
          <w:p w14:paraId="48B97B26">
            <w:pPr>
              <w:spacing w:before="0" w:after="0" w:line="240" w:lineRule="auto"/>
              <w:jc w:val="left"/>
            </w:pPr>
            <w:r>
              <w:rPr>
                <w:rFonts w:ascii="Aptos" w:hAnsi="Aptos"/>
                <w:b w:val="0"/>
                <w:color w:val="153247"/>
                <w:sz w:val="14"/>
              </w:rPr>
              <w:t>0–255 · Linear dimming from dark to full</w:t>
            </w:r>
          </w:p>
        </w:tc>
      </w:tr>
      <w:tr w14:paraId="3B4DF52A">
        <w:tc>
          <w:tcPr>
            <w:tcW w:w="1100" w:type="dxa"/>
            <w:shd w:val="clear" w:color="auto" w:fill="F3F7F9"/>
            <w:tcMar>
              <w:top w:w="14" w:type="dxa"/>
              <w:left w:w="85" w:type="dxa"/>
              <w:bottom w:w="14" w:type="dxa"/>
              <w:right w:w="85" w:type="dxa"/>
            </w:tcMar>
            <w:vAlign w:val="center"/>
          </w:tcPr>
          <w:p w14:paraId="4BC29E65">
            <w:pPr>
              <w:spacing w:before="0" w:after="0" w:line="240" w:lineRule="auto"/>
              <w:jc w:val="center"/>
            </w:pPr>
            <w:r>
              <w:rPr>
                <w:rFonts w:ascii="Aptos" w:hAnsi="Aptos"/>
                <w:b w:val="0"/>
                <w:color w:val="153247"/>
                <w:sz w:val="14"/>
              </w:rPr>
              <w:t>99</w:t>
            </w:r>
          </w:p>
        </w:tc>
        <w:tc>
          <w:tcPr>
            <w:tcW w:w="1300" w:type="dxa"/>
            <w:shd w:val="clear" w:color="auto" w:fill="F3F7F9"/>
            <w:tcMar>
              <w:top w:w="14" w:type="dxa"/>
              <w:left w:w="85" w:type="dxa"/>
              <w:bottom w:w="14" w:type="dxa"/>
              <w:right w:w="85" w:type="dxa"/>
            </w:tcMar>
            <w:vAlign w:val="center"/>
          </w:tcPr>
          <w:p w14:paraId="1655434E">
            <w:pPr>
              <w:spacing w:before="0" w:after="0" w:line="240" w:lineRule="auto"/>
              <w:jc w:val="center"/>
            </w:pPr>
            <w:r>
              <w:rPr>
                <w:rFonts w:ascii="Aptos" w:hAnsi="Aptos"/>
                <w:b w:val="0"/>
                <w:color w:val="153247"/>
                <w:sz w:val="14"/>
              </w:rPr>
              <w:t>19</w:t>
            </w:r>
          </w:p>
        </w:tc>
        <w:tc>
          <w:tcPr>
            <w:tcW w:w="2100" w:type="dxa"/>
            <w:shd w:val="clear" w:color="auto" w:fill="F3F7F9"/>
            <w:tcMar>
              <w:top w:w="14" w:type="dxa"/>
              <w:left w:w="85" w:type="dxa"/>
              <w:bottom w:w="14" w:type="dxa"/>
              <w:right w:w="85" w:type="dxa"/>
            </w:tcMar>
            <w:vAlign w:val="center"/>
          </w:tcPr>
          <w:p w14:paraId="19D961F8">
            <w:pPr>
              <w:spacing w:before="0" w:after="0" w:line="240" w:lineRule="auto"/>
              <w:jc w:val="left"/>
            </w:pPr>
            <w:r>
              <w:rPr>
                <w:rFonts w:ascii="Aptos" w:hAnsi="Aptos"/>
                <w:b w:val="0"/>
                <w:color w:val="153247"/>
                <w:sz w:val="14"/>
              </w:rPr>
              <w:t>White</w:t>
            </w:r>
          </w:p>
        </w:tc>
        <w:tc>
          <w:tcPr>
            <w:tcW w:w="9750" w:type="dxa"/>
            <w:shd w:val="clear" w:color="auto" w:fill="F3F7F9"/>
            <w:tcMar>
              <w:top w:w="14" w:type="dxa"/>
              <w:left w:w="85" w:type="dxa"/>
              <w:bottom w:w="14" w:type="dxa"/>
              <w:right w:w="85" w:type="dxa"/>
            </w:tcMar>
            <w:vAlign w:val="center"/>
          </w:tcPr>
          <w:p w14:paraId="1C2AEB5F">
            <w:pPr>
              <w:spacing w:before="0" w:after="0" w:line="240" w:lineRule="auto"/>
              <w:jc w:val="left"/>
            </w:pPr>
            <w:r>
              <w:rPr>
                <w:rFonts w:ascii="Aptos" w:hAnsi="Aptos"/>
                <w:b w:val="0"/>
                <w:color w:val="153247"/>
                <w:sz w:val="14"/>
              </w:rPr>
              <w:t>0–255 · Linear dimming from dark to full</w:t>
            </w:r>
          </w:p>
        </w:tc>
      </w:tr>
    </w:tbl>
    <w:p w14:paraId="14F8AD9E">
      <w:pPr>
        <w:spacing w:after="40"/>
      </w:pPr>
    </w:p>
    <w:p w14:paraId="247E8B4A">
      <w:pPr>
        <w:sectPr>
          <w:headerReference r:id="rId7" w:type="default"/>
          <w:footerReference r:id="rId8" w:type="default"/>
          <w:pgSz w:w="15840" w:h="12240" w:orient="landscape"/>
          <w:pgMar w:top="792" w:right="792" w:bottom="792" w:left="792" w:header="576" w:footer="576" w:gutter="0"/>
          <w:cols w:space="720" w:num="1"/>
          <w:titlePg/>
          <w:docGrid w:linePitch="360" w:charSpace="0"/>
        </w:sectPr>
      </w:pPr>
    </w:p>
    <w:p w14:paraId="7E8AB8EF">
      <w:pPr>
        <w:pStyle w:val="3"/>
      </w:pPr>
      <w:r>
        <w:t>6  Maintenance</w:t>
      </w:r>
    </w:p>
    <w:p w14:paraId="7A021EC2">
      <w:pPr>
        <w:spacing w:before="0" w:after="100" w:line="283" w:lineRule="auto"/>
      </w:pPr>
      <w:r>
        <w:rPr>
          <w:rFonts w:ascii="Aptos" w:hAnsi="Aptos"/>
          <w:b w:val="0"/>
          <w:i w:val="0"/>
        </w:rPr>
        <w:t>Regular inspection and cleaning preserve optical performance and reduce overheating risk. The required interval depends on dust, haze fluid, ventilation and operating conditions.</w:t>
      </w:r>
    </w:p>
    <w:p w14:paraId="689DAC7C">
      <w:pPr>
        <w:pStyle w:val="164"/>
        <w:spacing w:after="80"/>
        <w:ind w:left="490" w:hanging="259"/>
      </w:pPr>
      <w:r>
        <w:t>•  Disconnect AC power and allow the fixture to cool before cleaning or inspection.</w:t>
      </w:r>
    </w:p>
    <w:p w14:paraId="33FE1C7D">
      <w:pPr>
        <w:pStyle w:val="164"/>
        <w:spacing w:after="80"/>
        <w:ind w:left="490" w:hanging="259"/>
      </w:pPr>
      <w:r>
        <w:t>•  Clean the front lens with a soft, lint-free cloth and a suitable optical cleaner. Do not use abrasive materials.</w:t>
      </w:r>
    </w:p>
    <w:p w14:paraId="7B8A1EC3">
      <w:pPr>
        <w:pStyle w:val="164"/>
        <w:spacing w:after="80"/>
        <w:ind w:left="490" w:hanging="259"/>
      </w:pPr>
      <w:r>
        <w:t>•  Remove dust from ventilation openings without forcing debris into the fixture.</w:t>
      </w:r>
    </w:p>
    <w:p w14:paraId="5A786F86">
      <w:pPr>
        <w:pStyle w:val="164"/>
        <w:spacing w:after="80"/>
        <w:ind w:left="490" w:hanging="259"/>
      </w:pPr>
      <w:r>
        <w:t>•  Inspect the power cable, data connectors, mounting hardware, clamps and safety cable.</w:t>
      </w:r>
    </w:p>
    <w:p w14:paraId="24FB9D50">
      <w:pPr>
        <w:pStyle w:val="164"/>
        <w:spacing w:after="80"/>
        <w:ind w:left="490" w:hanging="259"/>
      </w:pPr>
      <w:r>
        <w:t>•  Do not open the fixture unless you are qualified and authorized to service it.</w:t>
      </w:r>
    </w:p>
    <w:p w14:paraId="7DD927F7">
      <w:pPr>
        <w:pBdr>
          <w:left w:val="single" w:color="B42318" w:sz="18" w:space="7"/>
        </w:pBdr>
        <w:shd w:val="clear" w:fill="FDECEC"/>
        <w:spacing w:before="80" w:after="160" w:line="269" w:lineRule="auto"/>
        <w:ind w:left="173" w:right="173"/>
      </w:pPr>
      <w:r>
        <w:rPr>
          <w:rFonts w:ascii="Aptos" w:hAnsi="Aptos"/>
          <w:b/>
          <w:color w:val="B42318"/>
          <w:sz w:val="18"/>
        </w:rPr>
        <w:t xml:space="preserve">SERVICE  </w:t>
      </w:r>
      <w:r>
        <w:rPr>
          <w:rFonts w:ascii="Aptos" w:hAnsi="Aptos"/>
          <w:color w:val="153247"/>
          <w:sz w:val="18"/>
        </w:rPr>
        <w:t>If the display reports a temperature-sensor fault, persistent reset error or abnormal motion, stop using the fixture until it has been inspected by qualified personnel.</w:t>
      </w:r>
    </w:p>
    <w:p w14:paraId="43D0F9BE">
      <w:pPr>
        <w:pStyle w:val="3"/>
      </w:pPr>
      <w:r>
        <w:t>7  Troubleshooting and Service</w:t>
      </w:r>
    </w:p>
    <w:tbl>
      <w:tblPr>
        <w:tblStyle w:val="33"/>
        <w:tblW w:w="96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3000"/>
        <w:gridCol w:w="4050"/>
      </w:tblGrid>
      <w:tr w14:paraId="7E236D0B">
        <w:trPr>
          <w:tblHeader/>
        </w:trPr>
        <w:tc>
          <w:tcPr>
            <w:tcW w:w="2600" w:type="dxa"/>
            <w:shd w:val="clear" w:color="auto" w:fill="1677A8"/>
            <w:tcMar>
              <w:top w:w="14" w:type="dxa"/>
              <w:left w:w="85" w:type="dxa"/>
              <w:bottom w:w="14" w:type="dxa"/>
              <w:right w:w="85" w:type="dxa"/>
            </w:tcMar>
            <w:vAlign w:val="center"/>
          </w:tcPr>
          <w:p w14:paraId="2B2EE10B">
            <w:pPr>
              <w:spacing w:before="0" w:after="0" w:line="240" w:lineRule="auto"/>
              <w:jc w:val="center"/>
            </w:pPr>
            <w:r>
              <w:rPr>
                <w:rFonts w:ascii="Aptos" w:hAnsi="Aptos"/>
                <w:b/>
                <w:color w:val="FFFFFF"/>
                <w:sz w:val="16"/>
              </w:rPr>
              <w:t>Symptom</w:t>
            </w:r>
          </w:p>
        </w:tc>
        <w:tc>
          <w:tcPr>
            <w:tcW w:w="3000" w:type="dxa"/>
            <w:shd w:val="clear" w:color="auto" w:fill="1677A8"/>
            <w:tcMar>
              <w:top w:w="14" w:type="dxa"/>
              <w:left w:w="85" w:type="dxa"/>
              <w:bottom w:w="14" w:type="dxa"/>
              <w:right w:w="85" w:type="dxa"/>
            </w:tcMar>
            <w:vAlign w:val="center"/>
          </w:tcPr>
          <w:p w14:paraId="3AA74193">
            <w:pPr>
              <w:spacing w:before="0" w:after="0" w:line="240" w:lineRule="auto"/>
              <w:jc w:val="left"/>
            </w:pPr>
            <w:r>
              <w:rPr>
                <w:rFonts w:ascii="Aptos" w:hAnsi="Aptos"/>
                <w:b/>
                <w:color w:val="FFFFFF"/>
                <w:sz w:val="16"/>
              </w:rPr>
              <w:t>Possible Cause</w:t>
            </w:r>
          </w:p>
        </w:tc>
        <w:tc>
          <w:tcPr>
            <w:tcW w:w="4050" w:type="dxa"/>
            <w:shd w:val="clear" w:color="auto" w:fill="1677A8"/>
            <w:tcMar>
              <w:top w:w="14" w:type="dxa"/>
              <w:left w:w="85" w:type="dxa"/>
              <w:bottom w:w="14" w:type="dxa"/>
              <w:right w:w="85" w:type="dxa"/>
            </w:tcMar>
            <w:vAlign w:val="center"/>
          </w:tcPr>
          <w:p w14:paraId="74ED9E46">
            <w:pPr>
              <w:spacing w:before="0" w:after="0" w:line="240" w:lineRule="auto"/>
              <w:jc w:val="left"/>
            </w:pPr>
            <w:r>
              <w:rPr>
                <w:rFonts w:ascii="Aptos" w:hAnsi="Aptos"/>
                <w:b/>
                <w:color w:val="FFFFFF"/>
                <w:sz w:val="16"/>
              </w:rPr>
              <w:t>Corrective Action</w:t>
            </w:r>
          </w:p>
        </w:tc>
      </w:tr>
      <w:tr w14:paraId="10C33A91">
        <w:tc>
          <w:tcPr>
            <w:tcW w:w="2600" w:type="dxa"/>
            <w:tcMar>
              <w:top w:w="14" w:type="dxa"/>
              <w:left w:w="85" w:type="dxa"/>
              <w:bottom w:w="14" w:type="dxa"/>
              <w:right w:w="85" w:type="dxa"/>
            </w:tcMar>
            <w:vAlign w:val="center"/>
          </w:tcPr>
          <w:p w14:paraId="509BB1DC">
            <w:pPr>
              <w:spacing w:before="0" w:after="0" w:line="240" w:lineRule="auto"/>
              <w:jc w:val="center"/>
            </w:pPr>
            <w:r>
              <w:rPr>
                <w:rFonts w:ascii="Aptos" w:hAnsi="Aptos"/>
                <w:b w:val="0"/>
                <w:color w:val="153247"/>
                <w:sz w:val="15"/>
              </w:rPr>
              <w:t>Fixture does not respond</w:t>
            </w:r>
          </w:p>
        </w:tc>
        <w:tc>
          <w:tcPr>
            <w:tcW w:w="3000" w:type="dxa"/>
            <w:tcMar>
              <w:top w:w="14" w:type="dxa"/>
              <w:left w:w="85" w:type="dxa"/>
              <w:bottom w:w="14" w:type="dxa"/>
              <w:right w:w="85" w:type="dxa"/>
            </w:tcMar>
            <w:vAlign w:val="center"/>
          </w:tcPr>
          <w:p w14:paraId="32C8B992">
            <w:pPr>
              <w:spacing w:before="0" w:after="0" w:line="240" w:lineRule="auto"/>
              <w:jc w:val="left"/>
            </w:pPr>
            <w:r>
              <w:rPr>
                <w:rFonts w:ascii="Aptos" w:hAnsi="Aptos"/>
                <w:b w:val="0"/>
                <w:color w:val="153247"/>
                <w:sz w:val="15"/>
              </w:rPr>
              <w:t>No AC power; damaged plug or cable; defective power switch</w:t>
            </w:r>
          </w:p>
        </w:tc>
        <w:tc>
          <w:tcPr>
            <w:tcW w:w="4050" w:type="dxa"/>
            <w:tcMar>
              <w:top w:w="14" w:type="dxa"/>
              <w:left w:w="85" w:type="dxa"/>
              <w:bottom w:w="14" w:type="dxa"/>
              <w:right w:w="85" w:type="dxa"/>
            </w:tcMar>
            <w:vAlign w:val="center"/>
          </w:tcPr>
          <w:p w14:paraId="59A63FBD">
            <w:pPr>
              <w:spacing w:before="0" w:after="0" w:line="240" w:lineRule="auto"/>
              <w:jc w:val="left"/>
            </w:pPr>
            <w:r>
              <w:rPr>
                <w:rFonts w:ascii="Aptos" w:hAnsi="Aptos"/>
                <w:b w:val="0"/>
                <w:color w:val="153247"/>
                <w:sz w:val="15"/>
              </w:rPr>
              <w:t>Verify the supply, plug and cable. Replace a defective switch through qualified service.</w:t>
            </w:r>
          </w:p>
        </w:tc>
      </w:tr>
      <w:tr w14:paraId="324CCF31">
        <w:tc>
          <w:tcPr>
            <w:tcW w:w="2600" w:type="dxa"/>
            <w:shd w:val="clear" w:color="auto" w:fill="F3F7F9"/>
            <w:tcMar>
              <w:top w:w="14" w:type="dxa"/>
              <w:left w:w="85" w:type="dxa"/>
              <w:bottom w:w="14" w:type="dxa"/>
              <w:right w:w="85" w:type="dxa"/>
            </w:tcMar>
            <w:vAlign w:val="center"/>
          </w:tcPr>
          <w:p w14:paraId="16EA461F">
            <w:pPr>
              <w:spacing w:before="0" w:after="0" w:line="240" w:lineRule="auto"/>
              <w:jc w:val="center"/>
            </w:pPr>
            <w:r>
              <w:rPr>
                <w:rFonts w:ascii="Aptos" w:hAnsi="Aptos"/>
                <w:b w:val="0"/>
                <w:color w:val="153247"/>
                <w:sz w:val="15"/>
              </w:rPr>
              <w:t>Fixture switches off suddenly</w:t>
            </w:r>
          </w:p>
        </w:tc>
        <w:tc>
          <w:tcPr>
            <w:tcW w:w="3000" w:type="dxa"/>
            <w:shd w:val="clear" w:color="auto" w:fill="F3F7F9"/>
            <w:tcMar>
              <w:top w:w="14" w:type="dxa"/>
              <w:left w:w="85" w:type="dxa"/>
              <w:bottom w:w="14" w:type="dxa"/>
              <w:right w:w="85" w:type="dxa"/>
            </w:tcMar>
            <w:vAlign w:val="center"/>
          </w:tcPr>
          <w:p w14:paraId="7363B192">
            <w:pPr>
              <w:spacing w:before="0" w:after="0" w:line="240" w:lineRule="auto"/>
              <w:jc w:val="left"/>
            </w:pPr>
            <w:r>
              <w:rPr>
                <w:rFonts w:ascii="Aptos" w:hAnsi="Aptos"/>
                <w:b w:val="0"/>
                <w:color w:val="153247"/>
                <w:sz w:val="15"/>
              </w:rPr>
              <w:t>Protection device or circuit breaker tripped</w:t>
            </w:r>
          </w:p>
        </w:tc>
        <w:tc>
          <w:tcPr>
            <w:tcW w:w="4050" w:type="dxa"/>
            <w:shd w:val="clear" w:color="auto" w:fill="F3F7F9"/>
            <w:tcMar>
              <w:top w:w="14" w:type="dxa"/>
              <w:left w:w="85" w:type="dxa"/>
              <w:bottom w:w="14" w:type="dxa"/>
              <w:right w:w="85" w:type="dxa"/>
            </w:tcMar>
            <w:vAlign w:val="center"/>
          </w:tcPr>
          <w:p w14:paraId="027CC634">
            <w:pPr>
              <w:spacing w:before="0" w:after="0" w:line="240" w:lineRule="auto"/>
              <w:jc w:val="left"/>
            </w:pPr>
            <w:r>
              <w:rPr>
                <w:rFonts w:ascii="Aptos" w:hAnsi="Aptos"/>
                <w:b w:val="0"/>
                <w:color w:val="153247"/>
                <w:sz w:val="15"/>
              </w:rPr>
              <w:t>Remove the cause of the overload, then reset or replace the protection device as specified.</w:t>
            </w:r>
          </w:p>
        </w:tc>
      </w:tr>
      <w:tr w14:paraId="67027669">
        <w:tc>
          <w:tcPr>
            <w:tcW w:w="2600" w:type="dxa"/>
            <w:tcMar>
              <w:top w:w="14" w:type="dxa"/>
              <w:left w:w="85" w:type="dxa"/>
              <w:bottom w:w="14" w:type="dxa"/>
              <w:right w:w="85" w:type="dxa"/>
            </w:tcMar>
            <w:vAlign w:val="center"/>
          </w:tcPr>
          <w:p w14:paraId="1C2B40B1">
            <w:pPr>
              <w:spacing w:before="0" w:after="0" w:line="240" w:lineRule="auto"/>
              <w:jc w:val="center"/>
            </w:pPr>
            <w:r>
              <w:rPr>
                <w:rFonts w:ascii="Aptos" w:hAnsi="Aptos"/>
                <w:b w:val="0"/>
                <w:color w:val="153247"/>
                <w:sz w:val="15"/>
              </w:rPr>
              <w:t>Light output is interrupted</w:t>
            </w:r>
          </w:p>
        </w:tc>
        <w:tc>
          <w:tcPr>
            <w:tcW w:w="3000" w:type="dxa"/>
            <w:tcMar>
              <w:top w:w="14" w:type="dxa"/>
              <w:left w:w="85" w:type="dxa"/>
              <w:bottom w:w="14" w:type="dxa"/>
              <w:right w:w="85" w:type="dxa"/>
            </w:tcMar>
            <w:vAlign w:val="center"/>
          </w:tcPr>
          <w:p w14:paraId="27904009">
            <w:pPr>
              <w:spacing w:before="0" w:after="0" w:line="240" w:lineRule="auto"/>
              <w:jc w:val="left"/>
            </w:pPr>
            <w:r>
              <w:rPr>
                <w:rFonts w:ascii="Aptos" w:hAnsi="Aptos"/>
                <w:b w:val="0"/>
                <w:color w:val="153247"/>
                <w:sz w:val="15"/>
              </w:rPr>
              <w:t>Fixture overheating</w:t>
            </w:r>
          </w:p>
        </w:tc>
        <w:tc>
          <w:tcPr>
            <w:tcW w:w="4050" w:type="dxa"/>
            <w:tcMar>
              <w:top w:w="14" w:type="dxa"/>
              <w:left w:w="85" w:type="dxa"/>
              <w:bottom w:w="14" w:type="dxa"/>
              <w:right w:w="85" w:type="dxa"/>
            </w:tcMar>
            <w:vAlign w:val="center"/>
          </w:tcPr>
          <w:p w14:paraId="7310F518">
            <w:pPr>
              <w:spacing w:before="0" w:after="0" w:line="240" w:lineRule="auto"/>
              <w:jc w:val="left"/>
            </w:pPr>
            <w:r>
              <w:rPr>
                <w:rFonts w:ascii="Aptos" w:hAnsi="Aptos"/>
                <w:b w:val="0"/>
                <w:color w:val="153247"/>
                <w:sz w:val="15"/>
              </w:rPr>
              <w:t>Read the error information, allow the fixture to cool, clean ventilation paths and reduce ambient temperature.</w:t>
            </w:r>
          </w:p>
        </w:tc>
      </w:tr>
      <w:tr w14:paraId="7EE09B06">
        <w:tc>
          <w:tcPr>
            <w:tcW w:w="2600" w:type="dxa"/>
            <w:shd w:val="clear" w:color="auto" w:fill="F3F7F9"/>
            <w:tcMar>
              <w:top w:w="14" w:type="dxa"/>
              <w:left w:w="85" w:type="dxa"/>
              <w:bottom w:w="14" w:type="dxa"/>
              <w:right w:w="85" w:type="dxa"/>
            </w:tcMar>
            <w:vAlign w:val="center"/>
          </w:tcPr>
          <w:p w14:paraId="4EC4E815">
            <w:pPr>
              <w:spacing w:before="0" w:after="0" w:line="240" w:lineRule="auto"/>
              <w:jc w:val="center"/>
            </w:pPr>
            <w:r>
              <w:rPr>
                <w:rFonts w:ascii="Aptos" w:hAnsi="Aptos"/>
                <w:b w:val="0"/>
                <w:color w:val="153247"/>
                <w:sz w:val="15"/>
              </w:rPr>
              <w:t>Fixture stops responding</w:t>
            </w:r>
          </w:p>
        </w:tc>
        <w:tc>
          <w:tcPr>
            <w:tcW w:w="3000" w:type="dxa"/>
            <w:shd w:val="clear" w:color="auto" w:fill="F3F7F9"/>
            <w:tcMar>
              <w:top w:w="14" w:type="dxa"/>
              <w:left w:w="85" w:type="dxa"/>
              <w:bottom w:w="14" w:type="dxa"/>
              <w:right w:w="85" w:type="dxa"/>
            </w:tcMar>
            <w:vAlign w:val="center"/>
          </w:tcPr>
          <w:p w14:paraId="320F2B0C">
            <w:pPr>
              <w:spacing w:before="0" w:after="0" w:line="240" w:lineRule="auto"/>
              <w:jc w:val="left"/>
            </w:pPr>
            <w:r>
              <w:rPr>
                <w:rFonts w:ascii="Aptos" w:hAnsi="Aptos"/>
                <w:b w:val="0"/>
                <w:color w:val="153247"/>
                <w:sz w:val="15"/>
              </w:rPr>
              <w:t>DMX signal disconnected</w:t>
            </w:r>
          </w:p>
        </w:tc>
        <w:tc>
          <w:tcPr>
            <w:tcW w:w="4050" w:type="dxa"/>
            <w:shd w:val="clear" w:color="auto" w:fill="F3F7F9"/>
            <w:tcMar>
              <w:top w:w="14" w:type="dxa"/>
              <w:left w:w="85" w:type="dxa"/>
              <w:bottom w:w="14" w:type="dxa"/>
              <w:right w:w="85" w:type="dxa"/>
            </w:tcMar>
            <w:vAlign w:val="center"/>
          </w:tcPr>
          <w:p w14:paraId="1D203A85">
            <w:pPr>
              <w:spacing w:before="0" w:after="0" w:line="240" w:lineRule="auto"/>
              <w:jc w:val="left"/>
            </w:pPr>
            <w:r>
              <w:rPr>
                <w:rFonts w:ascii="Aptos" w:hAnsi="Aptos"/>
                <w:b w:val="0"/>
                <w:color w:val="153247"/>
                <w:sz w:val="15"/>
              </w:rPr>
              <w:t>Inspect the DMX cable and connections.</w:t>
            </w:r>
          </w:p>
        </w:tc>
      </w:tr>
      <w:tr w14:paraId="3973135B">
        <w:tc>
          <w:tcPr>
            <w:tcW w:w="2600" w:type="dxa"/>
            <w:tcMar>
              <w:top w:w="14" w:type="dxa"/>
              <w:left w:w="85" w:type="dxa"/>
              <w:bottom w:w="14" w:type="dxa"/>
              <w:right w:w="85" w:type="dxa"/>
            </w:tcMar>
            <w:vAlign w:val="center"/>
          </w:tcPr>
          <w:p w14:paraId="0D44C8E9">
            <w:pPr>
              <w:spacing w:before="0" w:after="0" w:line="240" w:lineRule="auto"/>
              <w:jc w:val="center"/>
            </w:pPr>
            <w:r>
              <w:rPr>
                <w:rFonts w:ascii="Aptos" w:hAnsi="Aptos"/>
                <w:b w:val="0"/>
                <w:color w:val="153247"/>
                <w:sz w:val="15"/>
              </w:rPr>
              <w:t>Abnormal DMX operation</w:t>
            </w:r>
          </w:p>
        </w:tc>
        <w:tc>
          <w:tcPr>
            <w:tcW w:w="3000" w:type="dxa"/>
            <w:tcMar>
              <w:top w:w="14" w:type="dxa"/>
              <w:left w:w="85" w:type="dxa"/>
              <w:bottom w:w="14" w:type="dxa"/>
              <w:right w:w="85" w:type="dxa"/>
            </w:tcMar>
            <w:vAlign w:val="center"/>
          </w:tcPr>
          <w:p w14:paraId="45C9887B">
            <w:pPr>
              <w:spacing w:before="0" w:after="0" w:line="240" w:lineRule="auto"/>
              <w:jc w:val="left"/>
            </w:pPr>
            <w:r>
              <w:rPr>
                <w:rFonts w:ascii="Aptos" w:hAnsi="Aptos"/>
                <w:b w:val="0"/>
                <w:color w:val="153247"/>
                <w:sz w:val="15"/>
              </w:rPr>
              <w:t>Incorrect address or personality</w:t>
            </w:r>
          </w:p>
        </w:tc>
        <w:tc>
          <w:tcPr>
            <w:tcW w:w="4050" w:type="dxa"/>
            <w:tcMar>
              <w:top w:w="14" w:type="dxa"/>
              <w:left w:w="85" w:type="dxa"/>
              <w:bottom w:w="14" w:type="dxa"/>
              <w:right w:w="85" w:type="dxa"/>
            </w:tcMar>
            <w:vAlign w:val="center"/>
          </w:tcPr>
          <w:p w14:paraId="240CB35B">
            <w:pPr>
              <w:spacing w:before="0" w:after="0" w:line="240" w:lineRule="auto"/>
              <w:jc w:val="left"/>
            </w:pPr>
            <w:r>
              <w:rPr>
                <w:rFonts w:ascii="Aptos" w:hAnsi="Aptos"/>
                <w:b w:val="0"/>
                <w:color w:val="153247"/>
                <w:sz w:val="15"/>
              </w:rPr>
              <w:t>Set the correct start address and DMX mode.</w:t>
            </w:r>
          </w:p>
        </w:tc>
      </w:tr>
      <w:tr w14:paraId="446C1227">
        <w:tc>
          <w:tcPr>
            <w:tcW w:w="2600" w:type="dxa"/>
            <w:shd w:val="clear" w:color="auto" w:fill="F3F7F9"/>
            <w:tcMar>
              <w:top w:w="14" w:type="dxa"/>
              <w:left w:w="85" w:type="dxa"/>
              <w:bottom w:w="14" w:type="dxa"/>
              <w:right w:w="85" w:type="dxa"/>
            </w:tcMar>
            <w:vAlign w:val="center"/>
          </w:tcPr>
          <w:p w14:paraId="4224EBDA">
            <w:pPr>
              <w:spacing w:before="0" w:after="0" w:line="240" w:lineRule="auto"/>
              <w:jc w:val="center"/>
            </w:pPr>
            <w:r>
              <w:rPr>
                <w:rFonts w:ascii="Aptos" w:hAnsi="Aptos"/>
                <w:b w:val="0"/>
                <w:color w:val="153247"/>
                <w:sz w:val="15"/>
              </w:rPr>
              <w:t>Abnormal DMX operation</w:t>
            </w:r>
          </w:p>
        </w:tc>
        <w:tc>
          <w:tcPr>
            <w:tcW w:w="3000" w:type="dxa"/>
            <w:shd w:val="clear" w:color="auto" w:fill="F3F7F9"/>
            <w:tcMar>
              <w:top w:w="14" w:type="dxa"/>
              <w:left w:w="85" w:type="dxa"/>
              <w:bottom w:w="14" w:type="dxa"/>
              <w:right w:w="85" w:type="dxa"/>
            </w:tcMar>
            <w:vAlign w:val="center"/>
          </w:tcPr>
          <w:p w14:paraId="5CC5895A">
            <w:pPr>
              <w:spacing w:before="0" w:after="0" w:line="240" w:lineRule="auto"/>
              <w:jc w:val="left"/>
            </w:pPr>
            <w:r>
              <w:rPr>
                <w:rFonts w:ascii="Aptos" w:hAnsi="Aptos"/>
                <w:b w:val="0"/>
                <w:color w:val="153247"/>
                <w:sz w:val="15"/>
              </w:rPr>
              <w:t>Missing termination</w:t>
            </w:r>
          </w:p>
        </w:tc>
        <w:tc>
          <w:tcPr>
            <w:tcW w:w="4050" w:type="dxa"/>
            <w:shd w:val="clear" w:color="auto" w:fill="F3F7F9"/>
            <w:tcMar>
              <w:top w:w="14" w:type="dxa"/>
              <w:left w:w="85" w:type="dxa"/>
              <w:bottom w:w="14" w:type="dxa"/>
              <w:right w:w="85" w:type="dxa"/>
            </w:tcMar>
            <w:vAlign w:val="center"/>
          </w:tcPr>
          <w:p w14:paraId="78ADF97C">
            <w:pPr>
              <w:spacing w:before="0" w:after="0" w:line="240" w:lineRule="auto"/>
              <w:jc w:val="left"/>
            </w:pPr>
            <w:r>
              <w:rPr>
                <w:rFonts w:ascii="Aptos" w:hAnsi="Aptos"/>
                <w:b w:val="0"/>
                <w:color w:val="153247"/>
                <w:sz w:val="15"/>
              </w:rPr>
              <w:t>Install a 120 Ω terminator at the final DMX OUT.</w:t>
            </w:r>
          </w:p>
        </w:tc>
      </w:tr>
      <w:tr w14:paraId="517C73E1">
        <w:tc>
          <w:tcPr>
            <w:tcW w:w="2600" w:type="dxa"/>
            <w:tcMar>
              <w:top w:w="14" w:type="dxa"/>
              <w:left w:w="85" w:type="dxa"/>
              <w:bottom w:w="14" w:type="dxa"/>
              <w:right w:w="85" w:type="dxa"/>
            </w:tcMar>
            <w:vAlign w:val="center"/>
          </w:tcPr>
          <w:p w14:paraId="3F7FFE7E">
            <w:pPr>
              <w:spacing w:before="0" w:after="0" w:line="240" w:lineRule="auto"/>
              <w:jc w:val="center"/>
            </w:pPr>
            <w:r>
              <w:rPr>
                <w:rFonts w:ascii="Aptos" w:hAnsi="Aptos"/>
                <w:b w:val="0"/>
                <w:color w:val="153247"/>
                <w:sz w:val="15"/>
              </w:rPr>
              <w:t>Abnormal DMX operation</w:t>
            </w:r>
          </w:p>
        </w:tc>
        <w:tc>
          <w:tcPr>
            <w:tcW w:w="3000" w:type="dxa"/>
            <w:tcMar>
              <w:top w:w="14" w:type="dxa"/>
              <w:left w:w="85" w:type="dxa"/>
              <w:bottom w:w="14" w:type="dxa"/>
              <w:right w:w="85" w:type="dxa"/>
            </w:tcMar>
            <w:vAlign w:val="center"/>
          </w:tcPr>
          <w:p w14:paraId="5714A52F">
            <w:pPr>
              <w:spacing w:before="0" w:after="0" w:line="240" w:lineRule="auto"/>
              <w:jc w:val="left"/>
            </w:pPr>
            <w:r>
              <w:rPr>
                <w:rFonts w:ascii="Aptos" w:hAnsi="Aptos"/>
                <w:b w:val="0"/>
                <w:color w:val="153247"/>
                <w:sz w:val="15"/>
              </w:rPr>
              <w:t>Weak or damaged data signal</w:t>
            </w:r>
          </w:p>
        </w:tc>
        <w:tc>
          <w:tcPr>
            <w:tcW w:w="4050" w:type="dxa"/>
            <w:tcMar>
              <w:top w:w="14" w:type="dxa"/>
              <w:left w:w="85" w:type="dxa"/>
              <w:bottom w:w="14" w:type="dxa"/>
              <w:right w:w="85" w:type="dxa"/>
            </w:tcMar>
            <w:vAlign w:val="center"/>
          </w:tcPr>
          <w:p w14:paraId="335BC049">
            <w:pPr>
              <w:spacing w:before="0" w:after="0" w:line="240" w:lineRule="auto"/>
              <w:jc w:val="left"/>
            </w:pPr>
            <w:r>
              <w:rPr>
                <w:rFonts w:ascii="Aptos" w:hAnsi="Aptos"/>
                <w:b w:val="0"/>
                <w:color w:val="153247"/>
                <w:sz w:val="15"/>
              </w:rPr>
              <w:t>Inspect and replace damaged data cable; use a proper splitter or amplifier for long runs.</w:t>
            </w:r>
          </w:p>
        </w:tc>
      </w:tr>
      <w:tr w14:paraId="147E2A9C">
        <w:tc>
          <w:tcPr>
            <w:tcW w:w="2600" w:type="dxa"/>
            <w:shd w:val="clear" w:color="auto" w:fill="F3F7F9"/>
            <w:tcMar>
              <w:top w:w="14" w:type="dxa"/>
              <w:left w:w="85" w:type="dxa"/>
              <w:bottom w:w="14" w:type="dxa"/>
              <w:right w:w="85" w:type="dxa"/>
            </w:tcMar>
            <w:vAlign w:val="center"/>
          </w:tcPr>
          <w:p w14:paraId="51D6E6CD">
            <w:pPr>
              <w:spacing w:before="0" w:after="0" w:line="240" w:lineRule="auto"/>
              <w:jc w:val="center"/>
            </w:pPr>
            <w:r>
              <w:rPr>
                <w:rFonts w:ascii="Aptos" w:hAnsi="Aptos"/>
                <w:b w:val="0"/>
                <w:color w:val="153247"/>
                <w:sz w:val="15"/>
              </w:rPr>
              <w:t>Abnormal DMX operation</w:t>
            </w:r>
          </w:p>
        </w:tc>
        <w:tc>
          <w:tcPr>
            <w:tcW w:w="3000" w:type="dxa"/>
            <w:shd w:val="clear" w:color="auto" w:fill="F3F7F9"/>
            <w:tcMar>
              <w:top w:w="14" w:type="dxa"/>
              <w:left w:w="85" w:type="dxa"/>
              <w:bottom w:w="14" w:type="dxa"/>
              <w:right w:w="85" w:type="dxa"/>
            </w:tcMar>
            <w:vAlign w:val="center"/>
          </w:tcPr>
          <w:p w14:paraId="4FA90F79">
            <w:pPr>
              <w:spacing w:before="0" w:after="0" w:line="240" w:lineRule="auto"/>
              <w:jc w:val="left"/>
            </w:pPr>
            <w:r>
              <w:rPr>
                <w:rFonts w:ascii="Aptos" w:hAnsi="Aptos"/>
                <w:b w:val="0"/>
                <w:color w:val="153247"/>
                <w:sz w:val="15"/>
              </w:rPr>
              <w:t>A faulty fixture disrupts the daisy chain</w:t>
            </w:r>
          </w:p>
        </w:tc>
        <w:tc>
          <w:tcPr>
            <w:tcW w:w="4050" w:type="dxa"/>
            <w:shd w:val="clear" w:color="auto" w:fill="F3F7F9"/>
            <w:tcMar>
              <w:top w:w="14" w:type="dxa"/>
              <w:left w:w="85" w:type="dxa"/>
              <w:bottom w:w="14" w:type="dxa"/>
              <w:right w:w="85" w:type="dxa"/>
            </w:tcMar>
            <w:vAlign w:val="center"/>
          </w:tcPr>
          <w:p w14:paraId="57180F6C">
            <w:pPr>
              <w:spacing w:before="0" w:after="0" w:line="240" w:lineRule="auto"/>
              <w:jc w:val="left"/>
            </w:pPr>
            <w:r>
              <w:rPr>
                <w:rFonts w:ascii="Aptos" w:hAnsi="Aptos"/>
                <w:b w:val="0"/>
                <w:color w:val="153247"/>
                <w:sz w:val="15"/>
              </w:rPr>
              <w:t>Bypass fixtures one at a time to locate the fault; have the faulty unit repaired.</w:t>
            </w:r>
          </w:p>
        </w:tc>
      </w:tr>
      <w:tr w14:paraId="6B150821">
        <w:tc>
          <w:tcPr>
            <w:tcW w:w="2600" w:type="dxa"/>
            <w:tcMar>
              <w:top w:w="14" w:type="dxa"/>
              <w:left w:w="85" w:type="dxa"/>
              <w:bottom w:w="14" w:type="dxa"/>
              <w:right w:w="85" w:type="dxa"/>
            </w:tcMar>
            <w:vAlign w:val="center"/>
          </w:tcPr>
          <w:p w14:paraId="0A85480D">
            <w:pPr>
              <w:spacing w:before="0" w:after="0" w:line="240" w:lineRule="auto"/>
              <w:jc w:val="center"/>
            </w:pPr>
            <w:r>
              <w:rPr>
                <w:rFonts w:ascii="Aptos" w:hAnsi="Aptos"/>
                <w:b w:val="0"/>
                <w:color w:val="153247"/>
                <w:sz w:val="15"/>
              </w:rPr>
              <w:t>Pan/tilt movement is abnormal</w:t>
            </w:r>
          </w:p>
        </w:tc>
        <w:tc>
          <w:tcPr>
            <w:tcW w:w="3000" w:type="dxa"/>
            <w:tcMar>
              <w:top w:w="14" w:type="dxa"/>
              <w:left w:w="85" w:type="dxa"/>
              <w:bottom w:w="14" w:type="dxa"/>
              <w:right w:w="85" w:type="dxa"/>
            </w:tcMar>
            <w:vAlign w:val="center"/>
          </w:tcPr>
          <w:p w14:paraId="16286765">
            <w:pPr>
              <w:spacing w:before="0" w:after="0" w:line="240" w:lineRule="auto"/>
              <w:jc w:val="left"/>
            </w:pPr>
            <w:r>
              <w:rPr>
                <w:rFonts w:ascii="Aptos" w:hAnsi="Aptos"/>
                <w:b w:val="0"/>
                <w:color w:val="153247"/>
                <w:sz w:val="15"/>
              </w:rPr>
              <w:t>Obstruction in the movement path</w:t>
            </w:r>
          </w:p>
        </w:tc>
        <w:tc>
          <w:tcPr>
            <w:tcW w:w="4050" w:type="dxa"/>
            <w:tcMar>
              <w:top w:w="14" w:type="dxa"/>
              <w:left w:w="85" w:type="dxa"/>
              <w:bottom w:w="14" w:type="dxa"/>
              <w:right w:w="85" w:type="dxa"/>
            </w:tcMar>
            <w:vAlign w:val="center"/>
          </w:tcPr>
          <w:p w14:paraId="796CA2EE">
            <w:pPr>
              <w:spacing w:before="0" w:after="0" w:line="240" w:lineRule="auto"/>
              <w:jc w:val="left"/>
            </w:pPr>
            <w:r>
              <w:rPr>
                <w:rFonts w:ascii="Aptos" w:hAnsi="Aptos"/>
                <w:b w:val="0"/>
                <w:color w:val="153247"/>
                <w:sz w:val="15"/>
              </w:rPr>
              <w:t>Disconnect power and remove the obstruction.</w:t>
            </w:r>
          </w:p>
        </w:tc>
      </w:tr>
      <w:tr w14:paraId="34F53723">
        <w:tc>
          <w:tcPr>
            <w:tcW w:w="2600" w:type="dxa"/>
            <w:shd w:val="clear" w:color="auto" w:fill="F3F7F9"/>
            <w:tcMar>
              <w:top w:w="14" w:type="dxa"/>
              <w:left w:w="85" w:type="dxa"/>
              <w:bottom w:w="14" w:type="dxa"/>
              <w:right w:w="85" w:type="dxa"/>
            </w:tcMar>
            <w:vAlign w:val="center"/>
          </w:tcPr>
          <w:p w14:paraId="1661E2F3">
            <w:pPr>
              <w:spacing w:before="0" w:after="0" w:line="240" w:lineRule="auto"/>
              <w:jc w:val="center"/>
            </w:pPr>
            <w:r>
              <w:rPr>
                <w:rFonts w:ascii="Aptos" w:hAnsi="Aptos"/>
                <w:b w:val="0"/>
                <w:color w:val="153247"/>
                <w:sz w:val="15"/>
              </w:rPr>
              <w:t>Pan/tilt movement is abnormal</w:t>
            </w:r>
          </w:p>
        </w:tc>
        <w:tc>
          <w:tcPr>
            <w:tcW w:w="3000" w:type="dxa"/>
            <w:shd w:val="clear" w:color="auto" w:fill="F3F7F9"/>
            <w:tcMar>
              <w:top w:w="14" w:type="dxa"/>
              <w:left w:w="85" w:type="dxa"/>
              <w:bottom w:w="14" w:type="dxa"/>
              <w:right w:w="85" w:type="dxa"/>
            </w:tcMar>
            <w:vAlign w:val="center"/>
          </w:tcPr>
          <w:p w14:paraId="7BF4A6DF">
            <w:pPr>
              <w:spacing w:before="0" w:after="0" w:line="240" w:lineRule="auto"/>
              <w:jc w:val="left"/>
            </w:pPr>
            <w:r>
              <w:rPr>
                <w:rFonts w:ascii="Aptos" w:hAnsi="Aptos"/>
                <w:b w:val="0"/>
                <w:color w:val="153247"/>
                <w:sz w:val="15"/>
              </w:rPr>
              <w:t>Deformed mechanical part or displaced sensor magnet</w:t>
            </w:r>
          </w:p>
        </w:tc>
        <w:tc>
          <w:tcPr>
            <w:tcW w:w="4050" w:type="dxa"/>
            <w:shd w:val="clear" w:color="auto" w:fill="F3F7F9"/>
            <w:tcMar>
              <w:top w:w="14" w:type="dxa"/>
              <w:left w:w="85" w:type="dxa"/>
              <w:bottom w:w="14" w:type="dxa"/>
              <w:right w:w="85" w:type="dxa"/>
            </w:tcMar>
            <w:vAlign w:val="center"/>
          </w:tcPr>
          <w:p w14:paraId="3B6C580F">
            <w:pPr>
              <w:spacing w:before="0" w:after="0" w:line="240" w:lineRule="auto"/>
              <w:jc w:val="left"/>
            </w:pPr>
            <w:r>
              <w:rPr>
                <w:rFonts w:ascii="Aptos" w:hAnsi="Aptos"/>
                <w:b w:val="0"/>
                <w:color w:val="153247"/>
                <w:sz w:val="15"/>
              </w:rPr>
              <w:t>Stop operation and have the affected part repaired or replaced by qualified personnel.</w:t>
            </w:r>
          </w:p>
        </w:tc>
      </w:tr>
    </w:tbl>
    <w:p w14:paraId="1450857D">
      <w:pPr>
        <w:spacing w:after="40"/>
      </w:pPr>
    </w:p>
    <w:p w14:paraId="63D43803">
      <w:pPr>
        <w:pStyle w:val="4"/>
      </w:pPr>
      <w:r>
        <w:t>7.1 After-Sales Service</w:t>
      </w:r>
    </w:p>
    <w:p w14:paraId="3BAD314A">
      <w:pPr>
        <w:spacing w:before="0" w:after="100" w:line="283" w:lineRule="auto"/>
      </w:pPr>
      <w:r>
        <w:rPr>
          <w:rFonts w:ascii="Aptos" w:hAnsi="Aptos"/>
          <w:b w:val="0"/>
          <w:i w:val="0"/>
        </w:rPr>
        <w:t>Damage caused by incorrect installation, misuse, unauthorized modification or failure to follow this manual is not covered by warranty. Technical consultation is available for the service life of the product. For warranty repair, provide the warranty card and an accurate description of the fault.</w:t>
      </w:r>
    </w:p>
    <w:p w14:paraId="44EBA5E3">
      <w:pPr>
        <w:pBdr>
          <w:left w:val="single" w:color="1677A8" w:sz="18" w:space="7"/>
        </w:pBdr>
        <w:shd w:val="clear" w:fill="F3F7F9"/>
        <w:spacing w:before="80" w:after="160" w:line="269" w:lineRule="auto"/>
        <w:ind w:left="173" w:right="173"/>
      </w:pPr>
      <w:r>
        <w:rPr>
          <w:rFonts w:ascii="Aptos" w:hAnsi="Aptos"/>
          <w:b/>
          <w:color w:val="1677A8"/>
          <w:sz w:val="18"/>
        </w:rPr>
        <w:t xml:space="preserve">END OF MANUAL  </w:t>
      </w:r>
      <w:r>
        <w:rPr>
          <w:rFonts w:ascii="Aptos" w:hAnsi="Aptos"/>
          <w:color w:val="153247"/>
          <w:sz w:val="18"/>
        </w:rPr>
        <w:t>Retain this manual with the fixture. Before each installation, verify the product label, local electrical code, rigging requirements and venue safety procedures.</w:t>
      </w:r>
    </w:p>
    <w:sectPr>
      <w:headerReference r:id="rId9" w:type="default"/>
      <w:footerReference r:id="rId10" w:type="default"/>
      <w:pgSz w:w="12240" w:h="15840"/>
      <w:pgMar w:top="1181" w:right="1181" w:bottom="1181" w:left="1181" w:header="576" w:footer="576"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Aptos">
    <w:altName w:val="Helvetica Neue"/>
    <w:panose1 w:val="00000000000000000000"/>
    <w:charset w:val="00"/>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ＭＳ ゴシック">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4E45">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5DDE">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D688">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3" w:lineRule="auto"/>
      </w:pPr>
      <w:r>
        <w:separator/>
      </w:r>
    </w:p>
  </w:footnote>
  <w:footnote w:type="continuationSeparator" w:id="1">
    <w:p>
      <w:pPr>
        <w:spacing w:before="0" w:after="0" w:line="28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D907">
    <w:pPr>
      <w:pStyle w:val="25"/>
      <w:spacing w:after="0"/>
      <w:jc w:val="right"/>
    </w:pPr>
    <w:r>
      <w:rPr>
        <w:rFonts w:ascii="Aptos" w:hAnsi="Aptos"/>
        <w:b/>
        <w:color w:val="5A6872"/>
        <w:sz w:val="16"/>
      </w:rPr>
      <w:t>W09 · 19 × 40 W LED Bee Eye Moving Head Eco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821B">
    <w:pPr>
      <w:pStyle w:val="25"/>
      <w:spacing w:after="0"/>
      <w:jc w:val="right"/>
    </w:pPr>
    <w:r>
      <w:rPr>
        <w:rFonts w:ascii="Aptos" w:hAnsi="Aptos"/>
        <w:b/>
        <w:color w:val="5A6872"/>
        <w:sz w:val="16"/>
      </w:rPr>
      <w:t>W09 · 19 × 40 W LED Bee Eye Moving Head Eco · DMX Reference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087D4">
    <w:pPr>
      <w:pStyle w:val="25"/>
      <w:spacing w:after="0"/>
      <w:jc w:val="right"/>
    </w:pPr>
    <w:r>
      <w:rPr>
        <w:rFonts w:ascii="Aptos" w:hAnsi="Aptos"/>
        <w:b/>
        <w:color w:val="5A6872"/>
        <w:sz w:val="16"/>
      </w:rPr>
      <w:t>W09 · 19 × 40 W LED Bee Eye Moving Head Eco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EFF1CD5"/>
    <w:rsid w:val="B67E5A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line="283" w:lineRule="auto"/>
    </w:pPr>
    <w:rPr>
      <w:rFonts w:ascii="Aptos" w:hAnsi="Aptos" w:eastAsiaTheme="minorEastAsia" w:cstheme="minorBidi"/>
      <w:color w:val="153247"/>
      <w:sz w:val="20"/>
      <w:szCs w:val="22"/>
      <w:lang w:val="en-US" w:eastAsia="en-US" w:bidi="ar-SA"/>
    </w:rPr>
  </w:style>
  <w:style w:type="paragraph" w:styleId="3">
    <w:name w:val="heading 1"/>
    <w:basedOn w:val="1"/>
    <w:next w:val="1"/>
    <w:link w:val="138"/>
    <w:qFormat/>
    <w:uiPriority w:val="9"/>
    <w:pPr>
      <w:keepNext/>
      <w:keepLines/>
      <w:pageBreakBefore/>
      <w:spacing w:before="320" w:after="160"/>
      <w:outlineLvl w:val="0"/>
    </w:pPr>
    <w:rPr>
      <w:rFonts w:asciiTheme="majorHAnsi" w:hAnsiTheme="majorHAnsi" w:eastAsiaTheme="majorEastAsia" w:cstheme="majorBidi"/>
      <w:b/>
      <w:bCs/>
      <w:color w:val="153247"/>
      <w:sz w:val="38"/>
      <w:szCs w:val="28"/>
    </w:rPr>
  </w:style>
  <w:style w:type="paragraph" w:styleId="4">
    <w:name w:val="heading 2"/>
    <w:basedOn w:val="1"/>
    <w:next w:val="1"/>
    <w:link w:val="139"/>
    <w:unhideWhenUsed/>
    <w:qFormat/>
    <w:uiPriority w:val="9"/>
    <w:pPr>
      <w:keepNext/>
      <w:keepLines/>
      <w:spacing w:before="220" w:after="100"/>
      <w:outlineLvl w:val="1"/>
    </w:pPr>
    <w:rPr>
      <w:rFonts w:asciiTheme="majorHAnsi" w:hAnsiTheme="majorHAnsi" w:eastAsiaTheme="majorEastAsia" w:cstheme="majorBidi"/>
      <w:b/>
      <w:bCs/>
      <w:color w:val="1677A8"/>
      <w:sz w:val="26"/>
      <w:szCs w:val="26"/>
    </w:rPr>
  </w:style>
  <w:style w:type="paragraph" w:styleId="5">
    <w:name w:val="heading 3"/>
    <w:basedOn w:val="1"/>
    <w:next w:val="1"/>
    <w:link w:val="140"/>
    <w:unhideWhenUsed/>
    <w:qFormat/>
    <w:uiPriority w:val="9"/>
    <w:pPr>
      <w:keepNext/>
      <w:keepLines/>
      <w:spacing w:before="140" w:after="60"/>
      <w:outlineLvl w:val="2"/>
    </w:pPr>
    <w:rPr>
      <w:rFonts w:asciiTheme="majorHAnsi" w:hAnsiTheme="majorHAnsi" w:eastAsiaTheme="majorEastAsia" w:cstheme="majorBidi"/>
      <w:b/>
      <w:bCs/>
      <w:color w:val="153247"/>
      <w:sz w:val="21"/>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pPr>
      <w:keepNext/>
      <w:spacing w:before="0" w:after="160"/>
    </w:pPr>
    <w:rPr>
      <w:rFonts w:asciiTheme="majorHAnsi" w:hAnsiTheme="majorHAnsi" w:eastAsiaTheme="majorEastAsia" w:cstheme="majorBidi"/>
      <w:i/>
      <w:iCs/>
      <w:color w:val="1677A8"/>
      <w:spacing w:val="15"/>
      <w:sz w:val="28"/>
      <w:szCs w:val="24"/>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keepNext/>
      <w:pBdr>
        <w:bottom w:val="single" w:color="4F81BD" w:themeColor="accent1" w:sz="8" w:space="4"/>
      </w:pBdr>
      <w:spacing w:before="0" w:after="240" w:line="240" w:lineRule="auto"/>
      <w:contextualSpacing/>
    </w:pPr>
    <w:rPr>
      <w:rFonts w:asciiTheme="majorHAnsi" w:hAnsiTheme="majorHAnsi" w:eastAsiaTheme="majorEastAsia" w:cstheme="majorBidi"/>
      <w:b/>
      <w:color w:val="153247"/>
      <w:spacing w:val="5"/>
      <w:kern w:val="28"/>
      <w:sz w:val="56"/>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Manual Bullet"/>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2</TotalTime>
  <ScaleCrop>false</ScaleCrop>
  <LinksUpToDate>false</LinksUpToDate>
  <CharactersWithSpaces>0</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lockeytao</dc:creator>
  <dc:description>generated by python-docx</dc:description>
  <cp:keywords>W09, 19x40W, LED Bee Eye, moving head, Eco, DMX512, user manual</cp:keywords>
  <cp:lastModifiedBy>lockeytao</cp:lastModifiedBy>
  <dcterms:modified xsi:type="dcterms:W3CDTF">2026-07-15T10:39:04Z</dcterms:modified>
  <dc:subject>English translation and professionally formatted user manual</dc:subject>
  <dc:title>W09 19 × 40 W LED Bee Eye Moving Head Eco User Manual</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002DFC98913987914CF2566A4DF888A2_42</vt:lpwstr>
  </property>
</Properties>
</file>